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12F2" w14:textId="77777777" w:rsidR="000C43AD" w:rsidRDefault="000C43AD">
      <w:pPr>
        <w:widowControl/>
        <w:autoSpaceDE/>
        <w:autoSpaceDN/>
        <w:spacing w:after="160" w:line="259" w:lineRule="auto"/>
        <w:rPr>
          <w:rFonts w:ascii="Arial"/>
          <w:b/>
          <w:spacing w:val="-2"/>
          <w:sz w:val="24"/>
          <w:u w:val="single"/>
        </w:rPr>
      </w:pPr>
    </w:p>
    <w:p w14:paraId="53F72040" w14:textId="77777777" w:rsidR="000C43AD" w:rsidRDefault="000C43AD">
      <w:pPr>
        <w:widowControl/>
        <w:autoSpaceDE/>
        <w:autoSpaceDN/>
        <w:spacing w:after="160" w:line="259" w:lineRule="auto"/>
        <w:rPr>
          <w:rFonts w:ascii="Arial"/>
          <w:b/>
          <w:spacing w:val="-2"/>
          <w:sz w:val="24"/>
          <w:u w:val="single"/>
        </w:rPr>
      </w:pPr>
    </w:p>
    <w:p w14:paraId="060FF7C2" w14:textId="77777777" w:rsidR="000C43AD" w:rsidRDefault="000C43AD">
      <w:pPr>
        <w:widowControl/>
        <w:autoSpaceDE/>
        <w:autoSpaceDN/>
        <w:spacing w:after="160" w:line="259" w:lineRule="auto"/>
        <w:rPr>
          <w:rFonts w:ascii="Arial"/>
          <w:b/>
          <w:spacing w:val="-2"/>
          <w:sz w:val="24"/>
          <w:u w:val="single"/>
        </w:rPr>
      </w:pPr>
    </w:p>
    <w:p w14:paraId="7F0D3E81" w14:textId="77777777" w:rsidR="000C43AD" w:rsidRDefault="000C43AD">
      <w:pPr>
        <w:widowControl/>
        <w:autoSpaceDE/>
        <w:autoSpaceDN/>
        <w:spacing w:after="160" w:line="259" w:lineRule="auto"/>
        <w:rPr>
          <w:rFonts w:ascii="Arial"/>
          <w:b/>
          <w:spacing w:val="-2"/>
          <w:sz w:val="24"/>
          <w:u w:val="single"/>
        </w:rPr>
      </w:pPr>
    </w:p>
    <w:p w14:paraId="092E143E" w14:textId="77777777" w:rsidR="000C43AD" w:rsidRDefault="000C43AD">
      <w:pPr>
        <w:widowControl/>
        <w:autoSpaceDE/>
        <w:autoSpaceDN/>
        <w:spacing w:after="160" w:line="259" w:lineRule="auto"/>
        <w:rPr>
          <w:rFonts w:ascii="Arial"/>
          <w:b/>
          <w:spacing w:val="-2"/>
          <w:sz w:val="24"/>
          <w:u w:val="single"/>
        </w:rPr>
      </w:pPr>
    </w:p>
    <w:p w14:paraId="47CB3B55" w14:textId="183FFF46" w:rsidR="000C43AD" w:rsidRPr="00942AC6" w:rsidRDefault="000C43AD" w:rsidP="000C43AD">
      <w:pPr>
        <w:jc w:val="center"/>
        <w:rPr>
          <w:b/>
          <w:bCs/>
          <w:color w:val="CC9900"/>
          <w:sz w:val="24"/>
          <w:szCs w:val="24"/>
        </w:rPr>
      </w:pPr>
      <w:r w:rsidRPr="00942AC6">
        <w:rPr>
          <w:b/>
          <w:bCs/>
          <w:color w:val="CC9900"/>
          <w:sz w:val="24"/>
          <w:szCs w:val="24"/>
        </w:rPr>
        <w:t>ANNEXURE A</w:t>
      </w:r>
      <w:r w:rsidR="00BE0B4C">
        <w:rPr>
          <w:b/>
          <w:bCs/>
          <w:color w:val="CC9900"/>
          <w:sz w:val="24"/>
          <w:szCs w:val="24"/>
        </w:rPr>
        <w:t>5</w:t>
      </w:r>
    </w:p>
    <w:p w14:paraId="5057FE2B" w14:textId="77777777" w:rsidR="000C43AD" w:rsidRDefault="000C43AD">
      <w:pPr>
        <w:widowControl/>
        <w:autoSpaceDE/>
        <w:autoSpaceDN/>
        <w:spacing w:after="160" w:line="259" w:lineRule="auto"/>
        <w:rPr>
          <w:rFonts w:ascii="Arial"/>
          <w:b/>
          <w:spacing w:val="-2"/>
          <w:sz w:val="24"/>
          <w:u w:val="single"/>
        </w:rPr>
      </w:pPr>
    </w:p>
    <w:p w14:paraId="5D747B4D" w14:textId="77777777" w:rsidR="000C43AD" w:rsidRDefault="000C43AD">
      <w:pPr>
        <w:widowControl/>
        <w:autoSpaceDE/>
        <w:autoSpaceDN/>
        <w:spacing w:after="160" w:line="259" w:lineRule="auto"/>
        <w:rPr>
          <w:rFonts w:ascii="Arial"/>
          <w:b/>
          <w:spacing w:val="-2"/>
          <w:sz w:val="24"/>
          <w:u w:val="single"/>
        </w:rPr>
      </w:pPr>
    </w:p>
    <w:p w14:paraId="3AD46F7F" w14:textId="7AA567CE" w:rsidR="000C43AD" w:rsidRPr="000C43AD" w:rsidRDefault="000C43AD" w:rsidP="000C43AD">
      <w:pPr>
        <w:widowControl/>
        <w:autoSpaceDE/>
        <w:autoSpaceDN/>
        <w:spacing w:after="160" w:line="259" w:lineRule="auto"/>
        <w:jc w:val="center"/>
        <w:rPr>
          <w:rFonts w:ascii="Arial"/>
          <w:b/>
          <w:color w:val="CC9900"/>
          <w:spacing w:val="-2"/>
          <w:sz w:val="24"/>
        </w:rPr>
      </w:pPr>
      <w:r w:rsidRPr="000C43AD">
        <w:rPr>
          <w:rFonts w:ascii="Arial"/>
          <w:b/>
          <w:color w:val="CC9900"/>
          <w:spacing w:val="-2"/>
          <w:sz w:val="24"/>
        </w:rPr>
        <w:t>AUDIT</w:t>
      </w:r>
      <w:r w:rsidRPr="000C43AD">
        <w:rPr>
          <w:rFonts w:ascii="Arial"/>
          <w:b/>
          <w:color w:val="CC9900"/>
          <w:spacing w:val="5"/>
          <w:sz w:val="24"/>
        </w:rPr>
        <w:t xml:space="preserve"> </w:t>
      </w:r>
      <w:r w:rsidRPr="000C43AD">
        <w:rPr>
          <w:rFonts w:ascii="Arial"/>
          <w:b/>
          <w:color w:val="CC9900"/>
          <w:spacing w:val="-2"/>
          <w:sz w:val="24"/>
        </w:rPr>
        <w:t>COMMITTEE</w:t>
      </w:r>
      <w:r w:rsidRPr="000C43AD">
        <w:rPr>
          <w:rFonts w:ascii="Arial"/>
          <w:b/>
          <w:color w:val="CC9900"/>
          <w:spacing w:val="-3"/>
          <w:sz w:val="24"/>
        </w:rPr>
        <w:t xml:space="preserve"> </w:t>
      </w:r>
      <w:r w:rsidRPr="000C43AD">
        <w:rPr>
          <w:rFonts w:ascii="Arial"/>
          <w:b/>
          <w:color w:val="CC9900"/>
          <w:spacing w:val="-2"/>
          <w:sz w:val="24"/>
        </w:rPr>
        <w:t>SELF-ASSESSMENT</w:t>
      </w:r>
      <w:r w:rsidRPr="000C43AD">
        <w:rPr>
          <w:rFonts w:ascii="Arial"/>
          <w:b/>
          <w:color w:val="CC9900"/>
          <w:spacing w:val="3"/>
          <w:sz w:val="24"/>
        </w:rPr>
        <w:t xml:space="preserve"> </w:t>
      </w:r>
      <w:r w:rsidRPr="000C43AD">
        <w:rPr>
          <w:rFonts w:ascii="Arial"/>
          <w:b/>
          <w:color w:val="CC9900"/>
          <w:spacing w:val="-4"/>
          <w:sz w:val="24"/>
        </w:rPr>
        <w:t>TOOL</w:t>
      </w:r>
      <w:r>
        <w:rPr>
          <w:rFonts w:ascii="Arial"/>
          <w:b/>
          <w:color w:val="CC9900"/>
          <w:spacing w:val="-4"/>
          <w:sz w:val="24"/>
        </w:rPr>
        <w:t xml:space="preserve"> </w:t>
      </w:r>
      <w:r w:rsidRPr="000C43AD">
        <w:rPr>
          <w:rFonts w:ascii="Arial"/>
          <w:b/>
          <w:color w:val="CC9900"/>
          <w:spacing w:val="-4"/>
          <w:sz w:val="24"/>
        </w:rPr>
        <w:t xml:space="preserve">- </w:t>
      </w:r>
      <w:r w:rsidRPr="000C43AD">
        <w:rPr>
          <w:rFonts w:ascii="Arial" w:hAnsi="Arial"/>
          <w:b/>
          <w:color w:val="CC9900"/>
          <w:sz w:val="28"/>
        </w:rPr>
        <w:t>PSAUC5</w:t>
      </w:r>
    </w:p>
    <w:p w14:paraId="0722210F" w14:textId="77777777" w:rsidR="000C43AD" w:rsidRDefault="000C43AD">
      <w:pPr>
        <w:widowControl/>
        <w:autoSpaceDE/>
        <w:autoSpaceDN/>
        <w:spacing w:after="160" w:line="259" w:lineRule="auto"/>
        <w:rPr>
          <w:rFonts w:ascii="Arial"/>
          <w:b/>
          <w:spacing w:val="-2"/>
          <w:sz w:val="24"/>
          <w:u w:val="single"/>
        </w:rPr>
      </w:pPr>
    </w:p>
    <w:p w14:paraId="3BEAB6DF" w14:textId="77777777" w:rsidR="000C43AD" w:rsidRDefault="000C43AD">
      <w:pPr>
        <w:widowControl/>
        <w:autoSpaceDE/>
        <w:autoSpaceDN/>
        <w:spacing w:after="160" w:line="259" w:lineRule="auto"/>
        <w:rPr>
          <w:rFonts w:ascii="Arial"/>
          <w:b/>
          <w:spacing w:val="-2"/>
          <w:sz w:val="24"/>
          <w:u w:val="single"/>
        </w:rPr>
      </w:pPr>
    </w:p>
    <w:p w14:paraId="74065608" w14:textId="77777777" w:rsidR="000C43AD" w:rsidRDefault="000C43AD">
      <w:pPr>
        <w:widowControl/>
        <w:autoSpaceDE/>
        <w:autoSpaceDN/>
        <w:spacing w:after="160" w:line="259" w:lineRule="auto"/>
        <w:rPr>
          <w:rFonts w:ascii="Arial"/>
          <w:b/>
          <w:spacing w:val="-2"/>
          <w:sz w:val="24"/>
          <w:u w:val="single"/>
        </w:rPr>
      </w:pPr>
    </w:p>
    <w:p w14:paraId="3395F8BF" w14:textId="77777777" w:rsidR="000C43AD" w:rsidRDefault="000C43AD">
      <w:pPr>
        <w:widowControl/>
        <w:autoSpaceDE/>
        <w:autoSpaceDN/>
        <w:spacing w:after="160" w:line="259" w:lineRule="auto"/>
        <w:rPr>
          <w:rFonts w:ascii="Arial"/>
          <w:b/>
          <w:spacing w:val="-2"/>
          <w:sz w:val="24"/>
          <w:u w:val="single"/>
        </w:rPr>
        <w:sectPr w:rsidR="000C43AD" w:rsidSect="000C43AD">
          <w:headerReference w:type="default" r:id="rId7"/>
          <w:footerReference w:type="default" r:id="rId8"/>
          <w:pgSz w:w="11920" w:h="16850"/>
          <w:pgMar w:top="1021" w:right="1179" w:bottom="1338" w:left="1321" w:header="714" w:footer="987" w:gutter="0"/>
          <w:pgNumType w:start="1"/>
          <w:cols w:space="720"/>
          <w:titlePg/>
          <w:docGrid w:linePitch="299"/>
        </w:sectPr>
      </w:pPr>
    </w:p>
    <w:p w14:paraId="46E21594" w14:textId="4350D935" w:rsidR="000C43AD" w:rsidRDefault="000C43AD">
      <w:pPr>
        <w:widowControl/>
        <w:autoSpaceDE/>
        <w:autoSpaceDN/>
        <w:spacing w:after="160" w:line="259" w:lineRule="auto"/>
        <w:rPr>
          <w:rFonts w:ascii="Arial"/>
          <w:b/>
          <w:spacing w:val="-2"/>
          <w:sz w:val="24"/>
          <w:u w:val="single"/>
        </w:rPr>
      </w:pPr>
    </w:p>
    <w:p w14:paraId="5DEB03B5" w14:textId="61EC7219" w:rsidR="00A44F79" w:rsidRPr="00061B05" w:rsidRDefault="00A44F79" w:rsidP="00326456">
      <w:pPr>
        <w:pStyle w:val="ListParagraph"/>
        <w:tabs>
          <w:tab w:val="left" w:pos="3696"/>
        </w:tabs>
        <w:spacing w:before="92"/>
        <w:ind w:left="3696" w:firstLine="0"/>
        <w:rPr>
          <w:rFonts w:ascii="Arial"/>
          <w:b/>
          <w:color w:val="CC9900"/>
          <w:sz w:val="24"/>
        </w:rPr>
      </w:pPr>
      <w:r w:rsidRPr="00061B05">
        <w:rPr>
          <w:rFonts w:ascii="Arial"/>
          <w:b/>
          <w:color w:val="CC9900"/>
          <w:spacing w:val="-2"/>
          <w:sz w:val="24"/>
          <w:u w:val="single"/>
        </w:rPr>
        <w:t>AUDIT</w:t>
      </w:r>
      <w:r w:rsidRPr="00061B05">
        <w:rPr>
          <w:rFonts w:ascii="Arial"/>
          <w:b/>
          <w:color w:val="CC9900"/>
          <w:spacing w:val="5"/>
          <w:sz w:val="24"/>
          <w:u w:val="single"/>
        </w:rPr>
        <w:t xml:space="preserve"> </w:t>
      </w:r>
      <w:r w:rsidRPr="00061B05">
        <w:rPr>
          <w:rFonts w:ascii="Arial"/>
          <w:b/>
          <w:color w:val="CC9900"/>
          <w:spacing w:val="-2"/>
          <w:sz w:val="24"/>
          <w:u w:val="single"/>
        </w:rPr>
        <w:t>COMMITTEE</w:t>
      </w:r>
      <w:r w:rsidRPr="00061B05">
        <w:rPr>
          <w:rFonts w:ascii="Arial"/>
          <w:b/>
          <w:color w:val="CC9900"/>
          <w:spacing w:val="-3"/>
          <w:sz w:val="24"/>
          <w:u w:val="single"/>
        </w:rPr>
        <w:t xml:space="preserve"> </w:t>
      </w:r>
      <w:r w:rsidRPr="00061B05">
        <w:rPr>
          <w:rFonts w:ascii="Arial"/>
          <w:b/>
          <w:color w:val="CC9900"/>
          <w:spacing w:val="-2"/>
          <w:sz w:val="24"/>
          <w:u w:val="single"/>
        </w:rPr>
        <w:t>SELF-ASSESSMENT</w:t>
      </w:r>
      <w:r w:rsidRPr="00061B05">
        <w:rPr>
          <w:rFonts w:ascii="Arial"/>
          <w:b/>
          <w:color w:val="CC9900"/>
          <w:spacing w:val="3"/>
          <w:sz w:val="24"/>
          <w:u w:val="single"/>
        </w:rPr>
        <w:t xml:space="preserve"> </w:t>
      </w:r>
      <w:r w:rsidRPr="00061B05">
        <w:rPr>
          <w:rFonts w:ascii="Arial"/>
          <w:b/>
          <w:color w:val="CC9900"/>
          <w:spacing w:val="-4"/>
          <w:sz w:val="24"/>
          <w:u w:val="single"/>
        </w:rPr>
        <w:t>TOOL</w:t>
      </w:r>
    </w:p>
    <w:p w14:paraId="1BFA0D4C" w14:textId="77777777" w:rsidR="00A44F79" w:rsidRDefault="00A44F79" w:rsidP="00A44F79">
      <w:pPr>
        <w:pStyle w:val="BodyText"/>
        <w:spacing w:before="41" w:line="276" w:lineRule="auto"/>
        <w:ind w:left="100" w:right="409"/>
        <w:jc w:val="both"/>
      </w:pPr>
      <w:r>
        <w:t>The Audit Committee should do a self-assessment of their performance as a committee on an annual basis.</w:t>
      </w:r>
      <w:r>
        <w:rPr>
          <w:spacing w:val="40"/>
        </w:rPr>
        <w:t xml:space="preserve"> </w:t>
      </w:r>
      <w:r>
        <w:t>Every member of the Audit</w:t>
      </w:r>
      <w:r>
        <w:rPr>
          <w:spacing w:val="-2"/>
        </w:rPr>
        <w:t xml:space="preserve"> </w:t>
      </w:r>
      <w:r>
        <w:t>Committee</w:t>
      </w:r>
      <w:r>
        <w:rPr>
          <w:spacing w:val="-2"/>
        </w:rPr>
        <w:t xml:space="preserve"> </w:t>
      </w:r>
      <w:r>
        <w:t>should</w:t>
      </w:r>
      <w:r>
        <w:rPr>
          <w:spacing w:val="-2"/>
        </w:rPr>
        <w:t xml:space="preserve"> </w:t>
      </w:r>
      <w:r>
        <w:t>complete</w:t>
      </w:r>
      <w:r>
        <w:rPr>
          <w:spacing w:val="-2"/>
        </w:rPr>
        <w:t xml:space="preserve"> </w:t>
      </w:r>
      <w:r>
        <w:t>the</w:t>
      </w:r>
      <w:r>
        <w:rPr>
          <w:spacing w:val="-1"/>
        </w:rPr>
        <w:t xml:space="preserve"> </w:t>
      </w:r>
      <w:r>
        <w:t>self-assessment</w:t>
      </w:r>
      <w:r>
        <w:rPr>
          <w:spacing w:val="-1"/>
        </w:rPr>
        <w:t xml:space="preserve"> </w:t>
      </w:r>
      <w:r>
        <w:t>survey.</w:t>
      </w:r>
      <w:r>
        <w:rPr>
          <w:spacing w:val="40"/>
        </w:rPr>
        <w:t xml:space="preserve"> </w:t>
      </w:r>
      <w:r>
        <w:t>The</w:t>
      </w:r>
      <w:r>
        <w:rPr>
          <w:spacing w:val="-6"/>
        </w:rPr>
        <w:t xml:space="preserve"> </w:t>
      </w:r>
      <w:r>
        <w:t>Audit</w:t>
      </w:r>
      <w:r>
        <w:rPr>
          <w:spacing w:val="-2"/>
        </w:rPr>
        <w:t xml:space="preserve"> </w:t>
      </w:r>
      <w:r>
        <w:t>Committee</w:t>
      </w:r>
      <w:r>
        <w:rPr>
          <w:spacing w:val="-2"/>
        </w:rPr>
        <w:t xml:space="preserve"> </w:t>
      </w:r>
      <w:r>
        <w:t>should</w:t>
      </w:r>
      <w:r>
        <w:rPr>
          <w:spacing w:val="-2"/>
        </w:rPr>
        <w:t xml:space="preserve"> </w:t>
      </w:r>
      <w:r>
        <w:t>summarise</w:t>
      </w:r>
      <w:r>
        <w:rPr>
          <w:spacing w:val="-4"/>
        </w:rPr>
        <w:t xml:space="preserve"> </w:t>
      </w:r>
      <w:r>
        <w:t>all</w:t>
      </w:r>
      <w:r>
        <w:rPr>
          <w:spacing w:val="-3"/>
        </w:rPr>
        <w:t xml:space="preserve"> </w:t>
      </w:r>
      <w:r>
        <w:t>responses</w:t>
      </w:r>
      <w:r>
        <w:rPr>
          <w:spacing w:val="-2"/>
        </w:rPr>
        <w:t xml:space="preserve"> </w:t>
      </w:r>
      <w:r>
        <w:t>to</w:t>
      </w:r>
      <w:r>
        <w:rPr>
          <w:spacing w:val="-3"/>
        </w:rPr>
        <w:t xml:space="preserve"> </w:t>
      </w:r>
      <w:r>
        <w:t>this</w:t>
      </w:r>
      <w:r>
        <w:rPr>
          <w:spacing w:val="-5"/>
        </w:rPr>
        <w:t xml:space="preserve"> </w:t>
      </w:r>
      <w:r>
        <w:t>survey and report the outcome to the Municipal Manager and the Council.</w:t>
      </w:r>
    </w:p>
    <w:p w14:paraId="62DCEE94" w14:textId="77777777" w:rsidR="00A44F79" w:rsidRDefault="00A44F79" w:rsidP="00A44F79">
      <w:pPr>
        <w:pStyle w:val="BodyText"/>
        <w:spacing w:line="278" w:lineRule="auto"/>
        <w:ind w:left="100" w:right="424"/>
        <w:jc w:val="both"/>
      </w:pPr>
      <w:r>
        <w:t>The assessment guide summarises key principles and practices and is provided for your use in assessing your audit committee’s performance. You may find it useful to rate the extent to which your committee complies with each statement, on a scale where:</w:t>
      </w:r>
    </w:p>
    <w:p w14:paraId="50B99907" w14:textId="77777777" w:rsidR="00A44F79" w:rsidRDefault="00A44F79" w:rsidP="00A44F79">
      <w:pPr>
        <w:pStyle w:val="BodyText"/>
        <w:spacing w:before="11"/>
        <w:ind w:left="100"/>
      </w:pPr>
      <w:r>
        <w:t>1</w:t>
      </w:r>
      <w:r>
        <w:rPr>
          <w:spacing w:val="-1"/>
        </w:rPr>
        <w:t xml:space="preserve"> </w:t>
      </w:r>
      <w:r>
        <w:t>=</w:t>
      </w:r>
      <w:r>
        <w:rPr>
          <w:spacing w:val="-2"/>
        </w:rPr>
        <w:t xml:space="preserve"> </w:t>
      </w:r>
      <w:r>
        <w:t>Strongly</w:t>
      </w:r>
      <w:r>
        <w:rPr>
          <w:spacing w:val="-14"/>
        </w:rPr>
        <w:t xml:space="preserve"> </w:t>
      </w:r>
      <w:r>
        <w:rPr>
          <w:spacing w:val="-2"/>
        </w:rPr>
        <w:t>Disagree.</w:t>
      </w:r>
    </w:p>
    <w:p w14:paraId="7B3085A5" w14:textId="77777777" w:rsidR="00A44F79" w:rsidRDefault="00A44F79" w:rsidP="00A44F79">
      <w:pPr>
        <w:pStyle w:val="BodyText"/>
        <w:spacing w:before="58"/>
        <w:ind w:left="100"/>
      </w:pPr>
      <w:r>
        <w:t>2</w:t>
      </w:r>
      <w:r>
        <w:rPr>
          <w:spacing w:val="-1"/>
        </w:rPr>
        <w:t xml:space="preserve"> </w:t>
      </w:r>
      <w:r>
        <w:t>=</w:t>
      </w:r>
      <w:r>
        <w:rPr>
          <w:spacing w:val="-1"/>
        </w:rPr>
        <w:t xml:space="preserve"> </w:t>
      </w:r>
      <w:r>
        <w:rPr>
          <w:spacing w:val="-2"/>
        </w:rPr>
        <w:t>Disagree.</w:t>
      </w:r>
    </w:p>
    <w:p w14:paraId="0F83FE8F" w14:textId="77777777" w:rsidR="00A44F79" w:rsidRDefault="00A44F79" w:rsidP="00A44F79">
      <w:pPr>
        <w:pStyle w:val="BodyText"/>
        <w:spacing w:before="55"/>
        <w:ind w:left="100"/>
      </w:pPr>
      <w:r>
        <w:t>3</w:t>
      </w:r>
      <w:r>
        <w:rPr>
          <w:spacing w:val="-2"/>
        </w:rPr>
        <w:t xml:space="preserve"> </w:t>
      </w:r>
      <w:r>
        <w:t>=</w:t>
      </w:r>
      <w:r>
        <w:rPr>
          <w:spacing w:val="-1"/>
        </w:rPr>
        <w:t xml:space="preserve"> </w:t>
      </w:r>
      <w:r>
        <w:t>Neither</w:t>
      </w:r>
      <w:r>
        <w:rPr>
          <w:spacing w:val="-4"/>
        </w:rPr>
        <w:t xml:space="preserve"> </w:t>
      </w:r>
      <w:r>
        <w:t>agree</w:t>
      </w:r>
      <w:r>
        <w:rPr>
          <w:spacing w:val="-3"/>
        </w:rPr>
        <w:t xml:space="preserve"> </w:t>
      </w:r>
      <w:r>
        <w:t>nor</w:t>
      </w:r>
      <w:r>
        <w:rPr>
          <w:spacing w:val="-4"/>
        </w:rPr>
        <w:t xml:space="preserve"> </w:t>
      </w:r>
      <w:r>
        <w:rPr>
          <w:spacing w:val="-2"/>
        </w:rPr>
        <w:t>disagree.</w:t>
      </w:r>
    </w:p>
    <w:p w14:paraId="55C971EA" w14:textId="77777777" w:rsidR="00A44F79" w:rsidRDefault="00A44F79" w:rsidP="00A44F79">
      <w:pPr>
        <w:pStyle w:val="BodyText"/>
        <w:spacing w:before="55"/>
        <w:ind w:left="100"/>
      </w:pPr>
      <w:r>
        <w:t>4</w:t>
      </w:r>
      <w:r>
        <w:rPr>
          <w:spacing w:val="-1"/>
        </w:rPr>
        <w:t xml:space="preserve"> </w:t>
      </w:r>
      <w:r>
        <w:t>=</w:t>
      </w:r>
      <w:r>
        <w:rPr>
          <w:spacing w:val="-1"/>
        </w:rPr>
        <w:t xml:space="preserve"> </w:t>
      </w:r>
      <w:r>
        <w:rPr>
          <w:spacing w:val="-2"/>
        </w:rPr>
        <w:t>Agree</w:t>
      </w:r>
    </w:p>
    <w:p w14:paraId="2C24002A" w14:textId="77777777" w:rsidR="00A44F79" w:rsidRDefault="00A44F79" w:rsidP="00A44F79">
      <w:pPr>
        <w:pStyle w:val="BodyText"/>
        <w:spacing w:before="58"/>
        <w:ind w:left="100"/>
      </w:pPr>
      <w:r>
        <w:t>5</w:t>
      </w:r>
      <w:r>
        <w:rPr>
          <w:spacing w:val="-1"/>
        </w:rPr>
        <w:t xml:space="preserve"> </w:t>
      </w:r>
      <w:r>
        <w:t>=</w:t>
      </w:r>
      <w:r>
        <w:rPr>
          <w:spacing w:val="-2"/>
        </w:rPr>
        <w:t xml:space="preserve"> </w:t>
      </w:r>
      <w:r>
        <w:t>Strongly</w:t>
      </w:r>
      <w:r>
        <w:rPr>
          <w:spacing w:val="-2"/>
        </w:rPr>
        <w:t xml:space="preserve"> Agree.</w:t>
      </w:r>
    </w:p>
    <w:p w14:paraId="7C272325" w14:textId="77777777" w:rsidR="00A44F79" w:rsidRDefault="00A44F79" w:rsidP="00A44F79">
      <w:pPr>
        <w:pStyle w:val="BodyText"/>
        <w:spacing w:before="112"/>
      </w:pPr>
    </w:p>
    <w:p w14:paraId="047C451F" w14:textId="77777777" w:rsidR="00A44F79" w:rsidRDefault="00A44F79" w:rsidP="00A44F79">
      <w:pPr>
        <w:pStyle w:val="BodyText"/>
        <w:spacing w:before="1" w:after="30" w:line="276" w:lineRule="auto"/>
        <w:ind w:left="100" w:right="416"/>
        <w:jc w:val="both"/>
      </w:pPr>
      <w:r>
        <w:t>If the practice is not being followed or if the rating is below what you consider acceptable, space is provided to note steps that the committee should take to implement the practice or raise its performance.</w:t>
      </w:r>
    </w:p>
    <w:tbl>
      <w:tblPr>
        <w:tblW w:w="0" w:type="auto"/>
        <w:tblInd w:w="243"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4"/>
        <w:gridCol w:w="5060"/>
        <w:gridCol w:w="922"/>
        <w:gridCol w:w="920"/>
        <w:gridCol w:w="3265"/>
        <w:gridCol w:w="3260"/>
      </w:tblGrid>
      <w:tr w:rsidR="00326456" w:rsidRPr="00326456" w14:paraId="27821FAC" w14:textId="77777777" w:rsidTr="000A55F7">
        <w:trPr>
          <w:trHeight w:val="633"/>
        </w:trPr>
        <w:tc>
          <w:tcPr>
            <w:tcW w:w="704" w:type="dxa"/>
            <w:tcBorders>
              <w:right w:val="single" w:sz="4" w:space="0" w:color="000000"/>
            </w:tcBorders>
            <w:shd w:val="clear" w:color="auto" w:fill="D9D9D9"/>
          </w:tcPr>
          <w:p w14:paraId="2E746159" w14:textId="77777777" w:rsidR="00A44F79" w:rsidRPr="00326456" w:rsidRDefault="00A44F79" w:rsidP="000A55F7">
            <w:pPr>
              <w:pStyle w:val="TableParagraph"/>
              <w:spacing w:before="160"/>
              <w:ind w:left="58"/>
              <w:jc w:val="center"/>
              <w:rPr>
                <w:rFonts w:ascii="Arial"/>
                <w:b/>
                <w:color w:val="CC9900"/>
                <w:sz w:val="24"/>
              </w:rPr>
            </w:pPr>
            <w:r w:rsidRPr="00326456">
              <w:rPr>
                <w:rFonts w:ascii="Arial"/>
                <w:b/>
                <w:color w:val="CC9900"/>
                <w:spacing w:val="-10"/>
                <w:sz w:val="24"/>
              </w:rPr>
              <w:t>#</w:t>
            </w:r>
          </w:p>
        </w:tc>
        <w:tc>
          <w:tcPr>
            <w:tcW w:w="5060" w:type="dxa"/>
            <w:tcBorders>
              <w:left w:val="single" w:sz="4" w:space="0" w:color="000000"/>
              <w:right w:val="single" w:sz="4" w:space="0" w:color="000000"/>
            </w:tcBorders>
            <w:shd w:val="clear" w:color="auto" w:fill="D9D9D9"/>
          </w:tcPr>
          <w:p w14:paraId="41C757D1" w14:textId="77777777" w:rsidR="00A44F79" w:rsidRPr="00326456" w:rsidRDefault="00A44F79" w:rsidP="000A55F7">
            <w:pPr>
              <w:pStyle w:val="TableParagraph"/>
              <w:spacing w:before="1"/>
              <w:ind w:left="86"/>
              <w:jc w:val="center"/>
              <w:rPr>
                <w:rFonts w:ascii="Arial"/>
                <w:b/>
                <w:color w:val="CC9900"/>
                <w:sz w:val="24"/>
              </w:rPr>
            </w:pPr>
            <w:r w:rsidRPr="00326456">
              <w:rPr>
                <w:rFonts w:ascii="Arial"/>
                <w:b/>
                <w:color w:val="CC9900"/>
                <w:spacing w:val="-2"/>
                <w:sz w:val="24"/>
              </w:rPr>
              <w:t>Key</w:t>
            </w:r>
            <w:r w:rsidRPr="00326456">
              <w:rPr>
                <w:rFonts w:ascii="Arial"/>
                <w:b/>
                <w:color w:val="CC9900"/>
                <w:spacing w:val="-8"/>
                <w:sz w:val="24"/>
              </w:rPr>
              <w:t xml:space="preserve"> </w:t>
            </w:r>
            <w:r w:rsidRPr="00326456">
              <w:rPr>
                <w:rFonts w:ascii="Arial"/>
                <w:b/>
                <w:color w:val="CC9900"/>
                <w:spacing w:val="-2"/>
                <w:sz w:val="24"/>
              </w:rPr>
              <w:t>principles</w:t>
            </w:r>
            <w:r w:rsidRPr="00326456">
              <w:rPr>
                <w:rFonts w:ascii="Arial"/>
                <w:b/>
                <w:color w:val="CC9900"/>
                <w:spacing w:val="-13"/>
                <w:sz w:val="24"/>
              </w:rPr>
              <w:t xml:space="preserve"> </w:t>
            </w:r>
            <w:r w:rsidRPr="00326456">
              <w:rPr>
                <w:rFonts w:ascii="Arial"/>
                <w:b/>
                <w:color w:val="CC9900"/>
                <w:spacing w:val="-2"/>
                <w:sz w:val="24"/>
              </w:rPr>
              <w:t>and</w:t>
            </w:r>
            <w:r w:rsidRPr="00326456">
              <w:rPr>
                <w:rFonts w:ascii="Arial"/>
                <w:b/>
                <w:color w:val="CC9900"/>
                <w:spacing w:val="-10"/>
                <w:sz w:val="24"/>
              </w:rPr>
              <w:t xml:space="preserve"> </w:t>
            </w:r>
            <w:r w:rsidRPr="00326456">
              <w:rPr>
                <w:rFonts w:ascii="Arial"/>
                <w:b/>
                <w:color w:val="CC9900"/>
                <w:spacing w:val="-2"/>
                <w:sz w:val="24"/>
              </w:rPr>
              <w:t>practices</w:t>
            </w:r>
            <w:r w:rsidRPr="00326456">
              <w:rPr>
                <w:rFonts w:ascii="Arial"/>
                <w:b/>
                <w:color w:val="CC9900"/>
                <w:spacing w:val="-7"/>
                <w:sz w:val="24"/>
              </w:rPr>
              <w:t xml:space="preserve"> </w:t>
            </w:r>
            <w:r w:rsidRPr="00326456">
              <w:rPr>
                <w:rFonts w:ascii="Arial"/>
                <w:b/>
                <w:color w:val="CC9900"/>
                <w:spacing w:val="-2"/>
                <w:sz w:val="24"/>
              </w:rPr>
              <w:t>of</w:t>
            </w:r>
            <w:r w:rsidRPr="00326456">
              <w:rPr>
                <w:rFonts w:ascii="Arial"/>
                <w:b/>
                <w:color w:val="CC9900"/>
                <w:spacing w:val="-13"/>
                <w:sz w:val="24"/>
              </w:rPr>
              <w:t xml:space="preserve"> </w:t>
            </w:r>
            <w:r w:rsidRPr="00326456">
              <w:rPr>
                <w:rFonts w:ascii="Arial"/>
                <w:b/>
                <w:color w:val="CC9900"/>
                <w:spacing w:val="-5"/>
                <w:sz w:val="24"/>
              </w:rPr>
              <w:t>an</w:t>
            </w:r>
          </w:p>
          <w:p w14:paraId="1780C784" w14:textId="77777777" w:rsidR="00A44F79" w:rsidRPr="00326456" w:rsidRDefault="00A44F79" w:rsidP="000A55F7">
            <w:pPr>
              <w:pStyle w:val="TableParagraph"/>
              <w:spacing w:before="44"/>
              <w:ind w:left="86" w:right="10"/>
              <w:jc w:val="center"/>
              <w:rPr>
                <w:rFonts w:ascii="Arial"/>
                <w:b/>
                <w:color w:val="CC9900"/>
                <w:sz w:val="24"/>
              </w:rPr>
            </w:pPr>
            <w:r w:rsidRPr="00326456">
              <w:rPr>
                <w:rFonts w:ascii="Arial"/>
                <w:b/>
                <w:color w:val="CC9900"/>
                <w:sz w:val="24"/>
              </w:rPr>
              <w:t>effective</w:t>
            </w:r>
            <w:r w:rsidRPr="00326456">
              <w:rPr>
                <w:rFonts w:ascii="Arial"/>
                <w:b/>
                <w:color w:val="CC9900"/>
                <w:spacing w:val="-7"/>
                <w:sz w:val="24"/>
              </w:rPr>
              <w:t xml:space="preserve"> </w:t>
            </w:r>
            <w:r w:rsidRPr="00326456">
              <w:rPr>
                <w:rFonts w:ascii="Arial"/>
                <w:b/>
                <w:color w:val="CC9900"/>
                <w:sz w:val="24"/>
              </w:rPr>
              <w:t>audit</w:t>
            </w:r>
            <w:r w:rsidRPr="00326456">
              <w:rPr>
                <w:rFonts w:ascii="Arial"/>
                <w:b/>
                <w:color w:val="CC9900"/>
                <w:spacing w:val="-5"/>
                <w:sz w:val="24"/>
              </w:rPr>
              <w:t xml:space="preserve"> </w:t>
            </w:r>
            <w:r w:rsidRPr="00326456">
              <w:rPr>
                <w:rFonts w:ascii="Arial"/>
                <w:b/>
                <w:color w:val="CC9900"/>
                <w:spacing w:val="-2"/>
                <w:sz w:val="24"/>
              </w:rPr>
              <w:t>committee</w:t>
            </w:r>
          </w:p>
        </w:tc>
        <w:tc>
          <w:tcPr>
            <w:tcW w:w="922" w:type="dxa"/>
            <w:tcBorders>
              <w:left w:val="single" w:sz="4" w:space="0" w:color="000000"/>
              <w:right w:val="single" w:sz="4" w:space="0" w:color="000000"/>
            </w:tcBorders>
            <w:shd w:val="clear" w:color="auto" w:fill="D9D9D9"/>
          </w:tcPr>
          <w:p w14:paraId="4272DD95" w14:textId="77777777" w:rsidR="00A44F79" w:rsidRPr="00326456" w:rsidRDefault="00A44F79" w:rsidP="000A55F7">
            <w:pPr>
              <w:pStyle w:val="TableParagraph"/>
              <w:spacing w:before="1"/>
              <w:ind w:left="251"/>
              <w:rPr>
                <w:rFonts w:ascii="Arial"/>
                <w:b/>
                <w:color w:val="CC9900"/>
                <w:sz w:val="24"/>
              </w:rPr>
            </w:pPr>
            <w:r w:rsidRPr="00326456">
              <w:rPr>
                <w:rFonts w:ascii="Arial"/>
                <w:b/>
                <w:color w:val="CC9900"/>
                <w:spacing w:val="-4"/>
                <w:sz w:val="24"/>
              </w:rPr>
              <w:t>Yes/</w:t>
            </w:r>
          </w:p>
          <w:p w14:paraId="4BAB73AC" w14:textId="77777777" w:rsidR="00A44F79" w:rsidRPr="00326456" w:rsidRDefault="00A44F79" w:rsidP="000A55F7">
            <w:pPr>
              <w:pStyle w:val="TableParagraph"/>
              <w:spacing w:before="44"/>
              <w:ind w:left="337"/>
              <w:rPr>
                <w:rFonts w:ascii="Arial"/>
                <w:b/>
                <w:color w:val="CC9900"/>
                <w:sz w:val="24"/>
              </w:rPr>
            </w:pPr>
            <w:r w:rsidRPr="00326456">
              <w:rPr>
                <w:rFonts w:ascii="Arial"/>
                <w:b/>
                <w:color w:val="CC9900"/>
                <w:spacing w:val="-5"/>
                <w:sz w:val="24"/>
              </w:rPr>
              <w:t>No</w:t>
            </w:r>
          </w:p>
        </w:tc>
        <w:tc>
          <w:tcPr>
            <w:tcW w:w="920" w:type="dxa"/>
            <w:tcBorders>
              <w:left w:val="single" w:sz="4" w:space="0" w:color="000000"/>
              <w:right w:val="single" w:sz="4" w:space="0" w:color="000000"/>
            </w:tcBorders>
            <w:shd w:val="clear" w:color="auto" w:fill="D9D9D9"/>
          </w:tcPr>
          <w:p w14:paraId="0B815F76" w14:textId="77777777" w:rsidR="00A44F79" w:rsidRPr="00326456" w:rsidRDefault="00A44F79" w:rsidP="000A55F7">
            <w:pPr>
              <w:pStyle w:val="TableParagraph"/>
              <w:spacing w:before="1"/>
              <w:ind w:left="162"/>
              <w:rPr>
                <w:rFonts w:ascii="Arial"/>
                <w:b/>
                <w:color w:val="CC9900"/>
                <w:sz w:val="24"/>
              </w:rPr>
            </w:pPr>
            <w:r w:rsidRPr="00326456">
              <w:rPr>
                <w:rFonts w:ascii="Arial"/>
                <w:b/>
                <w:color w:val="CC9900"/>
                <w:spacing w:val="-2"/>
                <w:sz w:val="24"/>
              </w:rPr>
              <w:t>Score</w:t>
            </w:r>
          </w:p>
          <w:p w14:paraId="7D37DA66" w14:textId="77777777" w:rsidR="00A44F79" w:rsidRPr="00326456" w:rsidRDefault="00A44F79" w:rsidP="000A55F7">
            <w:pPr>
              <w:pStyle w:val="TableParagraph"/>
              <w:spacing w:before="44"/>
              <w:ind w:left="241"/>
              <w:rPr>
                <w:rFonts w:ascii="Arial"/>
                <w:b/>
                <w:color w:val="CC9900"/>
                <w:sz w:val="24"/>
              </w:rPr>
            </w:pPr>
            <w:r w:rsidRPr="00326456">
              <w:rPr>
                <w:rFonts w:ascii="Arial"/>
                <w:b/>
                <w:color w:val="CC9900"/>
                <w:spacing w:val="-6"/>
                <w:sz w:val="24"/>
              </w:rPr>
              <w:t>(1-</w:t>
            </w:r>
            <w:r w:rsidRPr="00326456">
              <w:rPr>
                <w:rFonts w:ascii="Arial"/>
                <w:b/>
                <w:color w:val="CC9900"/>
                <w:spacing w:val="-5"/>
                <w:sz w:val="24"/>
              </w:rPr>
              <w:t>5)</w:t>
            </w:r>
          </w:p>
        </w:tc>
        <w:tc>
          <w:tcPr>
            <w:tcW w:w="3265" w:type="dxa"/>
            <w:tcBorders>
              <w:left w:val="single" w:sz="4" w:space="0" w:color="000000"/>
              <w:right w:val="single" w:sz="4" w:space="0" w:color="000000"/>
            </w:tcBorders>
            <w:shd w:val="clear" w:color="auto" w:fill="D9D9D9"/>
          </w:tcPr>
          <w:p w14:paraId="62C28585" w14:textId="77777777" w:rsidR="00A44F79" w:rsidRPr="00326456" w:rsidRDefault="00A44F79" w:rsidP="000A55F7">
            <w:pPr>
              <w:pStyle w:val="TableParagraph"/>
              <w:spacing w:before="1"/>
              <w:ind w:left="73"/>
              <w:jc w:val="center"/>
              <w:rPr>
                <w:rFonts w:ascii="Arial" w:hAnsi="Arial"/>
                <w:b/>
                <w:color w:val="CC9900"/>
                <w:sz w:val="24"/>
              </w:rPr>
            </w:pPr>
            <w:r w:rsidRPr="00326456">
              <w:rPr>
                <w:rFonts w:ascii="Arial" w:hAnsi="Arial"/>
                <w:b/>
                <w:color w:val="CC9900"/>
                <w:sz w:val="24"/>
              </w:rPr>
              <w:t>Comment</w:t>
            </w:r>
            <w:r w:rsidRPr="00326456">
              <w:rPr>
                <w:rFonts w:ascii="Arial" w:hAnsi="Arial"/>
                <w:b/>
                <w:color w:val="CC9900"/>
                <w:spacing w:val="-7"/>
                <w:sz w:val="24"/>
              </w:rPr>
              <w:t xml:space="preserve"> </w:t>
            </w:r>
            <w:r w:rsidRPr="00326456">
              <w:rPr>
                <w:rFonts w:ascii="Arial" w:hAnsi="Arial"/>
                <w:b/>
                <w:color w:val="CC9900"/>
                <w:sz w:val="24"/>
              </w:rPr>
              <w:t>for</w:t>
            </w:r>
            <w:r w:rsidRPr="00326456">
              <w:rPr>
                <w:rFonts w:ascii="Arial" w:hAnsi="Arial"/>
                <w:b/>
                <w:color w:val="CC9900"/>
                <w:spacing w:val="-5"/>
                <w:sz w:val="24"/>
              </w:rPr>
              <w:t xml:space="preserve"> </w:t>
            </w:r>
            <w:r w:rsidRPr="00326456">
              <w:rPr>
                <w:rFonts w:ascii="Arial" w:hAnsi="Arial"/>
                <w:b/>
                <w:color w:val="CC9900"/>
                <w:spacing w:val="-4"/>
                <w:sz w:val="24"/>
              </w:rPr>
              <w:t>“No”</w:t>
            </w:r>
          </w:p>
          <w:p w14:paraId="5B8932EE" w14:textId="77777777" w:rsidR="00A44F79" w:rsidRPr="00326456" w:rsidRDefault="00A44F79" w:rsidP="000A55F7">
            <w:pPr>
              <w:pStyle w:val="TableParagraph"/>
              <w:spacing w:before="44"/>
              <w:ind w:left="73" w:right="1"/>
              <w:jc w:val="center"/>
              <w:rPr>
                <w:rFonts w:ascii="Arial"/>
                <w:b/>
                <w:color w:val="CC9900"/>
                <w:sz w:val="24"/>
              </w:rPr>
            </w:pPr>
            <w:r w:rsidRPr="00326456">
              <w:rPr>
                <w:rFonts w:ascii="Arial"/>
                <w:b/>
                <w:color w:val="CC9900"/>
                <w:spacing w:val="-2"/>
                <w:sz w:val="24"/>
              </w:rPr>
              <w:t>Answers</w:t>
            </w:r>
          </w:p>
        </w:tc>
        <w:tc>
          <w:tcPr>
            <w:tcW w:w="3260" w:type="dxa"/>
            <w:tcBorders>
              <w:left w:val="single" w:sz="4" w:space="0" w:color="000000"/>
            </w:tcBorders>
            <w:shd w:val="clear" w:color="auto" w:fill="D9D9D9"/>
          </w:tcPr>
          <w:p w14:paraId="3973B8B7" w14:textId="77777777" w:rsidR="00A44F79" w:rsidRPr="00326456" w:rsidRDefault="00A44F79" w:rsidP="000A55F7">
            <w:pPr>
              <w:pStyle w:val="TableParagraph"/>
              <w:spacing w:before="160"/>
              <w:ind w:left="182"/>
              <w:rPr>
                <w:rFonts w:ascii="Arial"/>
                <w:b/>
                <w:color w:val="CC9900"/>
                <w:sz w:val="24"/>
              </w:rPr>
            </w:pPr>
            <w:r w:rsidRPr="00326456">
              <w:rPr>
                <w:rFonts w:ascii="Arial"/>
                <w:b/>
                <w:color w:val="CC9900"/>
                <w:sz w:val="24"/>
              </w:rPr>
              <w:t>Follow-up</w:t>
            </w:r>
            <w:r w:rsidRPr="00326456">
              <w:rPr>
                <w:rFonts w:ascii="Arial"/>
                <w:b/>
                <w:color w:val="CC9900"/>
                <w:spacing w:val="-6"/>
                <w:sz w:val="24"/>
              </w:rPr>
              <w:t xml:space="preserve"> </w:t>
            </w:r>
            <w:r w:rsidRPr="00326456">
              <w:rPr>
                <w:rFonts w:ascii="Arial"/>
                <w:b/>
                <w:color w:val="CC9900"/>
                <w:sz w:val="24"/>
              </w:rPr>
              <w:t>Steps</w:t>
            </w:r>
            <w:r w:rsidRPr="00326456">
              <w:rPr>
                <w:rFonts w:ascii="Arial"/>
                <w:b/>
                <w:color w:val="CC9900"/>
                <w:spacing w:val="-1"/>
                <w:sz w:val="24"/>
              </w:rPr>
              <w:t xml:space="preserve"> </w:t>
            </w:r>
            <w:r w:rsidRPr="00326456">
              <w:rPr>
                <w:rFonts w:ascii="Arial"/>
                <w:b/>
                <w:color w:val="CC9900"/>
                <w:spacing w:val="-2"/>
                <w:sz w:val="24"/>
              </w:rPr>
              <w:t>Required</w:t>
            </w:r>
          </w:p>
        </w:tc>
      </w:tr>
      <w:tr w:rsidR="00A44F79" w14:paraId="545B86DA" w14:textId="77777777" w:rsidTr="000A55F7">
        <w:trPr>
          <w:trHeight w:val="317"/>
        </w:trPr>
        <w:tc>
          <w:tcPr>
            <w:tcW w:w="704" w:type="dxa"/>
            <w:tcBorders>
              <w:top w:val="thinThickMediumGap" w:sz="6" w:space="0" w:color="000000"/>
              <w:left w:val="single" w:sz="4" w:space="0" w:color="000000"/>
              <w:bottom w:val="single" w:sz="4" w:space="0" w:color="000000"/>
              <w:right w:val="single" w:sz="4" w:space="0" w:color="000000"/>
            </w:tcBorders>
          </w:tcPr>
          <w:p w14:paraId="4605BF22" w14:textId="77777777" w:rsidR="00A44F79" w:rsidRDefault="00A44F79" w:rsidP="000A55F7">
            <w:pPr>
              <w:pStyle w:val="TableParagraph"/>
              <w:spacing w:before="1"/>
              <w:ind w:left="146"/>
              <w:rPr>
                <w:rFonts w:ascii="Arial"/>
                <w:b/>
                <w:sz w:val="24"/>
              </w:rPr>
            </w:pPr>
            <w:r>
              <w:rPr>
                <w:rFonts w:ascii="Arial"/>
                <w:b/>
                <w:spacing w:val="-10"/>
                <w:sz w:val="24"/>
              </w:rPr>
              <w:t>1</w:t>
            </w:r>
          </w:p>
        </w:tc>
        <w:tc>
          <w:tcPr>
            <w:tcW w:w="13427" w:type="dxa"/>
            <w:gridSpan w:val="5"/>
            <w:tcBorders>
              <w:top w:val="thinThickMediumGap" w:sz="6" w:space="0" w:color="000000"/>
              <w:left w:val="single" w:sz="4" w:space="0" w:color="000000"/>
              <w:bottom w:val="single" w:sz="4" w:space="0" w:color="000000"/>
              <w:right w:val="single" w:sz="4" w:space="0" w:color="000000"/>
            </w:tcBorders>
          </w:tcPr>
          <w:p w14:paraId="65825749" w14:textId="77777777" w:rsidR="00A44F79" w:rsidRDefault="00A44F79" w:rsidP="000A55F7">
            <w:pPr>
              <w:pStyle w:val="TableParagraph"/>
              <w:spacing w:before="1"/>
              <w:ind w:left="145"/>
              <w:rPr>
                <w:rFonts w:ascii="Arial"/>
                <w:b/>
                <w:sz w:val="24"/>
              </w:rPr>
            </w:pPr>
            <w:r>
              <w:rPr>
                <w:rFonts w:ascii="Arial"/>
                <w:b/>
                <w:sz w:val="24"/>
              </w:rPr>
              <w:t>Charter</w:t>
            </w:r>
            <w:r>
              <w:rPr>
                <w:rFonts w:ascii="Arial"/>
                <w:b/>
                <w:spacing w:val="-14"/>
                <w:sz w:val="24"/>
              </w:rPr>
              <w:t xml:space="preserve"> </w:t>
            </w:r>
            <w:r>
              <w:rPr>
                <w:rFonts w:ascii="Arial"/>
                <w:b/>
                <w:spacing w:val="-2"/>
                <w:sz w:val="24"/>
              </w:rPr>
              <w:t>Evaluation</w:t>
            </w:r>
          </w:p>
        </w:tc>
      </w:tr>
      <w:tr w:rsidR="00A44F79" w14:paraId="0402F33D" w14:textId="77777777" w:rsidTr="000A55F7">
        <w:trPr>
          <w:trHeight w:val="316"/>
        </w:trPr>
        <w:tc>
          <w:tcPr>
            <w:tcW w:w="14131" w:type="dxa"/>
            <w:gridSpan w:val="6"/>
            <w:tcBorders>
              <w:top w:val="single" w:sz="4" w:space="0" w:color="000000"/>
              <w:left w:val="single" w:sz="4" w:space="0" w:color="000000"/>
              <w:bottom w:val="single" w:sz="4" w:space="0" w:color="000000"/>
              <w:right w:val="single" w:sz="4" w:space="0" w:color="000000"/>
            </w:tcBorders>
          </w:tcPr>
          <w:p w14:paraId="56513249" w14:textId="77777777" w:rsidR="00A44F79" w:rsidRDefault="00A44F79" w:rsidP="000A55F7">
            <w:pPr>
              <w:pStyle w:val="TableParagraph"/>
              <w:spacing w:before="2"/>
              <w:ind w:left="146"/>
              <w:rPr>
                <w:sz w:val="24"/>
              </w:rPr>
            </w:pPr>
            <w:r>
              <w:rPr>
                <w:sz w:val="24"/>
              </w:rPr>
              <w:t>The</w:t>
            </w:r>
            <w:r>
              <w:rPr>
                <w:spacing w:val="-8"/>
                <w:sz w:val="24"/>
              </w:rPr>
              <w:t xml:space="preserve"> </w:t>
            </w:r>
            <w:r>
              <w:rPr>
                <w:sz w:val="24"/>
              </w:rPr>
              <w:t>Audit</w:t>
            </w:r>
            <w:r>
              <w:rPr>
                <w:spacing w:val="-5"/>
                <w:sz w:val="24"/>
              </w:rPr>
              <w:t xml:space="preserve"> </w:t>
            </w:r>
            <w:r>
              <w:rPr>
                <w:sz w:val="24"/>
              </w:rPr>
              <w:t>Committee</w:t>
            </w:r>
            <w:r>
              <w:rPr>
                <w:spacing w:val="-6"/>
                <w:sz w:val="24"/>
              </w:rPr>
              <w:t xml:space="preserve"> </w:t>
            </w:r>
            <w:r>
              <w:rPr>
                <w:spacing w:val="-4"/>
                <w:sz w:val="24"/>
              </w:rPr>
              <w:t>has:</w:t>
            </w:r>
          </w:p>
        </w:tc>
      </w:tr>
      <w:tr w:rsidR="00A44F79" w14:paraId="192D553B" w14:textId="77777777" w:rsidTr="000A55F7">
        <w:trPr>
          <w:trHeight w:val="2856"/>
        </w:trPr>
        <w:tc>
          <w:tcPr>
            <w:tcW w:w="704" w:type="dxa"/>
            <w:tcBorders>
              <w:top w:val="single" w:sz="4" w:space="0" w:color="000000"/>
              <w:left w:val="single" w:sz="4" w:space="0" w:color="000000"/>
              <w:bottom w:val="single" w:sz="4" w:space="0" w:color="000000"/>
              <w:right w:val="single" w:sz="4" w:space="0" w:color="000000"/>
            </w:tcBorders>
          </w:tcPr>
          <w:p w14:paraId="003A210A" w14:textId="77777777" w:rsidR="00A44F79" w:rsidRDefault="00A44F79" w:rsidP="000A55F7">
            <w:pPr>
              <w:pStyle w:val="TableParagraph"/>
              <w:ind w:left="146"/>
              <w:rPr>
                <w:sz w:val="24"/>
              </w:rPr>
            </w:pPr>
            <w:r>
              <w:rPr>
                <w:spacing w:val="-5"/>
                <w:sz w:val="24"/>
              </w:rPr>
              <w:t>1.1</w:t>
            </w:r>
          </w:p>
        </w:tc>
        <w:tc>
          <w:tcPr>
            <w:tcW w:w="5060" w:type="dxa"/>
            <w:tcBorders>
              <w:top w:val="single" w:sz="4" w:space="0" w:color="000000"/>
              <w:left w:val="single" w:sz="4" w:space="0" w:color="000000"/>
              <w:bottom w:val="single" w:sz="4" w:space="0" w:color="000000"/>
              <w:right w:val="single" w:sz="4" w:space="0" w:color="000000"/>
            </w:tcBorders>
          </w:tcPr>
          <w:p w14:paraId="511220BF" w14:textId="77777777" w:rsidR="00A44F79" w:rsidRDefault="00A44F79" w:rsidP="000A55F7">
            <w:pPr>
              <w:pStyle w:val="TableParagraph"/>
              <w:spacing w:line="278" w:lineRule="auto"/>
              <w:ind w:left="145"/>
              <w:rPr>
                <w:sz w:val="24"/>
              </w:rPr>
            </w:pPr>
            <w:r>
              <w:rPr>
                <w:sz w:val="24"/>
              </w:rPr>
              <w:t>Adequate</w:t>
            </w:r>
            <w:r>
              <w:rPr>
                <w:spacing w:val="-11"/>
                <w:sz w:val="24"/>
              </w:rPr>
              <w:t xml:space="preserve"> </w:t>
            </w:r>
            <w:r>
              <w:rPr>
                <w:sz w:val="24"/>
              </w:rPr>
              <w:t>terms</w:t>
            </w:r>
            <w:r>
              <w:rPr>
                <w:spacing w:val="-14"/>
                <w:sz w:val="24"/>
              </w:rPr>
              <w:t xml:space="preserve"> </w:t>
            </w:r>
            <w:r>
              <w:rPr>
                <w:sz w:val="24"/>
              </w:rPr>
              <w:t>of</w:t>
            </w:r>
            <w:r>
              <w:rPr>
                <w:spacing w:val="-13"/>
                <w:sz w:val="24"/>
              </w:rPr>
              <w:t xml:space="preserve"> </w:t>
            </w:r>
            <w:r>
              <w:rPr>
                <w:sz w:val="24"/>
              </w:rPr>
              <w:t>reference</w:t>
            </w:r>
            <w:r>
              <w:rPr>
                <w:spacing w:val="-6"/>
                <w:sz w:val="24"/>
              </w:rPr>
              <w:t xml:space="preserve"> </w:t>
            </w:r>
            <w:r>
              <w:rPr>
                <w:sz w:val="24"/>
              </w:rPr>
              <w:t>approved</w:t>
            </w:r>
            <w:r>
              <w:rPr>
                <w:spacing w:val="-12"/>
                <w:sz w:val="24"/>
              </w:rPr>
              <w:t xml:space="preserve"> </w:t>
            </w:r>
            <w:r>
              <w:rPr>
                <w:sz w:val="24"/>
              </w:rPr>
              <w:t>by</w:t>
            </w:r>
            <w:r>
              <w:rPr>
                <w:spacing w:val="-13"/>
                <w:sz w:val="24"/>
              </w:rPr>
              <w:t xml:space="preserve"> </w:t>
            </w:r>
            <w:r>
              <w:rPr>
                <w:sz w:val="24"/>
              </w:rPr>
              <w:t>the Council, which include:</w:t>
            </w:r>
          </w:p>
          <w:p w14:paraId="3F7F2E5B" w14:textId="77777777" w:rsidR="00A44F79" w:rsidRDefault="00A44F79" w:rsidP="00CE33D7">
            <w:pPr>
              <w:pStyle w:val="TableParagraph"/>
              <w:numPr>
                <w:ilvl w:val="0"/>
                <w:numId w:val="4"/>
              </w:numPr>
              <w:tabs>
                <w:tab w:val="left" w:pos="956"/>
              </w:tabs>
              <w:spacing w:line="274" w:lineRule="exact"/>
              <w:ind w:left="956" w:hanging="719"/>
              <w:rPr>
                <w:sz w:val="24"/>
              </w:rPr>
            </w:pPr>
            <w:r>
              <w:rPr>
                <w:spacing w:val="-2"/>
                <w:sz w:val="24"/>
              </w:rPr>
              <w:t>Constitution</w:t>
            </w:r>
          </w:p>
          <w:p w14:paraId="0D2241A9" w14:textId="77777777" w:rsidR="00A44F79" w:rsidRDefault="00A44F79" w:rsidP="00CE33D7">
            <w:pPr>
              <w:pStyle w:val="TableParagraph"/>
              <w:numPr>
                <w:ilvl w:val="0"/>
                <w:numId w:val="4"/>
              </w:numPr>
              <w:tabs>
                <w:tab w:val="left" w:pos="956"/>
              </w:tabs>
              <w:spacing w:before="39"/>
              <w:ind w:left="956" w:hanging="719"/>
              <w:rPr>
                <w:sz w:val="24"/>
              </w:rPr>
            </w:pPr>
            <w:r>
              <w:rPr>
                <w:spacing w:val="-2"/>
                <w:sz w:val="24"/>
              </w:rPr>
              <w:t>Function</w:t>
            </w:r>
          </w:p>
          <w:p w14:paraId="763DB9BF" w14:textId="77777777" w:rsidR="00A44F79" w:rsidRDefault="00A44F79" w:rsidP="00CE33D7">
            <w:pPr>
              <w:pStyle w:val="TableParagraph"/>
              <w:numPr>
                <w:ilvl w:val="0"/>
                <w:numId w:val="4"/>
              </w:numPr>
              <w:tabs>
                <w:tab w:val="left" w:pos="956"/>
              </w:tabs>
              <w:spacing w:before="41"/>
              <w:ind w:left="956" w:hanging="719"/>
              <w:rPr>
                <w:sz w:val="24"/>
              </w:rPr>
            </w:pPr>
            <w:r>
              <w:rPr>
                <w:spacing w:val="-2"/>
                <w:sz w:val="24"/>
              </w:rPr>
              <w:t>Membership</w:t>
            </w:r>
          </w:p>
          <w:p w14:paraId="390BCDEC" w14:textId="77777777" w:rsidR="00A44F79" w:rsidRDefault="00A44F79" w:rsidP="00CE33D7">
            <w:pPr>
              <w:pStyle w:val="TableParagraph"/>
              <w:numPr>
                <w:ilvl w:val="0"/>
                <w:numId w:val="4"/>
              </w:numPr>
              <w:tabs>
                <w:tab w:val="left" w:pos="956"/>
              </w:tabs>
              <w:spacing w:before="41"/>
              <w:ind w:left="956" w:hanging="719"/>
              <w:rPr>
                <w:sz w:val="24"/>
              </w:rPr>
            </w:pPr>
            <w:r>
              <w:rPr>
                <w:spacing w:val="-2"/>
                <w:sz w:val="24"/>
              </w:rPr>
              <w:t>Duties</w:t>
            </w:r>
          </w:p>
          <w:p w14:paraId="14E7A231" w14:textId="77777777" w:rsidR="00A44F79" w:rsidRDefault="00A44F79" w:rsidP="00CE33D7">
            <w:pPr>
              <w:pStyle w:val="TableParagraph"/>
              <w:numPr>
                <w:ilvl w:val="0"/>
                <w:numId w:val="4"/>
              </w:numPr>
              <w:tabs>
                <w:tab w:val="left" w:pos="956"/>
              </w:tabs>
              <w:spacing w:before="43"/>
              <w:ind w:left="956" w:hanging="719"/>
              <w:rPr>
                <w:sz w:val="24"/>
              </w:rPr>
            </w:pPr>
            <w:r>
              <w:rPr>
                <w:sz w:val="24"/>
              </w:rPr>
              <w:t>Meetings</w:t>
            </w:r>
            <w:r>
              <w:rPr>
                <w:spacing w:val="-9"/>
                <w:sz w:val="24"/>
              </w:rPr>
              <w:t xml:space="preserve"> </w:t>
            </w:r>
            <w:r>
              <w:rPr>
                <w:sz w:val="24"/>
              </w:rPr>
              <w:t>and</w:t>
            </w:r>
            <w:r>
              <w:rPr>
                <w:spacing w:val="-3"/>
                <w:sz w:val="24"/>
              </w:rPr>
              <w:t xml:space="preserve"> </w:t>
            </w:r>
            <w:r>
              <w:rPr>
                <w:spacing w:val="-2"/>
                <w:sz w:val="24"/>
              </w:rPr>
              <w:t>procedures</w:t>
            </w:r>
          </w:p>
          <w:p w14:paraId="1545E1E8" w14:textId="77777777" w:rsidR="00A44F79" w:rsidRDefault="00A44F79" w:rsidP="00CE33D7">
            <w:pPr>
              <w:pStyle w:val="TableParagraph"/>
              <w:numPr>
                <w:ilvl w:val="0"/>
                <w:numId w:val="4"/>
              </w:numPr>
              <w:tabs>
                <w:tab w:val="left" w:pos="956"/>
              </w:tabs>
              <w:spacing w:before="41"/>
              <w:ind w:left="956" w:hanging="719"/>
              <w:rPr>
                <w:sz w:val="24"/>
              </w:rPr>
            </w:pPr>
            <w:r>
              <w:rPr>
                <w:spacing w:val="-2"/>
                <w:sz w:val="24"/>
              </w:rPr>
              <w:t>Reporting</w:t>
            </w:r>
          </w:p>
          <w:p w14:paraId="34F84C49" w14:textId="77777777" w:rsidR="00A44F79" w:rsidRDefault="00A44F79" w:rsidP="00CE33D7">
            <w:pPr>
              <w:pStyle w:val="TableParagraph"/>
              <w:numPr>
                <w:ilvl w:val="0"/>
                <w:numId w:val="4"/>
              </w:numPr>
              <w:tabs>
                <w:tab w:val="left" w:pos="956"/>
              </w:tabs>
              <w:spacing w:before="40"/>
              <w:ind w:left="956" w:hanging="719"/>
              <w:rPr>
                <w:sz w:val="24"/>
              </w:rPr>
            </w:pPr>
            <w:r>
              <w:rPr>
                <w:spacing w:val="-2"/>
                <w:sz w:val="24"/>
              </w:rPr>
              <w:t>Authority</w:t>
            </w:r>
          </w:p>
        </w:tc>
        <w:tc>
          <w:tcPr>
            <w:tcW w:w="922" w:type="dxa"/>
            <w:tcBorders>
              <w:top w:val="single" w:sz="4" w:space="0" w:color="000000"/>
              <w:left w:val="single" w:sz="4" w:space="0" w:color="000000"/>
              <w:bottom w:val="single" w:sz="4" w:space="0" w:color="000000"/>
              <w:right w:val="single" w:sz="4" w:space="0" w:color="000000"/>
            </w:tcBorders>
          </w:tcPr>
          <w:p w14:paraId="34935F8B"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14C514DE"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67BE330E"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06B998F3" w14:textId="77777777" w:rsidR="00A44F79" w:rsidRDefault="00A44F79" w:rsidP="000A55F7">
            <w:pPr>
              <w:pStyle w:val="TableParagraph"/>
              <w:rPr>
                <w:rFonts w:ascii="Times New Roman"/>
                <w:sz w:val="24"/>
              </w:rPr>
            </w:pPr>
          </w:p>
        </w:tc>
      </w:tr>
    </w:tbl>
    <w:p w14:paraId="7B2B7FB0" w14:textId="77777777" w:rsidR="00A44F79" w:rsidRDefault="00A44F79" w:rsidP="00A44F79">
      <w:pPr>
        <w:rPr>
          <w:rFonts w:ascii="Times New Roman"/>
          <w:sz w:val="24"/>
        </w:rPr>
        <w:sectPr w:rsidR="00A44F79">
          <w:pgSz w:w="16850" w:h="11920" w:orient="landscape"/>
          <w:pgMar w:top="1320" w:right="1020" w:bottom="1180" w:left="1340" w:header="715" w:footer="986" w:gutter="0"/>
          <w:pgNumType w:start="1"/>
          <w:cols w:space="720"/>
        </w:sectPr>
      </w:pPr>
    </w:p>
    <w:tbl>
      <w:tblPr>
        <w:tblW w:w="0" w:type="auto"/>
        <w:tblInd w:w="21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28"/>
        <w:gridCol w:w="676"/>
        <w:gridCol w:w="28"/>
        <w:gridCol w:w="5032"/>
        <w:gridCol w:w="28"/>
        <w:gridCol w:w="894"/>
        <w:gridCol w:w="28"/>
        <w:gridCol w:w="892"/>
        <w:gridCol w:w="28"/>
        <w:gridCol w:w="3237"/>
        <w:gridCol w:w="28"/>
        <w:gridCol w:w="3232"/>
        <w:gridCol w:w="28"/>
      </w:tblGrid>
      <w:tr w:rsidR="00326456" w:rsidRPr="00326456" w14:paraId="11C63E68" w14:textId="77777777" w:rsidTr="00F8106D">
        <w:trPr>
          <w:gridBefore w:val="1"/>
          <w:wBefore w:w="28" w:type="dxa"/>
          <w:trHeight w:val="633"/>
        </w:trPr>
        <w:tc>
          <w:tcPr>
            <w:tcW w:w="704" w:type="dxa"/>
            <w:gridSpan w:val="2"/>
            <w:tcBorders>
              <w:right w:val="single" w:sz="4" w:space="0" w:color="000000"/>
            </w:tcBorders>
            <w:shd w:val="clear" w:color="auto" w:fill="D9D9D9"/>
          </w:tcPr>
          <w:p w14:paraId="358EA252" w14:textId="77777777" w:rsidR="00DB7C09" w:rsidRPr="00326456" w:rsidRDefault="00DB7C09" w:rsidP="00D653B8">
            <w:pPr>
              <w:pStyle w:val="TableParagraph"/>
              <w:spacing w:before="162"/>
              <w:ind w:left="58"/>
              <w:jc w:val="center"/>
              <w:rPr>
                <w:rFonts w:ascii="Arial"/>
                <w:b/>
                <w:color w:val="CC9900"/>
                <w:sz w:val="24"/>
              </w:rPr>
            </w:pPr>
            <w:r w:rsidRPr="00326456">
              <w:rPr>
                <w:rFonts w:ascii="Arial"/>
                <w:b/>
                <w:color w:val="CC9900"/>
                <w:spacing w:val="-10"/>
                <w:sz w:val="24"/>
              </w:rPr>
              <w:lastRenderedPageBreak/>
              <w:t>#</w:t>
            </w:r>
          </w:p>
        </w:tc>
        <w:tc>
          <w:tcPr>
            <w:tcW w:w="5060" w:type="dxa"/>
            <w:gridSpan w:val="2"/>
            <w:tcBorders>
              <w:left w:val="single" w:sz="4" w:space="0" w:color="000000"/>
              <w:right w:val="single" w:sz="4" w:space="0" w:color="000000"/>
            </w:tcBorders>
            <w:shd w:val="clear" w:color="auto" w:fill="D9D9D9"/>
          </w:tcPr>
          <w:p w14:paraId="3BF604E6" w14:textId="77777777" w:rsidR="00DB7C09" w:rsidRPr="00326456" w:rsidRDefault="00DB7C09" w:rsidP="00D653B8">
            <w:pPr>
              <w:pStyle w:val="TableParagraph"/>
              <w:spacing w:before="4"/>
              <w:ind w:left="86"/>
              <w:jc w:val="center"/>
              <w:rPr>
                <w:rFonts w:ascii="Arial"/>
                <w:b/>
                <w:color w:val="CC9900"/>
                <w:sz w:val="24"/>
              </w:rPr>
            </w:pPr>
            <w:r w:rsidRPr="00326456">
              <w:rPr>
                <w:rFonts w:ascii="Arial"/>
                <w:b/>
                <w:color w:val="CC9900"/>
                <w:spacing w:val="-2"/>
                <w:sz w:val="24"/>
              </w:rPr>
              <w:t>Key</w:t>
            </w:r>
            <w:r w:rsidRPr="00326456">
              <w:rPr>
                <w:rFonts w:ascii="Arial"/>
                <w:b/>
                <w:color w:val="CC9900"/>
                <w:spacing w:val="-8"/>
                <w:sz w:val="24"/>
              </w:rPr>
              <w:t xml:space="preserve"> </w:t>
            </w:r>
            <w:r w:rsidRPr="00326456">
              <w:rPr>
                <w:rFonts w:ascii="Arial"/>
                <w:b/>
                <w:color w:val="CC9900"/>
                <w:spacing w:val="-2"/>
                <w:sz w:val="24"/>
              </w:rPr>
              <w:t>principles</w:t>
            </w:r>
            <w:r w:rsidRPr="00326456">
              <w:rPr>
                <w:rFonts w:ascii="Arial"/>
                <w:b/>
                <w:color w:val="CC9900"/>
                <w:spacing w:val="-13"/>
                <w:sz w:val="24"/>
              </w:rPr>
              <w:t xml:space="preserve"> </w:t>
            </w:r>
            <w:r w:rsidRPr="00326456">
              <w:rPr>
                <w:rFonts w:ascii="Arial"/>
                <w:b/>
                <w:color w:val="CC9900"/>
                <w:spacing w:val="-2"/>
                <w:sz w:val="24"/>
              </w:rPr>
              <w:t>and</w:t>
            </w:r>
            <w:r w:rsidRPr="00326456">
              <w:rPr>
                <w:rFonts w:ascii="Arial"/>
                <w:b/>
                <w:color w:val="CC9900"/>
                <w:spacing w:val="-10"/>
                <w:sz w:val="24"/>
              </w:rPr>
              <w:t xml:space="preserve"> </w:t>
            </w:r>
            <w:r w:rsidRPr="00326456">
              <w:rPr>
                <w:rFonts w:ascii="Arial"/>
                <w:b/>
                <w:color w:val="CC9900"/>
                <w:spacing w:val="-2"/>
                <w:sz w:val="24"/>
              </w:rPr>
              <w:t>practices</w:t>
            </w:r>
            <w:r w:rsidRPr="00326456">
              <w:rPr>
                <w:rFonts w:ascii="Arial"/>
                <w:b/>
                <w:color w:val="CC9900"/>
                <w:spacing w:val="-7"/>
                <w:sz w:val="24"/>
              </w:rPr>
              <w:t xml:space="preserve"> </w:t>
            </w:r>
            <w:r w:rsidRPr="00326456">
              <w:rPr>
                <w:rFonts w:ascii="Arial"/>
                <w:b/>
                <w:color w:val="CC9900"/>
                <w:spacing w:val="-2"/>
                <w:sz w:val="24"/>
              </w:rPr>
              <w:t>of</w:t>
            </w:r>
            <w:r w:rsidRPr="00326456">
              <w:rPr>
                <w:rFonts w:ascii="Arial"/>
                <w:b/>
                <w:color w:val="CC9900"/>
                <w:spacing w:val="-13"/>
                <w:sz w:val="24"/>
              </w:rPr>
              <w:t xml:space="preserve"> </w:t>
            </w:r>
            <w:r w:rsidRPr="00326456">
              <w:rPr>
                <w:rFonts w:ascii="Arial"/>
                <w:b/>
                <w:color w:val="CC9900"/>
                <w:spacing w:val="-5"/>
                <w:sz w:val="24"/>
              </w:rPr>
              <w:t>an</w:t>
            </w:r>
          </w:p>
          <w:p w14:paraId="6826AE9D" w14:textId="77777777" w:rsidR="00DB7C09" w:rsidRPr="00326456" w:rsidRDefault="00DB7C09" w:rsidP="00D653B8">
            <w:pPr>
              <w:pStyle w:val="TableParagraph"/>
              <w:spacing w:before="41"/>
              <w:ind w:left="86" w:right="10"/>
              <w:jc w:val="center"/>
              <w:rPr>
                <w:rFonts w:ascii="Arial"/>
                <w:b/>
                <w:color w:val="CC9900"/>
                <w:sz w:val="24"/>
              </w:rPr>
            </w:pPr>
            <w:r w:rsidRPr="00326456">
              <w:rPr>
                <w:rFonts w:ascii="Arial"/>
                <w:b/>
                <w:color w:val="CC9900"/>
                <w:sz w:val="24"/>
              </w:rPr>
              <w:t>effective</w:t>
            </w:r>
            <w:r w:rsidRPr="00326456">
              <w:rPr>
                <w:rFonts w:ascii="Arial"/>
                <w:b/>
                <w:color w:val="CC9900"/>
                <w:spacing w:val="-7"/>
                <w:sz w:val="24"/>
              </w:rPr>
              <w:t xml:space="preserve"> </w:t>
            </w:r>
            <w:r w:rsidRPr="00326456">
              <w:rPr>
                <w:rFonts w:ascii="Arial"/>
                <w:b/>
                <w:color w:val="CC9900"/>
                <w:sz w:val="24"/>
              </w:rPr>
              <w:t>audit</w:t>
            </w:r>
            <w:r w:rsidRPr="00326456">
              <w:rPr>
                <w:rFonts w:ascii="Arial"/>
                <w:b/>
                <w:color w:val="CC9900"/>
                <w:spacing w:val="-5"/>
                <w:sz w:val="24"/>
              </w:rPr>
              <w:t xml:space="preserve"> </w:t>
            </w:r>
            <w:r w:rsidRPr="00326456">
              <w:rPr>
                <w:rFonts w:ascii="Arial"/>
                <w:b/>
                <w:color w:val="CC9900"/>
                <w:spacing w:val="-2"/>
                <w:sz w:val="24"/>
              </w:rPr>
              <w:t>committee</w:t>
            </w:r>
          </w:p>
        </w:tc>
        <w:tc>
          <w:tcPr>
            <w:tcW w:w="922" w:type="dxa"/>
            <w:gridSpan w:val="2"/>
            <w:tcBorders>
              <w:left w:val="single" w:sz="4" w:space="0" w:color="000000"/>
              <w:right w:val="single" w:sz="4" w:space="0" w:color="000000"/>
            </w:tcBorders>
            <w:shd w:val="clear" w:color="auto" w:fill="D9D9D9"/>
          </w:tcPr>
          <w:p w14:paraId="2F05ACAE" w14:textId="77777777" w:rsidR="00DB7C09" w:rsidRPr="00326456" w:rsidRDefault="00DB7C09" w:rsidP="00D653B8">
            <w:pPr>
              <w:pStyle w:val="TableParagraph"/>
              <w:spacing w:before="4"/>
              <w:ind w:left="251"/>
              <w:rPr>
                <w:rFonts w:ascii="Arial"/>
                <w:b/>
                <w:color w:val="CC9900"/>
                <w:sz w:val="24"/>
              </w:rPr>
            </w:pPr>
            <w:r w:rsidRPr="00326456">
              <w:rPr>
                <w:rFonts w:ascii="Arial"/>
                <w:b/>
                <w:color w:val="CC9900"/>
                <w:spacing w:val="-4"/>
                <w:sz w:val="24"/>
              </w:rPr>
              <w:t>Yes/</w:t>
            </w:r>
          </w:p>
          <w:p w14:paraId="07BE5B6B" w14:textId="77777777" w:rsidR="00DB7C09" w:rsidRPr="00326456" w:rsidRDefault="00DB7C09" w:rsidP="00D653B8">
            <w:pPr>
              <w:pStyle w:val="TableParagraph"/>
              <w:spacing w:before="41"/>
              <w:ind w:left="337"/>
              <w:rPr>
                <w:rFonts w:ascii="Arial"/>
                <w:b/>
                <w:color w:val="CC9900"/>
                <w:sz w:val="24"/>
              </w:rPr>
            </w:pPr>
            <w:r w:rsidRPr="00326456">
              <w:rPr>
                <w:rFonts w:ascii="Arial"/>
                <w:b/>
                <w:color w:val="CC9900"/>
                <w:spacing w:val="-5"/>
                <w:sz w:val="24"/>
              </w:rPr>
              <w:t>No</w:t>
            </w:r>
          </w:p>
        </w:tc>
        <w:tc>
          <w:tcPr>
            <w:tcW w:w="920" w:type="dxa"/>
            <w:gridSpan w:val="2"/>
            <w:tcBorders>
              <w:left w:val="single" w:sz="4" w:space="0" w:color="000000"/>
              <w:right w:val="single" w:sz="4" w:space="0" w:color="000000"/>
            </w:tcBorders>
            <w:shd w:val="clear" w:color="auto" w:fill="D9D9D9"/>
          </w:tcPr>
          <w:p w14:paraId="2CC5C0EF" w14:textId="77777777" w:rsidR="00DB7C09" w:rsidRPr="00326456" w:rsidRDefault="00DB7C09" w:rsidP="00D653B8">
            <w:pPr>
              <w:pStyle w:val="TableParagraph"/>
              <w:spacing w:before="4"/>
              <w:ind w:left="162"/>
              <w:rPr>
                <w:rFonts w:ascii="Arial"/>
                <w:b/>
                <w:color w:val="CC9900"/>
                <w:sz w:val="24"/>
              </w:rPr>
            </w:pPr>
            <w:r w:rsidRPr="00326456">
              <w:rPr>
                <w:rFonts w:ascii="Arial"/>
                <w:b/>
                <w:color w:val="CC9900"/>
                <w:spacing w:val="-2"/>
                <w:sz w:val="24"/>
              </w:rPr>
              <w:t>Score</w:t>
            </w:r>
          </w:p>
          <w:p w14:paraId="398758FB" w14:textId="77777777" w:rsidR="00DB7C09" w:rsidRPr="00326456" w:rsidRDefault="00DB7C09" w:rsidP="00D653B8">
            <w:pPr>
              <w:pStyle w:val="TableParagraph"/>
              <w:spacing w:before="41"/>
              <w:ind w:left="241"/>
              <w:rPr>
                <w:rFonts w:ascii="Arial"/>
                <w:b/>
                <w:color w:val="CC9900"/>
                <w:sz w:val="24"/>
              </w:rPr>
            </w:pPr>
            <w:r w:rsidRPr="00326456">
              <w:rPr>
                <w:rFonts w:ascii="Arial"/>
                <w:b/>
                <w:color w:val="CC9900"/>
                <w:spacing w:val="-6"/>
                <w:sz w:val="24"/>
              </w:rPr>
              <w:t>(1-</w:t>
            </w:r>
            <w:r w:rsidRPr="00326456">
              <w:rPr>
                <w:rFonts w:ascii="Arial"/>
                <w:b/>
                <w:color w:val="CC9900"/>
                <w:spacing w:val="-5"/>
                <w:sz w:val="24"/>
              </w:rPr>
              <w:t>5)</w:t>
            </w:r>
          </w:p>
        </w:tc>
        <w:tc>
          <w:tcPr>
            <w:tcW w:w="3265" w:type="dxa"/>
            <w:gridSpan w:val="2"/>
            <w:tcBorders>
              <w:left w:val="single" w:sz="4" w:space="0" w:color="000000"/>
              <w:right w:val="single" w:sz="4" w:space="0" w:color="000000"/>
            </w:tcBorders>
            <w:shd w:val="clear" w:color="auto" w:fill="D9D9D9"/>
          </w:tcPr>
          <w:p w14:paraId="186D6BF4" w14:textId="77777777" w:rsidR="00DB7C09" w:rsidRPr="00326456" w:rsidRDefault="00DB7C09" w:rsidP="00D653B8">
            <w:pPr>
              <w:pStyle w:val="TableParagraph"/>
              <w:spacing w:before="4"/>
              <w:ind w:left="73"/>
              <w:jc w:val="center"/>
              <w:rPr>
                <w:rFonts w:ascii="Arial" w:hAnsi="Arial"/>
                <w:b/>
                <w:color w:val="CC9900"/>
                <w:sz w:val="24"/>
              </w:rPr>
            </w:pPr>
            <w:r w:rsidRPr="00326456">
              <w:rPr>
                <w:rFonts w:ascii="Arial" w:hAnsi="Arial"/>
                <w:b/>
                <w:color w:val="CC9900"/>
                <w:sz w:val="24"/>
              </w:rPr>
              <w:t>Comment</w:t>
            </w:r>
            <w:r w:rsidRPr="00326456">
              <w:rPr>
                <w:rFonts w:ascii="Arial" w:hAnsi="Arial"/>
                <w:b/>
                <w:color w:val="CC9900"/>
                <w:spacing w:val="-7"/>
                <w:sz w:val="24"/>
              </w:rPr>
              <w:t xml:space="preserve"> </w:t>
            </w:r>
            <w:r w:rsidRPr="00326456">
              <w:rPr>
                <w:rFonts w:ascii="Arial" w:hAnsi="Arial"/>
                <w:b/>
                <w:color w:val="CC9900"/>
                <w:sz w:val="24"/>
              </w:rPr>
              <w:t>for</w:t>
            </w:r>
            <w:r w:rsidRPr="00326456">
              <w:rPr>
                <w:rFonts w:ascii="Arial" w:hAnsi="Arial"/>
                <w:b/>
                <w:color w:val="CC9900"/>
                <w:spacing w:val="-5"/>
                <w:sz w:val="24"/>
              </w:rPr>
              <w:t xml:space="preserve"> </w:t>
            </w:r>
            <w:r w:rsidRPr="00326456">
              <w:rPr>
                <w:rFonts w:ascii="Arial" w:hAnsi="Arial"/>
                <w:b/>
                <w:color w:val="CC9900"/>
                <w:spacing w:val="-4"/>
                <w:sz w:val="24"/>
              </w:rPr>
              <w:t>“No”</w:t>
            </w:r>
          </w:p>
          <w:p w14:paraId="38D33028" w14:textId="77777777" w:rsidR="00DB7C09" w:rsidRPr="00326456" w:rsidRDefault="00DB7C09" w:rsidP="00D653B8">
            <w:pPr>
              <w:pStyle w:val="TableParagraph"/>
              <w:spacing w:before="41"/>
              <w:ind w:left="73" w:right="1"/>
              <w:jc w:val="center"/>
              <w:rPr>
                <w:rFonts w:ascii="Arial"/>
                <w:b/>
                <w:color w:val="CC9900"/>
                <w:sz w:val="24"/>
              </w:rPr>
            </w:pPr>
            <w:r w:rsidRPr="00326456">
              <w:rPr>
                <w:rFonts w:ascii="Arial"/>
                <w:b/>
                <w:color w:val="CC9900"/>
                <w:spacing w:val="-2"/>
                <w:sz w:val="24"/>
              </w:rPr>
              <w:t>Answers</w:t>
            </w:r>
          </w:p>
        </w:tc>
        <w:tc>
          <w:tcPr>
            <w:tcW w:w="3260" w:type="dxa"/>
            <w:gridSpan w:val="2"/>
            <w:tcBorders>
              <w:left w:val="single" w:sz="4" w:space="0" w:color="000000"/>
            </w:tcBorders>
            <w:shd w:val="clear" w:color="auto" w:fill="D9D9D9"/>
          </w:tcPr>
          <w:p w14:paraId="18EB3112" w14:textId="77777777" w:rsidR="00DB7C09" w:rsidRPr="00326456" w:rsidRDefault="00DB7C09" w:rsidP="00D653B8">
            <w:pPr>
              <w:pStyle w:val="TableParagraph"/>
              <w:spacing w:before="162"/>
              <w:ind w:left="182"/>
              <w:rPr>
                <w:rFonts w:ascii="Arial"/>
                <w:b/>
                <w:color w:val="CC9900"/>
                <w:sz w:val="24"/>
              </w:rPr>
            </w:pPr>
            <w:r w:rsidRPr="00326456">
              <w:rPr>
                <w:rFonts w:ascii="Arial"/>
                <w:b/>
                <w:color w:val="CC9900"/>
                <w:sz w:val="24"/>
              </w:rPr>
              <w:t>Follow-up</w:t>
            </w:r>
            <w:r w:rsidRPr="00326456">
              <w:rPr>
                <w:rFonts w:ascii="Arial"/>
                <w:b/>
                <w:color w:val="CC9900"/>
                <w:spacing w:val="-6"/>
                <w:sz w:val="24"/>
              </w:rPr>
              <w:t xml:space="preserve"> </w:t>
            </w:r>
            <w:r w:rsidRPr="00326456">
              <w:rPr>
                <w:rFonts w:ascii="Arial"/>
                <w:b/>
                <w:color w:val="CC9900"/>
                <w:sz w:val="24"/>
              </w:rPr>
              <w:t>Steps</w:t>
            </w:r>
            <w:r w:rsidRPr="00326456">
              <w:rPr>
                <w:rFonts w:ascii="Arial"/>
                <w:b/>
                <w:color w:val="CC9900"/>
                <w:spacing w:val="-1"/>
                <w:sz w:val="24"/>
              </w:rPr>
              <w:t xml:space="preserve"> </w:t>
            </w:r>
            <w:r w:rsidRPr="00326456">
              <w:rPr>
                <w:rFonts w:ascii="Arial"/>
                <w:b/>
                <w:color w:val="CC9900"/>
                <w:spacing w:val="-2"/>
                <w:sz w:val="24"/>
              </w:rPr>
              <w:t>Required</w:t>
            </w:r>
          </w:p>
        </w:tc>
      </w:tr>
      <w:tr w:rsidR="00A44F79" w14:paraId="5BAA0519" w14:textId="77777777" w:rsidTr="00F81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 w:type="dxa"/>
          <w:trHeight w:val="954"/>
        </w:trPr>
        <w:tc>
          <w:tcPr>
            <w:tcW w:w="704" w:type="dxa"/>
            <w:gridSpan w:val="2"/>
          </w:tcPr>
          <w:p w14:paraId="4ECE792C" w14:textId="77777777" w:rsidR="00A44F79" w:rsidRDefault="00A44F79" w:rsidP="000A55F7">
            <w:pPr>
              <w:pStyle w:val="TableParagraph"/>
              <w:spacing w:before="2"/>
              <w:ind w:left="137"/>
              <w:rPr>
                <w:sz w:val="24"/>
              </w:rPr>
            </w:pPr>
            <w:r>
              <w:rPr>
                <w:spacing w:val="-5"/>
                <w:sz w:val="24"/>
              </w:rPr>
              <w:t>1.2</w:t>
            </w:r>
          </w:p>
        </w:tc>
        <w:tc>
          <w:tcPr>
            <w:tcW w:w="5060" w:type="dxa"/>
            <w:gridSpan w:val="2"/>
          </w:tcPr>
          <w:p w14:paraId="6E17D46C" w14:textId="4AEACB11" w:rsidR="00A44F79" w:rsidRDefault="00A44F79" w:rsidP="00F8106D">
            <w:pPr>
              <w:pStyle w:val="TableParagraph"/>
              <w:spacing w:before="2"/>
              <w:ind w:left="136"/>
              <w:rPr>
                <w:sz w:val="24"/>
              </w:rPr>
            </w:pPr>
            <w:r>
              <w:rPr>
                <w:spacing w:val="-2"/>
                <w:sz w:val="24"/>
              </w:rPr>
              <w:t>Reviewed</w:t>
            </w:r>
            <w:r>
              <w:rPr>
                <w:spacing w:val="-10"/>
                <w:sz w:val="24"/>
              </w:rPr>
              <w:t xml:space="preserve"> </w:t>
            </w:r>
            <w:r>
              <w:rPr>
                <w:spacing w:val="-2"/>
                <w:sz w:val="24"/>
              </w:rPr>
              <w:t>the</w:t>
            </w:r>
            <w:r>
              <w:rPr>
                <w:spacing w:val="-11"/>
                <w:sz w:val="24"/>
              </w:rPr>
              <w:t xml:space="preserve"> </w:t>
            </w:r>
            <w:r>
              <w:rPr>
                <w:spacing w:val="-2"/>
                <w:sz w:val="24"/>
              </w:rPr>
              <w:t>terms</w:t>
            </w:r>
            <w:r>
              <w:rPr>
                <w:spacing w:val="-15"/>
                <w:sz w:val="24"/>
              </w:rPr>
              <w:t xml:space="preserve"> </w:t>
            </w:r>
            <w:r>
              <w:rPr>
                <w:spacing w:val="-2"/>
                <w:sz w:val="24"/>
              </w:rPr>
              <w:t>of</w:t>
            </w:r>
            <w:r>
              <w:rPr>
                <w:spacing w:val="-16"/>
                <w:sz w:val="24"/>
              </w:rPr>
              <w:t xml:space="preserve"> </w:t>
            </w:r>
            <w:r>
              <w:rPr>
                <w:spacing w:val="-2"/>
                <w:sz w:val="24"/>
              </w:rPr>
              <w:t>reference</w:t>
            </w:r>
            <w:r>
              <w:rPr>
                <w:spacing w:val="-8"/>
                <w:sz w:val="24"/>
              </w:rPr>
              <w:t xml:space="preserve"> </w:t>
            </w:r>
            <w:r>
              <w:rPr>
                <w:spacing w:val="-2"/>
                <w:sz w:val="24"/>
              </w:rPr>
              <w:t>annually</w:t>
            </w:r>
            <w:r>
              <w:rPr>
                <w:spacing w:val="-12"/>
                <w:sz w:val="24"/>
              </w:rPr>
              <w:t xml:space="preserve"> </w:t>
            </w:r>
            <w:r>
              <w:rPr>
                <w:spacing w:val="-5"/>
                <w:sz w:val="24"/>
              </w:rPr>
              <w:t>and</w:t>
            </w:r>
            <w:r w:rsidR="00F8106D">
              <w:rPr>
                <w:spacing w:val="-5"/>
                <w:sz w:val="24"/>
              </w:rPr>
              <w:t xml:space="preserve"> </w:t>
            </w:r>
            <w:r>
              <w:rPr>
                <w:sz w:val="24"/>
              </w:rPr>
              <w:t>recommended</w:t>
            </w:r>
            <w:r>
              <w:rPr>
                <w:spacing w:val="40"/>
                <w:sz w:val="24"/>
              </w:rPr>
              <w:t xml:space="preserve"> </w:t>
            </w:r>
            <w:r>
              <w:rPr>
                <w:sz w:val="24"/>
              </w:rPr>
              <w:t>any</w:t>
            </w:r>
            <w:r>
              <w:rPr>
                <w:spacing w:val="40"/>
                <w:sz w:val="24"/>
              </w:rPr>
              <w:t xml:space="preserve"> </w:t>
            </w:r>
            <w:r>
              <w:rPr>
                <w:sz w:val="24"/>
              </w:rPr>
              <w:t>necessary</w:t>
            </w:r>
            <w:r>
              <w:rPr>
                <w:spacing w:val="40"/>
                <w:sz w:val="24"/>
              </w:rPr>
              <w:t xml:space="preserve"> </w:t>
            </w:r>
            <w:r>
              <w:rPr>
                <w:sz w:val="24"/>
              </w:rPr>
              <w:t>changes</w:t>
            </w:r>
            <w:r>
              <w:rPr>
                <w:spacing w:val="40"/>
                <w:sz w:val="24"/>
              </w:rPr>
              <w:t xml:space="preserve"> </w:t>
            </w:r>
            <w:r>
              <w:rPr>
                <w:sz w:val="24"/>
              </w:rPr>
              <w:t xml:space="preserve">to </w:t>
            </w:r>
            <w:r>
              <w:rPr>
                <w:spacing w:val="-2"/>
                <w:sz w:val="24"/>
              </w:rPr>
              <w:t>Council</w:t>
            </w:r>
          </w:p>
        </w:tc>
        <w:tc>
          <w:tcPr>
            <w:tcW w:w="922" w:type="dxa"/>
            <w:gridSpan w:val="2"/>
          </w:tcPr>
          <w:p w14:paraId="233D141E" w14:textId="77777777" w:rsidR="00A44F79" w:rsidRDefault="00A44F79" w:rsidP="000A55F7">
            <w:pPr>
              <w:pStyle w:val="TableParagraph"/>
              <w:rPr>
                <w:rFonts w:ascii="Times New Roman"/>
                <w:sz w:val="24"/>
              </w:rPr>
            </w:pPr>
          </w:p>
        </w:tc>
        <w:tc>
          <w:tcPr>
            <w:tcW w:w="920" w:type="dxa"/>
            <w:gridSpan w:val="2"/>
          </w:tcPr>
          <w:p w14:paraId="7939977D" w14:textId="77777777" w:rsidR="00A44F79" w:rsidRDefault="00A44F79" w:rsidP="000A55F7">
            <w:pPr>
              <w:pStyle w:val="TableParagraph"/>
              <w:rPr>
                <w:rFonts w:ascii="Times New Roman"/>
                <w:sz w:val="24"/>
              </w:rPr>
            </w:pPr>
          </w:p>
        </w:tc>
        <w:tc>
          <w:tcPr>
            <w:tcW w:w="3265" w:type="dxa"/>
            <w:gridSpan w:val="2"/>
          </w:tcPr>
          <w:p w14:paraId="31759963" w14:textId="77777777" w:rsidR="00A44F79" w:rsidRDefault="00A44F79" w:rsidP="000A55F7">
            <w:pPr>
              <w:pStyle w:val="TableParagraph"/>
              <w:rPr>
                <w:rFonts w:ascii="Times New Roman"/>
                <w:sz w:val="24"/>
              </w:rPr>
            </w:pPr>
          </w:p>
        </w:tc>
        <w:tc>
          <w:tcPr>
            <w:tcW w:w="3260" w:type="dxa"/>
            <w:gridSpan w:val="2"/>
          </w:tcPr>
          <w:p w14:paraId="078A31ED" w14:textId="77777777" w:rsidR="00A44F79" w:rsidRDefault="00A44F79" w:rsidP="000A55F7">
            <w:pPr>
              <w:pStyle w:val="TableParagraph"/>
              <w:rPr>
                <w:rFonts w:ascii="Times New Roman"/>
                <w:sz w:val="24"/>
              </w:rPr>
            </w:pPr>
          </w:p>
        </w:tc>
      </w:tr>
      <w:tr w:rsidR="00A44F79" w14:paraId="1678F576" w14:textId="77777777" w:rsidTr="00F810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8" w:type="dxa"/>
          <w:trHeight w:val="633"/>
        </w:trPr>
        <w:tc>
          <w:tcPr>
            <w:tcW w:w="704" w:type="dxa"/>
            <w:gridSpan w:val="2"/>
          </w:tcPr>
          <w:p w14:paraId="24926C2C" w14:textId="77777777" w:rsidR="00A44F79" w:rsidRDefault="00A44F79" w:rsidP="000A55F7">
            <w:pPr>
              <w:pStyle w:val="TableParagraph"/>
              <w:ind w:left="137"/>
              <w:rPr>
                <w:sz w:val="24"/>
              </w:rPr>
            </w:pPr>
            <w:r>
              <w:rPr>
                <w:spacing w:val="-5"/>
                <w:sz w:val="24"/>
              </w:rPr>
              <w:t>1.3</w:t>
            </w:r>
          </w:p>
        </w:tc>
        <w:tc>
          <w:tcPr>
            <w:tcW w:w="5060" w:type="dxa"/>
            <w:gridSpan w:val="2"/>
          </w:tcPr>
          <w:p w14:paraId="34515BE4" w14:textId="35C41449" w:rsidR="00A44F79" w:rsidRDefault="00A44F79" w:rsidP="00F8106D">
            <w:pPr>
              <w:pStyle w:val="TableParagraph"/>
              <w:ind w:left="136"/>
              <w:rPr>
                <w:sz w:val="24"/>
              </w:rPr>
            </w:pPr>
            <w:r>
              <w:rPr>
                <w:spacing w:val="-2"/>
                <w:sz w:val="24"/>
              </w:rPr>
              <w:t>Carried</w:t>
            </w:r>
            <w:r>
              <w:rPr>
                <w:spacing w:val="-10"/>
                <w:sz w:val="24"/>
              </w:rPr>
              <w:t xml:space="preserve"> </w:t>
            </w:r>
            <w:r>
              <w:rPr>
                <w:spacing w:val="-2"/>
                <w:sz w:val="24"/>
              </w:rPr>
              <w:t>out</w:t>
            </w:r>
            <w:r>
              <w:rPr>
                <w:spacing w:val="-13"/>
                <w:sz w:val="24"/>
              </w:rPr>
              <w:t xml:space="preserve"> </w:t>
            </w:r>
            <w:r>
              <w:rPr>
                <w:spacing w:val="-2"/>
                <w:sz w:val="24"/>
              </w:rPr>
              <w:t>all</w:t>
            </w:r>
            <w:r>
              <w:rPr>
                <w:spacing w:val="-11"/>
                <w:sz w:val="24"/>
              </w:rPr>
              <w:t xml:space="preserve"> </w:t>
            </w:r>
            <w:r>
              <w:rPr>
                <w:spacing w:val="-2"/>
                <w:sz w:val="24"/>
              </w:rPr>
              <w:t>its</w:t>
            </w:r>
            <w:r>
              <w:rPr>
                <w:spacing w:val="-11"/>
                <w:sz w:val="24"/>
              </w:rPr>
              <w:t xml:space="preserve"> </w:t>
            </w:r>
            <w:r>
              <w:rPr>
                <w:spacing w:val="-2"/>
                <w:sz w:val="24"/>
              </w:rPr>
              <w:t>responsibilities</w:t>
            </w:r>
            <w:r>
              <w:rPr>
                <w:spacing w:val="-7"/>
                <w:sz w:val="24"/>
              </w:rPr>
              <w:t xml:space="preserve"> </w:t>
            </w:r>
            <w:r>
              <w:rPr>
                <w:spacing w:val="-2"/>
                <w:sz w:val="24"/>
              </w:rPr>
              <w:t>outlined</w:t>
            </w:r>
            <w:r>
              <w:rPr>
                <w:spacing w:val="-12"/>
                <w:sz w:val="24"/>
              </w:rPr>
              <w:t xml:space="preserve"> </w:t>
            </w:r>
            <w:r>
              <w:rPr>
                <w:spacing w:val="-2"/>
                <w:sz w:val="24"/>
              </w:rPr>
              <w:t>in</w:t>
            </w:r>
            <w:r>
              <w:rPr>
                <w:spacing w:val="-10"/>
                <w:sz w:val="24"/>
              </w:rPr>
              <w:t xml:space="preserve"> </w:t>
            </w:r>
            <w:r>
              <w:rPr>
                <w:spacing w:val="-5"/>
                <w:sz w:val="24"/>
              </w:rPr>
              <w:t>its</w:t>
            </w:r>
            <w:r w:rsidR="00F8106D">
              <w:rPr>
                <w:spacing w:val="-5"/>
                <w:sz w:val="24"/>
              </w:rPr>
              <w:t xml:space="preserve"> </w:t>
            </w:r>
            <w:r>
              <w:rPr>
                <w:sz w:val="24"/>
              </w:rPr>
              <w:t>terms</w:t>
            </w:r>
            <w:r>
              <w:rPr>
                <w:spacing w:val="-3"/>
                <w:sz w:val="24"/>
              </w:rPr>
              <w:t xml:space="preserve"> </w:t>
            </w:r>
            <w:r>
              <w:rPr>
                <w:sz w:val="24"/>
              </w:rPr>
              <w:t xml:space="preserve">of </w:t>
            </w:r>
            <w:r>
              <w:rPr>
                <w:spacing w:val="-2"/>
                <w:sz w:val="24"/>
              </w:rPr>
              <w:t>reference</w:t>
            </w:r>
          </w:p>
        </w:tc>
        <w:tc>
          <w:tcPr>
            <w:tcW w:w="922" w:type="dxa"/>
            <w:gridSpan w:val="2"/>
          </w:tcPr>
          <w:p w14:paraId="303F134B" w14:textId="77777777" w:rsidR="00A44F79" w:rsidRDefault="00A44F79" w:rsidP="000A55F7">
            <w:pPr>
              <w:pStyle w:val="TableParagraph"/>
              <w:rPr>
                <w:rFonts w:ascii="Times New Roman"/>
                <w:sz w:val="24"/>
              </w:rPr>
            </w:pPr>
          </w:p>
        </w:tc>
        <w:tc>
          <w:tcPr>
            <w:tcW w:w="920" w:type="dxa"/>
            <w:gridSpan w:val="2"/>
          </w:tcPr>
          <w:p w14:paraId="7ED3F970" w14:textId="77777777" w:rsidR="00A44F79" w:rsidRDefault="00A44F79" w:rsidP="000A55F7">
            <w:pPr>
              <w:pStyle w:val="TableParagraph"/>
              <w:rPr>
                <w:rFonts w:ascii="Times New Roman"/>
                <w:sz w:val="24"/>
              </w:rPr>
            </w:pPr>
          </w:p>
        </w:tc>
        <w:tc>
          <w:tcPr>
            <w:tcW w:w="3265" w:type="dxa"/>
            <w:gridSpan w:val="2"/>
          </w:tcPr>
          <w:p w14:paraId="25152BAF" w14:textId="77777777" w:rsidR="00A44F79" w:rsidRDefault="00A44F79" w:rsidP="000A55F7">
            <w:pPr>
              <w:pStyle w:val="TableParagraph"/>
              <w:rPr>
                <w:rFonts w:ascii="Times New Roman"/>
                <w:sz w:val="24"/>
              </w:rPr>
            </w:pPr>
          </w:p>
        </w:tc>
        <w:tc>
          <w:tcPr>
            <w:tcW w:w="3260" w:type="dxa"/>
            <w:gridSpan w:val="2"/>
          </w:tcPr>
          <w:p w14:paraId="3839A4ED" w14:textId="77777777" w:rsidR="00A44F79" w:rsidRDefault="00A44F79" w:rsidP="000A55F7">
            <w:pPr>
              <w:pStyle w:val="TableParagraph"/>
              <w:rPr>
                <w:rFonts w:ascii="Times New Roman"/>
                <w:sz w:val="24"/>
              </w:rPr>
            </w:pPr>
          </w:p>
        </w:tc>
      </w:tr>
      <w:tr w:rsidR="00A44F79" w14:paraId="5E87C352" w14:textId="77777777" w:rsidTr="00F8106D">
        <w:trPr>
          <w:gridBefore w:val="1"/>
          <w:wBefore w:w="28" w:type="dxa"/>
          <w:trHeight w:val="1511"/>
        </w:trPr>
        <w:tc>
          <w:tcPr>
            <w:tcW w:w="704" w:type="dxa"/>
            <w:gridSpan w:val="2"/>
            <w:tcBorders>
              <w:top w:val="thinThickMediumGap" w:sz="6" w:space="0" w:color="000000"/>
              <w:left w:val="single" w:sz="4" w:space="0" w:color="000000"/>
              <w:bottom w:val="single" w:sz="4" w:space="0" w:color="000000"/>
              <w:right w:val="single" w:sz="4" w:space="0" w:color="000000"/>
            </w:tcBorders>
          </w:tcPr>
          <w:p w14:paraId="2ACE9C4E" w14:textId="77777777" w:rsidR="00A44F79" w:rsidRDefault="00A44F79" w:rsidP="000A55F7">
            <w:pPr>
              <w:pStyle w:val="TableParagraph"/>
              <w:spacing w:line="210" w:lineRule="exact"/>
              <w:ind w:left="146"/>
              <w:rPr>
                <w:sz w:val="24"/>
              </w:rPr>
            </w:pPr>
            <w:r>
              <w:rPr>
                <w:spacing w:val="-5"/>
                <w:sz w:val="24"/>
              </w:rPr>
              <w:t>1.4</w:t>
            </w:r>
          </w:p>
        </w:tc>
        <w:tc>
          <w:tcPr>
            <w:tcW w:w="5060" w:type="dxa"/>
            <w:gridSpan w:val="2"/>
            <w:tcBorders>
              <w:top w:val="thinThickMediumGap" w:sz="6" w:space="0" w:color="000000"/>
              <w:left w:val="single" w:sz="4" w:space="0" w:color="000000"/>
              <w:bottom w:val="single" w:sz="4" w:space="0" w:color="000000"/>
              <w:right w:val="single" w:sz="4" w:space="0" w:color="000000"/>
            </w:tcBorders>
          </w:tcPr>
          <w:p w14:paraId="3C2268DB" w14:textId="673B34B0" w:rsidR="00A44F79" w:rsidRDefault="00A44F79" w:rsidP="00F8106D">
            <w:pPr>
              <w:pStyle w:val="TableParagraph"/>
              <w:spacing w:line="210" w:lineRule="exact"/>
              <w:ind w:left="145"/>
              <w:jc w:val="both"/>
              <w:rPr>
                <w:sz w:val="24"/>
              </w:rPr>
            </w:pPr>
            <w:r>
              <w:rPr>
                <w:sz w:val="24"/>
              </w:rPr>
              <w:t>Regularly</w:t>
            </w:r>
            <w:r>
              <w:rPr>
                <w:spacing w:val="21"/>
                <w:sz w:val="24"/>
              </w:rPr>
              <w:t xml:space="preserve"> </w:t>
            </w:r>
            <w:r>
              <w:rPr>
                <w:sz w:val="24"/>
              </w:rPr>
              <w:t>evaluated</w:t>
            </w:r>
            <w:r>
              <w:rPr>
                <w:spacing w:val="21"/>
                <w:sz w:val="24"/>
              </w:rPr>
              <w:t xml:space="preserve"> </w:t>
            </w:r>
            <w:r>
              <w:rPr>
                <w:sz w:val="24"/>
              </w:rPr>
              <w:t>the</w:t>
            </w:r>
            <w:r>
              <w:rPr>
                <w:spacing w:val="22"/>
                <w:sz w:val="24"/>
              </w:rPr>
              <w:t xml:space="preserve"> </w:t>
            </w:r>
            <w:r>
              <w:rPr>
                <w:sz w:val="24"/>
              </w:rPr>
              <w:t>performance</w:t>
            </w:r>
            <w:r>
              <w:rPr>
                <w:spacing w:val="25"/>
                <w:sz w:val="24"/>
              </w:rPr>
              <w:t xml:space="preserve"> </w:t>
            </w:r>
            <w:r>
              <w:rPr>
                <w:sz w:val="24"/>
              </w:rPr>
              <w:t>of</w:t>
            </w:r>
            <w:r>
              <w:rPr>
                <w:spacing w:val="21"/>
                <w:sz w:val="24"/>
              </w:rPr>
              <w:t xml:space="preserve"> </w:t>
            </w:r>
            <w:r>
              <w:rPr>
                <w:spacing w:val="-5"/>
                <w:sz w:val="24"/>
              </w:rPr>
              <w:t>the</w:t>
            </w:r>
            <w:r w:rsidR="00F8106D">
              <w:rPr>
                <w:spacing w:val="-5"/>
                <w:sz w:val="24"/>
              </w:rPr>
              <w:t xml:space="preserve"> </w:t>
            </w:r>
            <w:r>
              <w:rPr>
                <w:sz w:val="24"/>
              </w:rPr>
              <w:t>committee as a whole, as well as the performance of individual members and has taken</w:t>
            </w:r>
            <w:r>
              <w:rPr>
                <w:spacing w:val="64"/>
                <w:sz w:val="24"/>
              </w:rPr>
              <w:t xml:space="preserve"> </w:t>
            </w:r>
            <w:r>
              <w:rPr>
                <w:sz w:val="24"/>
              </w:rPr>
              <w:t>decisive</w:t>
            </w:r>
            <w:r>
              <w:rPr>
                <w:spacing w:val="65"/>
                <w:sz w:val="24"/>
              </w:rPr>
              <w:t xml:space="preserve"> </w:t>
            </w:r>
            <w:r>
              <w:rPr>
                <w:sz w:val="24"/>
              </w:rPr>
              <w:t>corrective</w:t>
            </w:r>
            <w:r>
              <w:rPr>
                <w:spacing w:val="64"/>
                <w:sz w:val="24"/>
              </w:rPr>
              <w:t xml:space="preserve"> </w:t>
            </w:r>
            <w:r>
              <w:rPr>
                <w:sz w:val="24"/>
              </w:rPr>
              <w:t>action</w:t>
            </w:r>
            <w:r>
              <w:rPr>
                <w:spacing w:val="65"/>
                <w:sz w:val="24"/>
              </w:rPr>
              <w:t xml:space="preserve"> </w:t>
            </w:r>
            <w:r>
              <w:rPr>
                <w:spacing w:val="-4"/>
                <w:sz w:val="24"/>
              </w:rPr>
              <w:t>where</w:t>
            </w:r>
            <w:r w:rsidR="00F8106D">
              <w:rPr>
                <w:spacing w:val="-4"/>
                <w:sz w:val="24"/>
              </w:rPr>
              <w:t xml:space="preserve"> </w:t>
            </w:r>
            <w:r>
              <w:rPr>
                <w:spacing w:val="-2"/>
                <w:sz w:val="24"/>
              </w:rPr>
              <w:t>necessary</w:t>
            </w:r>
          </w:p>
        </w:tc>
        <w:tc>
          <w:tcPr>
            <w:tcW w:w="922" w:type="dxa"/>
            <w:gridSpan w:val="2"/>
            <w:tcBorders>
              <w:top w:val="thinThickMediumGap" w:sz="6" w:space="0" w:color="000000"/>
              <w:left w:val="single" w:sz="4" w:space="0" w:color="000000"/>
              <w:bottom w:val="single" w:sz="4" w:space="0" w:color="000000"/>
              <w:right w:val="single" w:sz="4" w:space="0" w:color="000000"/>
            </w:tcBorders>
          </w:tcPr>
          <w:p w14:paraId="0F1D6A56" w14:textId="77777777" w:rsidR="00A44F79" w:rsidRDefault="00A44F79" w:rsidP="000A55F7">
            <w:pPr>
              <w:pStyle w:val="TableParagraph"/>
              <w:rPr>
                <w:rFonts w:ascii="Times New Roman"/>
                <w:sz w:val="24"/>
              </w:rPr>
            </w:pPr>
          </w:p>
        </w:tc>
        <w:tc>
          <w:tcPr>
            <w:tcW w:w="920" w:type="dxa"/>
            <w:gridSpan w:val="2"/>
            <w:tcBorders>
              <w:top w:val="thinThickMediumGap" w:sz="6" w:space="0" w:color="000000"/>
              <w:left w:val="single" w:sz="4" w:space="0" w:color="000000"/>
              <w:bottom w:val="single" w:sz="4" w:space="0" w:color="000000"/>
              <w:right w:val="single" w:sz="4" w:space="0" w:color="000000"/>
            </w:tcBorders>
          </w:tcPr>
          <w:p w14:paraId="7685115F" w14:textId="77777777" w:rsidR="00A44F79" w:rsidRDefault="00A44F79" w:rsidP="000A55F7">
            <w:pPr>
              <w:pStyle w:val="TableParagraph"/>
              <w:rPr>
                <w:rFonts w:ascii="Times New Roman"/>
                <w:sz w:val="24"/>
              </w:rPr>
            </w:pPr>
          </w:p>
        </w:tc>
        <w:tc>
          <w:tcPr>
            <w:tcW w:w="3265" w:type="dxa"/>
            <w:gridSpan w:val="2"/>
            <w:tcBorders>
              <w:top w:val="thinThickMediumGap" w:sz="6" w:space="0" w:color="000000"/>
              <w:left w:val="single" w:sz="4" w:space="0" w:color="000000"/>
              <w:bottom w:val="single" w:sz="4" w:space="0" w:color="000000"/>
              <w:right w:val="single" w:sz="4" w:space="0" w:color="000000"/>
            </w:tcBorders>
          </w:tcPr>
          <w:p w14:paraId="69F86930" w14:textId="77777777" w:rsidR="00A44F79" w:rsidRDefault="00A44F79" w:rsidP="000A55F7">
            <w:pPr>
              <w:pStyle w:val="TableParagraph"/>
              <w:rPr>
                <w:rFonts w:ascii="Times New Roman"/>
                <w:sz w:val="24"/>
              </w:rPr>
            </w:pPr>
          </w:p>
        </w:tc>
        <w:tc>
          <w:tcPr>
            <w:tcW w:w="3260" w:type="dxa"/>
            <w:gridSpan w:val="2"/>
            <w:tcBorders>
              <w:top w:val="thinThickMediumGap" w:sz="6" w:space="0" w:color="000000"/>
              <w:left w:val="single" w:sz="4" w:space="0" w:color="000000"/>
              <w:bottom w:val="single" w:sz="4" w:space="0" w:color="000000"/>
              <w:right w:val="single" w:sz="4" w:space="0" w:color="000000"/>
            </w:tcBorders>
          </w:tcPr>
          <w:p w14:paraId="79E8440E" w14:textId="77777777" w:rsidR="00A44F79" w:rsidRDefault="00A44F79" w:rsidP="000A55F7">
            <w:pPr>
              <w:pStyle w:val="TableParagraph"/>
              <w:rPr>
                <w:rFonts w:ascii="Times New Roman"/>
                <w:sz w:val="24"/>
              </w:rPr>
            </w:pPr>
          </w:p>
        </w:tc>
      </w:tr>
      <w:tr w:rsidR="00A44F79" w14:paraId="191B36DD" w14:textId="77777777" w:rsidTr="00F8106D">
        <w:trPr>
          <w:gridBefore w:val="1"/>
          <w:wBefore w:w="28" w:type="dxa"/>
          <w:trHeight w:val="316"/>
        </w:trPr>
        <w:tc>
          <w:tcPr>
            <w:tcW w:w="704" w:type="dxa"/>
            <w:gridSpan w:val="2"/>
            <w:tcBorders>
              <w:top w:val="single" w:sz="4" w:space="0" w:color="000000"/>
              <w:left w:val="single" w:sz="4" w:space="0" w:color="000000"/>
              <w:bottom w:val="single" w:sz="4" w:space="0" w:color="000000"/>
              <w:right w:val="single" w:sz="4" w:space="0" w:color="000000"/>
            </w:tcBorders>
          </w:tcPr>
          <w:p w14:paraId="195D12E8" w14:textId="77777777" w:rsidR="00A44F79" w:rsidRDefault="00A44F79" w:rsidP="000A55F7">
            <w:pPr>
              <w:pStyle w:val="TableParagraph"/>
              <w:spacing w:before="2"/>
              <w:ind w:left="146"/>
              <w:rPr>
                <w:rFonts w:ascii="Arial"/>
                <w:b/>
                <w:sz w:val="24"/>
              </w:rPr>
            </w:pPr>
            <w:r>
              <w:rPr>
                <w:rFonts w:ascii="Arial"/>
                <w:b/>
                <w:spacing w:val="-10"/>
                <w:sz w:val="24"/>
              </w:rPr>
              <w:t>2</w:t>
            </w:r>
          </w:p>
        </w:tc>
        <w:tc>
          <w:tcPr>
            <w:tcW w:w="13427" w:type="dxa"/>
            <w:gridSpan w:val="10"/>
            <w:tcBorders>
              <w:top w:val="single" w:sz="4" w:space="0" w:color="000000"/>
              <w:left w:val="single" w:sz="4" w:space="0" w:color="000000"/>
              <w:bottom w:val="single" w:sz="4" w:space="0" w:color="000000"/>
              <w:right w:val="single" w:sz="4" w:space="0" w:color="000000"/>
            </w:tcBorders>
          </w:tcPr>
          <w:p w14:paraId="22AB1A43" w14:textId="77777777" w:rsidR="00A44F79" w:rsidRDefault="00A44F79" w:rsidP="000A55F7">
            <w:pPr>
              <w:pStyle w:val="TableParagraph"/>
              <w:spacing w:before="2"/>
              <w:ind w:left="145"/>
              <w:rPr>
                <w:rFonts w:ascii="Arial"/>
                <w:b/>
                <w:sz w:val="24"/>
              </w:rPr>
            </w:pPr>
            <w:r>
              <w:rPr>
                <w:rFonts w:ascii="Arial"/>
                <w:b/>
                <w:spacing w:val="-2"/>
                <w:sz w:val="24"/>
              </w:rPr>
              <w:t>Composition</w:t>
            </w:r>
          </w:p>
        </w:tc>
      </w:tr>
      <w:tr w:rsidR="00A44F79" w14:paraId="5E4446B1" w14:textId="77777777" w:rsidTr="00F8106D">
        <w:trPr>
          <w:gridBefore w:val="1"/>
          <w:wBefore w:w="28" w:type="dxa"/>
          <w:trHeight w:val="316"/>
        </w:trPr>
        <w:tc>
          <w:tcPr>
            <w:tcW w:w="14131" w:type="dxa"/>
            <w:gridSpan w:val="12"/>
            <w:tcBorders>
              <w:top w:val="single" w:sz="4" w:space="0" w:color="000000"/>
              <w:left w:val="single" w:sz="4" w:space="0" w:color="000000"/>
              <w:bottom w:val="single" w:sz="4" w:space="0" w:color="000000"/>
              <w:right w:val="single" w:sz="4" w:space="0" w:color="000000"/>
            </w:tcBorders>
          </w:tcPr>
          <w:p w14:paraId="44146A71" w14:textId="77777777" w:rsidR="00A44F79" w:rsidRDefault="00A44F79" w:rsidP="000A55F7">
            <w:pPr>
              <w:pStyle w:val="TableParagraph"/>
              <w:ind w:left="146"/>
              <w:rPr>
                <w:sz w:val="24"/>
              </w:rPr>
            </w:pPr>
            <w:r>
              <w:rPr>
                <w:sz w:val="24"/>
              </w:rPr>
              <w:t>The</w:t>
            </w:r>
            <w:r>
              <w:rPr>
                <w:spacing w:val="-5"/>
                <w:sz w:val="24"/>
              </w:rPr>
              <w:t xml:space="preserve"> </w:t>
            </w:r>
            <w:r>
              <w:rPr>
                <w:sz w:val="24"/>
              </w:rPr>
              <w:t>Audit</w:t>
            </w:r>
            <w:r>
              <w:rPr>
                <w:spacing w:val="-1"/>
                <w:sz w:val="24"/>
              </w:rPr>
              <w:t xml:space="preserve"> </w:t>
            </w:r>
            <w:r>
              <w:rPr>
                <w:spacing w:val="-2"/>
                <w:sz w:val="24"/>
              </w:rPr>
              <w:t>Committee:</w:t>
            </w:r>
          </w:p>
        </w:tc>
      </w:tr>
      <w:tr w:rsidR="00A44F79" w14:paraId="7627138F" w14:textId="77777777" w:rsidTr="00F8106D">
        <w:trPr>
          <w:gridBefore w:val="1"/>
          <w:wBefore w:w="28" w:type="dxa"/>
          <w:trHeight w:val="635"/>
        </w:trPr>
        <w:tc>
          <w:tcPr>
            <w:tcW w:w="704" w:type="dxa"/>
            <w:gridSpan w:val="2"/>
            <w:tcBorders>
              <w:top w:val="single" w:sz="4" w:space="0" w:color="000000"/>
              <w:left w:val="single" w:sz="4" w:space="0" w:color="000000"/>
              <w:bottom w:val="single" w:sz="4" w:space="0" w:color="000000"/>
              <w:right w:val="single" w:sz="4" w:space="0" w:color="000000"/>
            </w:tcBorders>
          </w:tcPr>
          <w:p w14:paraId="7C58E5BD" w14:textId="77777777" w:rsidR="00A44F79" w:rsidRDefault="00A44F79" w:rsidP="000A55F7">
            <w:pPr>
              <w:pStyle w:val="TableParagraph"/>
              <w:ind w:left="146"/>
              <w:rPr>
                <w:sz w:val="24"/>
              </w:rPr>
            </w:pPr>
            <w:r>
              <w:rPr>
                <w:spacing w:val="-5"/>
                <w:sz w:val="24"/>
              </w:rPr>
              <w:t>2.1</w:t>
            </w:r>
          </w:p>
        </w:tc>
        <w:tc>
          <w:tcPr>
            <w:tcW w:w="5060" w:type="dxa"/>
            <w:gridSpan w:val="2"/>
            <w:tcBorders>
              <w:top w:val="single" w:sz="4" w:space="0" w:color="000000"/>
              <w:left w:val="single" w:sz="4" w:space="0" w:color="000000"/>
              <w:bottom w:val="single" w:sz="4" w:space="0" w:color="000000"/>
              <w:right w:val="single" w:sz="4" w:space="0" w:color="000000"/>
            </w:tcBorders>
          </w:tcPr>
          <w:p w14:paraId="393F46C6" w14:textId="5A2DB02E" w:rsidR="00A44F79" w:rsidRDefault="00A44F79" w:rsidP="00F8106D">
            <w:pPr>
              <w:pStyle w:val="TableParagraph"/>
              <w:tabs>
                <w:tab w:val="left" w:pos="1295"/>
                <w:tab w:val="left" w:pos="1724"/>
                <w:tab w:val="left" w:pos="2152"/>
                <w:tab w:val="left" w:pos="2888"/>
                <w:tab w:val="left" w:pos="3664"/>
              </w:tabs>
              <w:ind w:left="145"/>
              <w:rPr>
                <w:sz w:val="24"/>
              </w:rPr>
            </w:pPr>
            <w:r>
              <w:rPr>
                <w:spacing w:val="-2"/>
                <w:sz w:val="24"/>
              </w:rPr>
              <w:t>Consists</w:t>
            </w:r>
            <w:r>
              <w:rPr>
                <w:sz w:val="24"/>
              </w:rPr>
              <w:tab/>
            </w:r>
            <w:r>
              <w:rPr>
                <w:spacing w:val="-5"/>
                <w:sz w:val="24"/>
              </w:rPr>
              <w:t>of</w:t>
            </w:r>
            <w:r>
              <w:rPr>
                <w:sz w:val="24"/>
              </w:rPr>
              <w:tab/>
            </w:r>
            <w:r>
              <w:rPr>
                <w:spacing w:val="-5"/>
                <w:sz w:val="24"/>
              </w:rPr>
              <w:t>at</w:t>
            </w:r>
            <w:r>
              <w:rPr>
                <w:sz w:val="24"/>
              </w:rPr>
              <w:tab/>
            </w:r>
            <w:r>
              <w:rPr>
                <w:spacing w:val="-4"/>
                <w:sz w:val="24"/>
              </w:rPr>
              <w:t>least</w:t>
            </w:r>
            <w:r>
              <w:rPr>
                <w:sz w:val="24"/>
              </w:rPr>
              <w:tab/>
            </w:r>
            <w:r>
              <w:rPr>
                <w:spacing w:val="-4"/>
                <w:sz w:val="24"/>
              </w:rPr>
              <w:t>three</w:t>
            </w:r>
            <w:r>
              <w:rPr>
                <w:sz w:val="24"/>
              </w:rPr>
              <w:tab/>
            </w:r>
            <w:r>
              <w:rPr>
                <w:spacing w:val="-2"/>
                <w:sz w:val="24"/>
              </w:rPr>
              <w:t>independent</w:t>
            </w:r>
            <w:r w:rsidR="00F8106D">
              <w:rPr>
                <w:spacing w:val="-2"/>
                <w:sz w:val="24"/>
              </w:rPr>
              <w:t xml:space="preserve"> </w:t>
            </w:r>
            <w:r>
              <w:rPr>
                <w:spacing w:val="-2"/>
                <w:sz w:val="24"/>
              </w:rPr>
              <w:t>members</w:t>
            </w:r>
          </w:p>
        </w:tc>
        <w:tc>
          <w:tcPr>
            <w:tcW w:w="922" w:type="dxa"/>
            <w:gridSpan w:val="2"/>
            <w:tcBorders>
              <w:top w:val="single" w:sz="4" w:space="0" w:color="000000"/>
              <w:left w:val="single" w:sz="4" w:space="0" w:color="000000"/>
              <w:bottom w:val="single" w:sz="4" w:space="0" w:color="000000"/>
              <w:right w:val="single" w:sz="4" w:space="0" w:color="000000"/>
            </w:tcBorders>
          </w:tcPr>
          <w:p w14:paraId="4B8AF21F" w14:textId="77777777" w:rsidR="00A44F79" w:rsidRDefault="00A44F79" w:rsidP="000A55F7">
            <w:pPr>
              <w:pStyle w:val="TableParagraph"/>
              <w:rPr>
                <w:rFonts w:ascii="Times New Roman"/>
                <w:sz w:val="24"/>
              </w:rPr>
            </w:pPr>
          </w:p>
        </w:tc>
        <w:tc>
          <w:tcPr>
            <w:tcW w:w="920" w:type="dxa"/>
            <w:gridSpan w:val="2"/>
            <w:tcBorders>
              <w:top w:val="single" w:sz="4" w:space="0" w:color="000000"/>
              <w:left w:val="single" w:sz="4" w:space="0" w:color="000000"/>
              <w:bottom w:val="single" w:sz="4" w:space="0" w:color="000000"/>
              <w:right w:val="single" w:sz="4" w:space="0" w:color="000000"/>
            </w:tcBorders>
          </w:tcPr>
          <w:p w14:paraId="2C776116" w14:textId="77777777" w:rsidR="00A44F79" w:rsidRDefault="00A44F79" w:rsidP="000A55F7">
            <w:pPr>
              <w:pStyle w:val="TableParagraph"/>
              <w:rPr>
                <w:rFonts w:ascii="Times New Roman"/>
                <w:sz w:val="24"/>
              </w:rPr>
            </w:pPr>
          </w:p>
        </w:tc>
        <w:tc>
          <w:tcPr>
            <w:tcW w:w="3265" w:type="dxa"/>
            <w:gridSpan w:val="2"/>
            <w:tcBorders>
              <w:top w:val="single" w:sz="4" w:space="0" w:color="000000"/>
              <w:left w:val="single" w:sz="4" w:space="0" w:color="000000"/>
              <w:bottom w:val="single" w:sz="4" w:space="0" w:color="000000"/>
              <w:right w:val="single" w:sz="4" w:space="0" w:color="000000"/>
            </w:tcBorders>
          </w:tcPr>
          <w:p w14:paraId="7AD449F4" w14:textId="77777777" w:rsidR="00A44F79" w:rsidRDefault="00A44F79" w:rsidP="000A55F7">
            <w:pPr>
              <w:pStyle w:val="TableParagraph"/>
              <w:rPr>
                <w:rFonts w:ascii="Times New Roman"/>
                <w:sz w:val="24"/>
              </w:rPr>
            </w:pPr>
          </w:p>
        </w:tc>
        <w:tc>
          <w:tcPr>
            <w:tcW w:w="3260" w:type="dxa"/>
            <w:gridSpan w:val="2"/>
            <w:tcBorders>
              <w:top w:val="single" w:sz="4" w:space="0" w:color="000000"/>
              <w:left w:val="single" w:sz="4" w:space="0" w:color="000000"/>
              <w:bottom w:val="single" w:sz="4" w:space="0" w:color="000000"/>
              <w:right w:val="single" w:sz="4" w:space="0" w:color="000000"/>
            </w:tcBorders>
          </w:tcPr>
          <w:p w14:paraId="3D2601FD" w14:textId="77777777" w:rsidR="00A44F79" w:rsidRDefault="00A44F79" w:rsidP="000A55F7">
            <w:pPr>
              <w:pStyle w:val="TableParagraph"/>
              <w:rPr>
                <w:rFonts w:ascii="Times New Roman"/>
                <w:sz w:val="24"/>
              </w:rPr>
            </w:pPr>
          </w:p>
        </w:tc>
      </w:tr>
      <w:tr w:rsidR="00A44F79" w14:paraId="1CA03158" w14:textId="77777777" w:rsidTr="00F8106D">
        <w:trPr>
          <w:gridBefore w:val="1"/>
          <w:wBefore w:w="28" w:type="dxa"/>
          <w:trHeight w:val="952"/>
        </w:trPr>
        <w:tc>
          <w:tcPr>
            <w:tcW w:w="704" w:type="dxa"/>
            <w:gridSpan w:val="2"/>
            <w:tcBorders>
              <w:top w:val="single" w:sz="4" w:space="0" w:color="000000"/>
              <w:left w:val="single" w:sz="4" w:space="0" w:color="000000"/>
              <w:bottom w:val="single" w:sz="4" w:space="0" w:color="000000"/>
              <w:right w:val="single" w:sz="4" w:space="0" w:color="000000"/>
            </w:tcBorders>
          </w:tcPr>
          <w:p w14:paraId="54264E2F" w14:textId="77777777" w:rsidR="00A44F79" w:rsidRDefault="00A44F79" w:rsidP="000A55F7">
            <w:pPr>
              <w:pStyle w:val="TableParagraph"/>
              <w:ind w:left="146"/>
              <w:rPr>
                <w:sz w:val="24"/>
              </w:rPr>
            </w:pPr>
            <w:r>
              <w:rPr>
                <w:spacing w:val="-5"/>
                <w:sz w:val="24"/>
              </w:rPr>
              <w:t>2.2</w:t>
            </w:r>
          </w:p>
        </w:tc>
        <w:tc>
          <w:tcPr>
            <w:tcW w:w="5060" w:type="dxa"/>
            <w:gridSpan w:val="2"/>
            <w:tcBorders>
              <w:top w:val="single" w:sz="4" w:space="0" w:color="000000"/>
              <w:left w:val="single" w:sz="4" w:space="0" w:color="000000"/>
              <w:bottom w:val="single" w:sz="4" w:space="0" w:color="000000"/>
              <w:right w:val="single" w:sz="4" w:space="0" w:color="000000"/>
            </w:tcBorders>
          </w:tcPr>
          <w:p w14:paraId="70557B67" w14:textId="7D9ADC92" w:rsidR="00A44F79" w:rsidRDefault="00A44F79" w:rsidP="00F8106D">
            <w:pPr>
              <w:pStyle w:val="TableParagraph"/>
              <w:ind w:left="145"/>
              <w:rPr>
                <w:sz w:val="24"/>
              </w:rPr>
            </w:pPr>
            <w:r>
              <w:rPr>
                <w:sz w:val="24"/>
              </w:rPr>
              <w:t>Is</w:t>
            </w:r>
            <w:r>
              <w:rPr>
                <w:spacing w:val="76"/>
                <w:sz w:val="24"/>
              </w:rPr>
              <w:t xml:space="preserve"> </w:t>
            </w:r>
            <w:r>
              <w:rPr>
                <w:sz w:val="24"/>
              </w:rPr>
              <w:t>an</w:t>
            </w:r>
            <w:r>
              <w:rPr>
                <w:spacing w:val="76"/>
                <w:sz w:val="24"/>
              </w:rPr>
              <w:t xml:space="preserve"> </w:t>
            </w:r>
            <w:r>
              <w:rPr>
                <w:sz w:val="24"/>
              </w:rPr>
              <w:t>appropriate</w:t>
            </w:r>
            <w:r>
              <w:rPr>
                <w:spacing w:val="78"/>
                <w:sz w:val="24"/>
              </w:rPr>
              <w:t xml:space="preserve"> </w:t>
            </w:r>
            <w:r>
              <w:rPr>
                <w:sz w:val="24"/>
              </w:rPr>
              <w:t>size,</w:t>
            </w:r>
            <w:r>
              <w:rPr>
                <w:spacing w:val="76"/>
                <w:sz w:val="24"/>
              </w:rPr>
              <w:t xml:space="preserve"> </w:t>
            </w:r>
            <w:r>
              <w:rPr>
                <w:sz w:val="24"/>
              </w:rPr>
              <w:t>bringing</w:t>
            </w:r>
            <w:r>
              <w:rPr>
                <w:spacing w:val="78"/>
                <w:sz w:val="24"/>
              </w:rPr>
              <w:t xml:space="preserve"> </w:t>
            </w:r>
            <w:r>
              <w:rPr>
                <w:spacing w:val="-2"/>
                <w:sz w:val="24"/>
              </w:rPr>
              <w:t>requisite</w:t>
            </w:r>
            <w:r w:rsidR="00F8106D">
              <w:rPr>
                <w:spacing w:val="-2"/>
                <w:sz w:val="24"/>
              </w:rPr>
              <w:t xml:space="preserve"> </w:t>
            </w:r>
            <w:r>
              <w:rPr>
                <w:sz w:val="24"/>
              </w:rPr>
              <w:t>knowledge,</w:t>
            </w:r>
            <w:r>
              <w:rPr>
                <w:spacing w:val="-12"/>
                <w:sz w:val="24"/>
              </w:rPr>
              <w:t xml:space="preserve"> </w:t>
            </w:r>
            <w:r>
              <w:rPr>
                <w:sz w:val="24"/>
              </w:rPr>
              <w:t>abilities</w:t>
            </w:r>
            <w:r>
              <w:rPr>
                <w:spacing w:val="-9"/>
                <w:sz w:val="24"/>
              </w:rPr>
              <w:t xml:space="preserve"> </w:t>
            </w:r>
            <w:r>
              <w:rPr>
                <w:sz w:val="24"/>
              </w:rPr>
              <w:t>and</w:t>
            </w:r>
            <w:r>
              <w:rPr>
                <w:spacing w:val="-6"/>
                <w:sz w:val="24"/>
              </w:rPr>
              <w:t xml:space="preserve"> </w:t>
            </w:r>
            <w:r>
              <w:rPr>
                <w:sz w:val="24"/>
              </w:rPr>
              <w:t>skills</w:t>
            </w:r>
            <w:r>
              <w:rPr>
                <w:spacing w:val="-5"/>
                <w:sz w:val="24"/>
              </w:rPr>
              <w:t xml:space="preserve"> </w:t>
            </w:r>
            <w:r>
              <w:rPr>
                <w:sz w:val="24"/>
              </w:rPr>
              <w:t>to</w:t>
            </w:r>
            <w:r>
              <w:rPr>
                <w:spacing w:val="-8"/>
                <w:sz w:val="24"/>
              </w:rPr>
              <w:t xml:space="preserve"> </w:t>
            </w:r>
            <w:r>
              <w:rPr>
                <w:sz w:val="24"/>
              </w:rPr>
              <w:t>the</w:t>
            </w:r>
            <w:r>
              <w:rPr>
                <w:spacing w:val="-10"/>
                <w:sz w:val="24"/>
              </w:rPr>
              <w:t xml:space="preserve"> </w:t>
            </w:r>
            <w:r>
              <w:rPr>
                <w:sz w:val="24"/>
              </w:rPr>
              <w:t>table</w:t>
            </w:r>
            <w:r>
              <w:rPr>
                <w:spacing w:val="-7"/>
                <w:sz w:val="24"/>
              </w:rPr>
              <w:t xml:space="preserve"> </w:t>
            </w:r>
            <w:r>
              <w:rPr>
                <w:sz w:val="24"/>
              </w:rPr>
              <w:t>in</w:t>
            </w:r>
            <w:r>
              <w:rPr>
                <w:spacing w:val="-10"/>
                <w:sz w:val="24"/>
              </w:rPr>
              <w:t xml:space="preserve"> </w:t>
            </w:r>
            <w:r>
              <w:rPr>
                <w:sz w:val="24"/>
              </w:rPr>
              <w:t>a group small enough to act cohesively</w:t>
            </w:r>
          </w:p>
        </w:tc>
        <w:tc>
          <w:tcPr>
            <w:tcW w:w="922" w:type="dxa"/>
            <w:gridSpan w:val="2"/>
            <w:tcBorders>
              <w:top w:val="single" w:sz="4" w:space="0" w:color="000000"/>
              <w:left w:val="single" w:sz="4" w:space="0" w:color="000000"/>
              <w:bottom w:val="single" w:sz="4" w:space="0" w:color="000000"/>
              <w:right w:val="single" w:sz="4" w:space="0" w:color="000000"/>
            </w:tcBorders>
          </w:tcPr>
          <w:p w14:paraId="1A6C0E4A" w14:textId="77777777" w:rsidR="00A44F79" w:rsidRDefault="00A44F79" w:rsidP="000A55F7">
            <w:pPr>
              <w:pStyle w:val="TableParagraph"/>
              <w:rPr>
                <w:rFonts w:ascii="Times New Roman"/>
                <w:sz w:val="24"/>
              </w:rPr>
            </w:pPr>
          </w:p>
        </w:tc>
        <w:tc>
          <w:tcPr>
            <w:tcW w:w="920" w:type="dxa"/>
            <w:gridSpan w:val="2"/>
            <w:tcBorders>
              <w:top w:val="single" w:sz="4" w:space="0" w:color="000000"/>
              <w:left w:val="single" w:sz="4" w:space="0" w:color="000000"/>
              <w:bottom w:val="single" w:sz="4" w:space="0" w:color="000000"/>
              <w:right w:val="single" w:sz="4" w:space="0" w:color="000000"/>
            </w:tcBorders>
          </w:tcPr>
          <w:p w14:paraId="3E6CE7B4" w14:textId="77777777" w:rsidR="00A44F79" w:rsidRDefault="00A44F79" w:rsidP="000A55F7">
            <w:pPr>
              <w:pStyle w:val="TableParagraph"/>
              <w:rPr>
                <w:rFonts w:ascii="Times New Roman"/>
                <w:sz w:val="24"/>
              </w:rPr>
            </w:pPr>
          </w:p>
        </w:tc>
        <w:tc>
          <w:tcPr>
            <w:tcW w:w="3265" w:type="dxa"/>
            <w:gridSpan w:val="2"/>
            <w:tcBorders>
              <w:top w:val="single" w:sz="4" w:space="0" w:color="000000"/>
              <w:left w:val="single" w:sz="4" w:space="0" w:color="000000"/>
              <w:bottom w:val="single" w:sz="4" w:space="0" w:color="000000"/>
              <w:right w:val="single" w:sz="4" w:space="0" w:color="000000"/>
            </w:tcBorders>
          </w:tcPr>
          <w:p w14:paraId="7301AE6B" w14:textId="77777777" w:rsidR="00A44F79" w:rsidRDefault="00A44F79" w:rsidP="000A55F7">
            <w:pPr>
              <w:pStyle w:val="TableParagraph"/>
              <w:rPr>
                <w:rFonts w:ascii="Times New Roman"/>
                <w:sz w:val="24"/>
              </w:rPr>
            </w:pPr>
          </w:p>
        </w:tc>
        <w:tc>
          <w:tcPr>
            <w:tcW w:w="3260" w:type="dxa"/>
            <w:gridSpan w:val="2"/>
            <w:tcBorders>
              <w:top w:val="single" w:sz="4" w:space="0" w:color="000000"/>
              <w:left w:val="single" w:sz="4" w:space="0" w:color="000000"/>
              <w:bottom w:val="single" w:sz="4" w:space="0" w:color="000000"/>
              <w:right w:val="single" w:sz="4" w:space="0" w:color="000000"/>
            </w:tcBorders>
          </w:tcPr>
          <w:p w14:paraId="228D2A65" w14:textId="77777777" w:rsidR="00A44F79" w:rsidRDefault="00A44F79" w:rsidP="000A55F7">
            <w:pPr>
              <w:pStyle w:val="TableParagraph"/>
              <w:rPr>
                <w:rFonts w:ascii="Times New Roman"/>
                <w:sz w:val="24"/>
              </w:rPr>
            </w:pPr>
          </w:p>
        </w:tc>
      </w:tr>
      <w:tr w:rsidR="00A44F79" w14:paraId="18FEDB8A" w14:textId="77777777" w:rsidTr="00F8106D">
        <w:trPr>
          <w:gridBefore w:val="1"/>
          <w:wBefore w:w="28" w:type="dxa"/>
          <w:trHeight w:val="633"/>
        </w:trPr>
        <w:tc>
          <w:tcPr>
            <w:tcW w:w="704" w:type="dxa"/>
            <w:gridSpan w:val="2"/>
            <w:tcBorders>
              <w:top w:val="single" w:sz="4" w:space="0" w:color="000000"/>
              <w:left w:val="single" w:sz="4" w:space="0" w:color="000000"/>
              <w:bottom w:val="single" w:sz="4" w:space="0" w:color="000000"/>
              <w:right w:val="single" w:sz="4" w:space="0" w:color="000000"/>
            </w:tcBorders>
          </w:tcPr>
          <w:p w14:paraId="4891CFD7" w14:textId="77777777" w:rsidR="00A44F79" w:rsidRDefault="00A44F79" w:rsidP="000A55F7">
            <w:pPr>
              <w:pStyle w:val="TableParagraph"/>
              <w:ind w:left="146"/>
              <w:rPr>
                <w:sz w:val="24"/>
              </w:rPr>
            </w:pPr>
            <w:r>
              <w:rPr>
                <w:spacing w:val="-5"/>
                <w:sz w:val="24"/>
              </w:rPr>
              <w:t>2.3</w:t>
            </w:r>
          </w:p>
        </w:tc>
        <w:tc>
          <w:tcPr>
            <w:tcW w:w="5060" w:type="dxa"/>
            <w:gridSpan w:val="2"/>
            <w:tcBorders>
              <w:top w:val="single" w:sz="4" w:space="0" w:color="000000"/>
              <w:left w:val="single" w:sz="4" w:space="0" w:color="000000"/>
              <w:bottom w:val="single" w:sz="4" w:space="0" w:color="000000"/>
              <w:right w:val="single" w:sz="4" w:space="0" w:color="000000"/>
            </w:tcBorders>
          </w:tcPr>
          <w:p w14:paraId="3BC99092" w14:textId="5C4475B6" w:rsidR="00A44F79" w:rsidRDefault="00A44F79" w:rsidP="00F8106D">
            <w:pPr>
              <w:pStyle w:val="TableParagraph"/>
              <w:ind w:left="145"/>
              <w:rPr>
                <w:sz w:val="24"/>
              </w:rPr>
            </w:pPr>
            <w:r>
              <w:rPr>
                <w:sz w:val="24"/>
              </w:rPr>
              <w:t>Does</w:t>
            </w:r>
            <w:r>
              <w:rPr>
                <w:spacing w:val="-9"/>
                <w:sz w:val="24"/>
              </w:rPr>
              <w:t xml:space="preserve"> </w:t>
            </w:r>
            <w:r>
              <w:rPr>
                <w:sz w:val="24"/>
              </w:rPr>
              <w:t>not</w:t>
            </w:r>
            <w:r>
              <w:rPr>
                <w:spacing w:val="-10"/>
                <w:sz w:val="24"/>
              </w:rPr>
              <w:t xml:space="preserve"> </w:t>
            </w:r>
            <w:r>
              <w:rPr>
                <w:sz w:val="24"/>
              </w:rPr>
              <w:t>have</w:t>
            </w:r>
            <w:r>
              <w:rPr>
                <w:spacing w:val="-6"/>
                <w:sz w:val="24"/>
              </w:rPr>
              <w:t xml:space="preserve"> </w:t>
            </w:r>
            <w:r>
              <w:rPr>
                <w:sz w:val="24"/>
              </w:rPr>
              <w:t>the</w:t>
            </w:r>
            <w:r>
              <w:rPr>
                <w:spacing w:val="-11"/>
                <w:sz w:val="24"/>
              </w:rPr>
              <w:t xml:space="preserve"> </w:t>
            </w:r>
            <w:r>
              <w:rPr>
                <w:sz w:val="24"/>
              </w:rPr>
              <w:t>Accounting</w:t>
            </w:r>
            <w:r>
              <w:rPr>
                <w:spacing w:val="-8"/>
                <w:sz w:val="24"/>
              </w:rPr>
              <w:t xml:space="preserve"> </w:t>
            </w:r>
            <w:r>
              <w:rPr>
                <w:sz w:val="24"/>
              </w:rPr>
              <w:t>Officer</w:t>
            </w:r>
            <w:r>
              <w:rPr>
                <w:spacing w:val="-9"/>
                <w:sz w:val="24"/>
              </w:rPr>
              <w:t xml:space="preserve"> </w:t>
            </w:r>
            <w:r>
              <w:rPr>
                <w:spacing w:val="-2"/>
                <w:sz w:val="24"/>
              </w:rPr>
              <w:t>serving</w:t>
            </w:r>
            <w:r w:rsidR="00F8106D">
              <w:rPr>
                <w:spacing w:val="-2"/>
                <w:sz w:val="24"/>
              </w:rPr>
              <w:t xml:space="preserve"> </w:t>
            </w:r>
            <w:r>
              <w:rPr>
                <w:sz w:val="24"/>
              </w:rPr>
              <w:t>as</w:t>
            </w:r>
            <w:r>
              <w:rPr>
                <w:spacing w:val="-2"/>
                <w:sz w:val="24"/>
              </w:rPr>
              <w:t xml:space="preserve"> </w:t>
            </w:r>
            <w:r>
              <w:rPr>
                <w:sz w:val="24"/>
              </w:rPr>
              <w:t>a</w:t>
            </w:r>
            <w:r>
              <w:rPr>
                <w:spacing w:val="-1"/>
                <w:sz w:val="24"/>
              </w:rPr>
              <w:t xml:space="preserve"> </w:t>
            </w:r>
            <w:r>
              <w:rPr>
                <w:spacing w:val="-2"/>
                <w:sz w:val="24"/>
              </w:rPr>
              <w:t>member</w:t>
            </w:r>
          </w:p>
        </w:tc>
        <w:tc>
          <w:tcPr>
            <w:tcW w:w="922" w:type="dxa"/>
            <w:gridSpan w:val="2"/>
            <w:tcBorders>
              <w:top w:val="single" w:sz="4" w:space="0" w:color="000000"/>
              <w:left w:val="single" w:sz="4" w:space="0" w:color="000000"/>
              <w:bottom w:val="single" w:sz="4" w:space="0" w:color="000000"/>
              <w:right w:val="single" w:sz="4" w:space="0" w:color="000000"/>
            </w:tcBorders>
          </w:tcPr>
          <w:p w14:paraId="3EBC02C9" w14:textId="77777777" w:rsidR="00A44F79" w:rsidRDefault="00A44F79" w:rsidP="000A55F7">
            <w:pPr>
              <w:pStyle w:val="TableParagraph"/>
              <w:rPr>
                <w:rFonts w:ascii="Times New Roman"/>
                <w:sz w:val="24"/>
              </w:rPr>
            </w:pPr>
          </w:p>
        </w:tc>
        <w:tc>
          <w:tcPr>
            <w:tcW w:w="920" w:type="dxa"/>
            <w:gridSpan w:val="2"/>
            <w:tcBorders>
              <w:top w:val="single" w:sz="4" w:space="0" w:color="000000"/>
              <w:left w:val="single" w:sz="4" w:space="0" w:color="000000"/>
              <w:bottom w:val="single" w:sz="4" w:space="0" w:color="000000"/>
              <w:right w:val="single" w:sz="4" w:space="0" w:color="000000"/>
            </w:tcBorders>
          </w:tcPr>
          <w:p w14:paraId="4DC3B960" w14:textId="77777777" w:rsidR="00A44F79" w:rsidRDefault="00A44F79" w:rsidP="000A55F7">
            <w:pPr>
              <w:pStyle w:val="TableParagraph"/>
              <w:rPr>
                <w:rFonts w:ascii="Times New Roman"/>
                <w:sz w:val="24"/>
              </w:rPr>
            </w:pPr>
          </w:p>
        </w:tc>
        <w:tc>
          <w:tcPr>
            <w:tcW w:w="3265" w:type="dxa"/>
            <w:gridSpan w:val="2"/>
            <w:tcBorders>
              <w:top w:val="single" w:sz="4" w:space="0" w:color="000000"/>
              <w:left w:val="single" w:sz="4" w:space="0" w:color="000000"/>
              <w:bottom w:val="single" w:sz="4" w:space="0" w:color="000000"/>
              <w:right w:val="single" w:sz="4" w:space="0" w:color="000000"/>
            </w:tcBorders>
          </w:tcPr>
          <w:p w14:paraId="68AB8857" w14:textId="77777777" w:rsidR="00A44F79" w:rsidRDefault="00A44F79" w:rsidP="000A55F7">
            <w:pPr>
              <w:pStyle w:val="TableParagraph"/>
              <w:rPr>
                <w:rFonts w:ascii="Times New Roman"/>
                <w:sz w:val="24"/>
              </w:rPr>
            </w:pPr>
          </w:p>
        </w:tc>
        <w:tc>
          <w:tcPr>
            <w:tcW w:w="3260" w:type="dxa"/>
            <w:gridSpan w:val="2"/>
            <w:tcBorders>
              <w:top w:val="single" w:sz="4" w:space="0" w:color="000000"/>
              <w:left w:val="single" w:sz="4" w:space="0" w:color="000000"/>
              <w:bottom w:val="single" w:sz="4" w:space="0" w:color="000000"/>
              <w:right w:val="single" w:sz="4" w:space="0" w:color="000000"/>
            </w:tcBorders>
          </w:tcPr>
          <w:p w14:paraId="179A6419" w14:textId="77777777" w:rsidR="00A44F79" w:rsidRDefault="00A44F79" w:rsidP="000A55F7">
            <w:pPr>
              <w:pStyle w:val="TableParagraph"/>
              <w:rPr>
                <w:rFonts w:ascii="Times New Roman"/>
                <w:sz w:val="24"/>
              </w:rPr>
            </w:pPr>
          </w:p>
        </w:tc>
      </w:tr>
      <w:tr w:rsidR="00A44F79" w14:paraId="1C20A3C1" w14:textId="77777777" w:rsidTr="00F8106D">
        <w:trPr>
          <w:gridBefore w:val="1"/>
          <w:wBefore w:w="28" w:type="dxa"/>
          <w:trHeight w:val="1585"/>
        </w:trPr>
        <w:tc>
          <w:tcPr>
            <w:tcW w:w="704" w:type="dxa"/>
            <w:gridSpan w:val="2"/>
            <w:tcBorders>
              <w:top w:val="single" w:sz="4" w:space="0" w:color="000000"/>
              <w:left w:val="single" w:sz="4" w:space="0" w:color="000000"/>
              <w:bottom w:val="single" w:sz="4" w:space="0" w:color="000000"/>
              <w:right w:val="single" w:sz="4" w:space="0" w:color="000000"/>
            </w:tcBorders>
          </w:tcPr>
          <w:p w14:paraId="0439096A" w14:textId="77777777" w:rsidR="00A44F79" w:rsidRDefault="00A44F79" w:rsidP="000A55F7">
            <w:pPr>
              <w:pStyle w:val="TableParagraph"/>
              <w:ind w:left="146"/>
              <w:rPr>
                <w:sz w:val="24"/>
              </w:rPr>
            </w:pPr>
            <w:r>
              <w:rPr>
                <w:spacing w:val="-5"/>
                <w:sz w:val="24"/>
              </w:rPr>
              <w:t>2.4</w:t>
            </w:r>
          </w:p>
        </w:tc>
        <w:tc>
          <w:tcPr>
            <w:tcW w:w="5060" w:type="dxa"/>
            <w:gridSpan w:val="2"/>
            <w:tcBorders>
              <w:top w:val="single" w:sz="4" w:space="0" w:color="000000"/>
              <w:left w:val="single" w:sz="4" w:space="0" w:color="000000"/>
              <w:bottom w:val="single" w:sz="4" w:space="0" w:color="000000"/>
              <w:right w:val="single" w:sz="4" w:space="0" w:color="000000"/>
            </w:tcBorders>
          </w:tcPr>
          <w:p w14:paraId="559B8D2B" w14:textId="1E70CD12" w:rsidR="00A44F79" w:rsidRDefault="00A44F79" w:rsidP="00A56380">
            <w:pPr>
              <w:pStyle w:val="TableParagraph"/>
              <w:spacing w:line="276" w:lineRule="auto"/>
              <w:ind w:left="145" w:right="54"/>
              <w:jc w:val="both"/>
              <w:rPr>
                <w:sz w:val="24"/>
              </w:rPr>
            </w:pPr>
            <w:r>
              <w:rPr>
                <w:sz w:val="24"/>
              </w:rPr>
              <w:t>Has</w:t>
            </w:r>
            <w:r>
              <w:rPr>
                <w:spacing w:val="-15"/>
                <w:sz w:val="24"/>
              </w:rPr>
              <w:t xml:space="preserve"> </w:t>
            </w:r>
            <w:r>
              <w:rPr>
                <w:sz w:val="24"/>
              </w:rPr>
              <w:t>a</w:t>
            </w:r>
            <w:r>
              <w:rPr>
                <w:spacing w:val="-15"/>
                <w:sz w:val="24"/>
              </w:rPr>
              <w:t xml:space="preserve"> </w:t>
            </w:r>
            <w:r>
              <w:rPr>
                <w:sz w:val="24"/>
              </w:rPr>
              <w:t>sufficiently</w:t>
            </w:r>
            <w:r>
              <w:rPr>
                <w:spacing w:val="-15"/>
                <w:sz w:val="24"/>
              </w:rPr>
              <w:t xml:space="preserve"> </w:t>
            </w:r>
            <w:r>
              <w:rPr>
                <w:sz w:val="24"/>
              </w:rPr>
              <w:t>independent</w:t>
            </w:r>
            <w:r>
              <w:rPr>
                <w:spacing w:val="-13"/>
                <w:sz w:val="24"/>
              </w:rPr>
              <w:t xml:space="preserve"> </w:t>
            </w:r>
            <w:r>
              <w:rPr>
                <w:sz w:val="24"/>
              </w:rPr>
              <w:t>voice</w:t>
            </w:r>
            <w:r>
              <w:rPr>
                <w:spacing w:val="-13"/>
                <w:sz w:val="24"/>
              </w:rPr>
              <w:t xml:space="preserve"> </w:t>
            </w:r>
            <w:r>
              <w:rPr>
                <w:sz w:val="24"/>
              </w:rPr>
              <w:t>in</w:t>
            </w:r>
            <w:r>
              <w:rPr>
                <w:spacing w:val="-15"/>
                <w:sz w:val="24"/>
              </w:rPr>
              <w:t xml:space="preserve"> </w:t>
            </w:r>
            <w:r>
              <w:rPr>
                <w:sz w:val="24"/>
              </w:rPr>
              <w:t>no</w:t>
            </w:r>
            <w:r>
              <w:rPr>
                <w:spacing w:val="-15"/>
                <w:sz w:val="24"/>
              </w:rPr>
              <w:t xml:space="preserve"> </w:t>
            </w:r>
            <w:r>
              <w:rPr>
                <w:sz w:val="24"/>
              </w:rPr>
              <w:t>way beholden</w:t>
            </w:r>
            <w:r>
              <w:rPr>
                <w:spacing w:val="-16"/>
                <w:sz w:val="24"/>
              </w:rPr>
              <w:t xml:space="preserve"> </w:t>
            </w:r>
            <w:r>
              <w:rPr>
                <w:sz w:val="24"/>
              </w:rPr>
              <w:t>to</w:t>
            </w:r>
            <w:r>
              <w:rPr>
                <w:spacing w:val="-17"/>
                <w:sz w:val="24"/>
              </w:rPr>
              <w:t xml:space="preserve"> </w:t>
            </w:r>
            <w:r>
              <w:rPr>
                <w:sz w:val="24"/>
              </w:rPr>
              <w:t>the</w:t>
            </w:r>
            <w:r>
              <w:rPr>
                <w:spacing w:val="-12"/>
                <w:sz w:val="24"/>
              </w:rPr>
              <w:t xml:space="preserve"> </w:t>
            </w:r>
            <w:r>
              <w:rPr>
                <w:sz w:val="24"/>
              </w:rPr>
              <w:t>chairman</w:t>
            </w:r>
            <w:r>
              <w:rPr>
                <w:spacing w:val="-14"/>
                <w:sz w:val="24"/>
              </w:rPr>
              <w:t xml:space="preserve"> </w:t>
            </w:r>
            <w:r>
              <w:rPr>
                <w:sz w:val="24"/>
              </w:rPr>
              <w:t>or</w:t>
            </w:r>
            <w:r>
              <w:rPr>
                <w:spacing w:val="-13"/>
                <w:sz w:val="24"/>
              </w:rPr>
              <w:t xml:space="preserve"> </w:t>
            </w:r>
            <w:r>
              <w:rPr>
                <w:sz w:val="24"/>
              </w:rPr>
              <w:t>chief</w:t>
            </w:r>
            <w:r>
              <w:rPr>
                <w:spacing w:val="-17"/>
                <w:sz w:val="24"/>
              </w:rPr>
              <w:t xml:space="preserve"> </w:t>
            </w:r>
            <w:r>
              <w:rPr>
                <w:sz w:val="24"/>
              </w:rPr>
              <w:t>executive</w:t>
            </w:r>
            <w:r>
              <w:rPr>
                <w:spacing w:val="-14"/>
                <w:sz w:val="24"/>
              </w:rPr>
              <w:t xml:space="preserve"> </w:t>
            </w:r>
            <w:r>
              <w:rPr>
                <w:sz w:val="24"/>
              </w:rPr>
              <w:t>of the company, and is consistently ready to challenge</w:t>
            </w:r>
            <w:r>
              <w:rPr>
                <w:spacing w:val="80"/>
                <w:sz w:val="24"/>
              </w:rPr>
              <w:t xml:space="preserve"> </w:t>
            </w:r>
            <w:r>
              <w:rPr>
                <w:sz w:val="24"/>
              </w:rPr>
              <w:t>the</w:t>
            </w:r>
            <w:r>
              <w:rPr>
                <w:spacing w:val="80"/>
                <w:sz w:val="24"/>
              </w:rPr>
              <w:t xml:space="preserve"> </w:t>
            </w:r>
            <w:r>
              <w:rPr>
                <w:sz w:val="24"/>
              </w:rPr>
              <w:t>management</w:t>
            </w:r>
            <w:r>
              <w:rPr>
                <w:spacing w:val="80"/>
                <w:sz w:val="24"/>
              </w:rPr>
              <w:t xml:space="preserve"> </w:t>
            </w:r>
            <w:r>
              <w:rPr>
                <w:sz w:val="24"/>
              </w:rPr>
              <w:t>team</w:t>
            </w:r>
            <w:r w:rsidR="00A56380">
              <w:rPr>
                <w:sz w:val="24"/>
              </w:rPr>
              <w:t xml:space="preserve"> </w:t>
            </w:r>
            <w:r w:rsidR="00F8106D">
              <w:rPr>
                <w:spacing w:val="-2"/>
                <w:sz w:val="24"/>
              </w:rPr>
              <w:t>constructively</w:t>
            </w:r>
          </w:p>
        </w:tc>
        <w:tc>
          <w:tcPr>
            <w:tcW w:w="922" w:type="dxa"/>
            <w:gridSpan w:val="2"/>
            <w:tcBorders>
              <w:top w:val="single" w:sz="4" w:space="0" w:color="000000"/>
              <w:left w:val="single" w:sz="4" w:space="0" w:color="000000"/>
              <w:bottom w:val="single" w:sz="4" w:space="0" w:color="000000"/>
              <w:right w:val="single" w:sz="4" w:space="0" w:color="000000"/>
            </w:tcBorders>
          </w:tcPr>
          <w:p w14:paraId="4B8381C3" w14:textId="77777777" w:rsidR="00A44F79" w:rsidRDefault="00A44F79" w:rsidP="000A55F7">
            <w:pPr>
              <w:pStyle w:val="TableParagraph"/>
              <w:rPr>
                <w:rFonts w:ascii="Times New Roman"/>
                <w:sz w:val="24"/>
              </w:rPr>
            </w:pPr>
          </w:p>
        </w:tc>
        <w:tc>
          <w:tcPr>
            <w:tcW w:w="920" w:type="dxa"/>
            <w:gridSpan w:val="2"/>
            <w:tcBorders>
              <w:top w:val="single" w:sz="4" w:space="0" w:color="000000"/>
              <w:left w:val="single" w:sz="4" w:space="0" w:color="000000"/>
              <w:bottom w:val="single" w:sz="4" w:space="0" w:color="000000"/>
              <w:right w:val="single" w:sz="4" w:space="0" w:color="000000"/>
            </w:tcBorders>
          </w:tcPr>
          <w:p w14:paraId="0F15F933" w14:textId="77777777" w:rsidR="00A44F79" w:rsidRDefault="00A44F79" w:rsidP="000A55F7">
            <w:pPr>
              <w:pStyle w:val="TableParagraph"/>
              <w:rPr>
                <w:rFonts w:ascii="Times New Roman"/>
                <w:sz w:val="24"/>
              </w:rPr>
            </w:pPr>
          </w:p>
        </w:tc>
        <w:tc>
          <w:tcPr>
            <w:tcW w:w="3265" w:type="dxa"/>
            <w:gridSpan w:val="2"/>
            <w:tcBorders>
              <w:top w:val="single" w:sz="4" w:space="0" w:color="000000"/>
              <w:left w:val="single" w:sz="4" w:space="0" w:color="000000"/>
              <w:bottom w:val="single" w:sz="4" w:space="0" w:color="000000"/>
              <w:right w:val="single" w:sz="4" w:space="0" w:color="000000"/>
            </w:tcBorders>
          </w:tcPr>
          <w:p w14:paraId="5905C775" w14:textId="77777777" w:rsidR="00A44F79" w:rsidRDefault="00A44F79" w:rsidP="000A55F7">
            <w:pPr>
              <w:pStyle w:val="TableParagraph"/>
              <w:rPr>
                <w:rFonts w:ascii="Times New Roman"/>
                <w:sz w:val="24"/>
              </w:rPr>
            </w:pPr>
          </w:p>
        </w:tc>
        <w:tc>
          <w:tcPr>
            <w:tcW w:w="3260" w:type="dxa"/>
            <w:gridSpan w:val="2"/>
            <w:tcBorders>
              <w:top w:val="single" w:sz="4" w:space="0" w:color="000000"/>
              <w:left w:val="single" w:sz="4" w:space="0" w:color="000000"/>
              <w:bottom w:val="single" w:sz="4" w:space="0" w:color="000000"/>
              <w:right w:val="single" w:sz="4" w:space="0" w:color="000000"/>
            </w:tcBorders>
          </w:tcPr>
          <w:p w14:paraId="4DC1BA9B" w14:textId="77777777" w:rsidR="00A44F79" w:rsidRDefault="00A44F79" w:rsidP="000A55F7">
            <w:pPr>
              <w:pStyle w:val="TableParagraph"/>
              <w:rPr>
                <w:rFonts w:ascii="Times New Roman"/>
                <w:sz w:val="24"/>
              </w:rPr>
            </w:pPr>
          </w:p>
        </w:tc>
      </w:tr>
    </w:tbl>
    <w:p w14:paraId="5C82A2EE" w14:textId="77777777" w:rsidR="00F8106D" w:rsidRDefault="00F8106D">
      <w:r>
        <w:br w:type="page"/>
      </w:r>
    </w:p>
    <w:tbl>
      <w:tblPr>
        <w:tblW w:w="0" w:type="auto"/>
        <w:tblInd w:w="243"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4"/>
        <w:gridCol w:w="5060"/>
        <w:gridCol w:w="922"/>
        <w:gridCol w:w="920"/>
        <w:gridCol w:w="3265"/>
        <w:gridCol w:w="3260"/>
      </w:tblGrid>
      <w:tr w:rsidR="00326456" w:rsidRPr="00326456" w14:paraId="404F8DB7" w14:textId="77777777" w:rsidTr="00F8106D">
        <w:trPr>
          <w:trHeight w:val="633"/>
        </w:trPr>
        <w:tc>
          <w:tcPr>
            <w:tcW w:w="704" w:type="dxa"/>
            <w:tcBorders>
              <w:right w:val="single" w:sz="4" w:space="0" w:color="000000"/>
            </w:tcBorders>
            <w:shd w:val="clear" w:color="auto" w:fill="D9D9D9"/>
          </w:tcPr>
          <w:p w14:paraId="6877DE43" w14:textId="46FC6A31" w:rsidR="00F8106D" w:rsidRPr="00326456" w:rsidRDefault="00F8106D" w:rsidP="00D653B8">
            <w:pPr>
              <w:pStyle w:val="TableParagraph"/>
              <w:spacing w:before="162"/>
              <w:ind w:left="58"/>
              <w:jc w:val="center"/>
              <w:rPr>
                <w:rFonts w:ascii="Arial"/>
                <w:b/>
                <w:color w:val="CC9900"/>
                <w:sz w:val="24"/>
              </w:rPr>
            </w:pPr>
            <w:r w:rsidRPr="00326456">
              <w:rPr>
                <w:rFonts w:ascii="Arial"/>
                <w:b/>
                <w:color w:val="CC9900"/>
                <w:spacing w:val="-10"/>
                <w:sz w:val="24"/>
              </w:rPr>
              <w:lastRenderedPageBreak/>
              <w:t>#</w:t>
            </w:r>
          </w:p>
        </w:tc>
        <w:tc>
          <w:tcPr>
            <w:tcW w:w="5060" w:type="dxa"/>
            <w:tcBorders>
              <w:left w:val="single" w:sz="4" w:space="0" w:color="000000"/>
              <w:right w:val="single" w:sz="4" w:space="0" w:color="000000"/>
            </w:tcBorders>
            <w:shd w:val="clear" w:color="auto" w:fill="D9D9D9"/>
          </w:tcPr>
          <w:p w14:paraId="5996AF6B" w14:textId="77777777" w:rsidR="00F8106D" w:rsidRPr="00326456" w:rsidRDefault="00F8106D" w:rsidP="00D653B8">
            <w:pPr>
              <w:pStyle w:val="TableParagraph"/>
              <w:spacing w:before="4"/>
              <w:ind w:left="86"/>
              <w:jc w:val="center"/>
              <w:rPr>
                <w:rFonts w:ascii="Arial"/>
                <w:b/>
                <w:color w:val="CC9900"/>
                <w:sz w:val="24"/>
              </w:rPr>
            </w:pPr>
            <w:r w:rsidRPr="00326456">
              <w:rPr>
                <w:rFonts w:ascii="Arial"/>
                <w:b/>
                <w:color w:val="CC9900"/>
                <w:spacing w:val="-2"/>
                <w:sz w:val="24"/>
              </w:rPr>
              <w:t>Key</w:t>
            </w:r>
            <w:r w:rsidRPr="00326456">
              <w:rPr>
                <w:rFonts w:ascii="Arial"/>
                <w:b/>
                <w:color w:val="CC9900"/>
                <w:spacing w:val="-8"/>
                <w:sz w:val="24"/>
              </w:rPr>
              <w:t xml:space="preserve"> </w:t>
            </w:r>
            <w:r w:rsidRPr="00326456">
              <w:rPr>
                <w:rFonts w:ascii="Arial"/>
                <w:b/>
                <w:color w:val="CC9900"/>
                <w:spacing w:val="-2"/>
                <w:sz w:val="24"/>
              </w:rPr>
              <w:t>principles</w:t>
            </w:r>
            <w:r w:rsidRPr="00326456">
              <w:rPr>
                <w:rFonts w:ascii="Arial"/>
                <w:b/>
                <w:color w:val="CC9900"/>
                <w:spacing w:val="-13"/>
                <w:sz w:val="24"/>
              </w:rPr>
              <w:t xml:space="preserve"> </w:t>
            </w:r>
            <w:r w:rsidRPr="00326456">
              <w:rPr>
                <w:rFonts w:ascii="Arial"/>
                <w:b/>
                <w:color w:val="CC9900"/>
                <w:spacing w:val="-2"/>
                <w:sz w:val="24"/>
              </w:rPr>
              <w:t>and</w:t>
            </w:r>
            <w:r w:rsidRPr="00326456">
              <w:rPr>
                <w:rFonts w:ascii="Arial"/>
                <w:b/>
                <w:color w:val="CC9900"/>
                <w:spacing w:val="-10"/>
                <w:sz w:val="24"/>
              </w:rPr>
              <w:t xml:space="preserve"> </w:t>
            </w:r>
            <w:r w:rsidRPr="00326456">
              <w:rPr>
                <w:rFonts w:ascii="Arial"/>
                <w:b/>
                <w:color w:val="CC9900"/>
                <w:spacing w:val="-2"/>
                <w:sz w:val="24"/>
              </w:rPr>
              <w:t>practices</w:t>
            </w:r>
            <w:r w:rsidRPr="00326456">
              <w:rPr>
                <w:rFonts w:ascii="Arial"/>
                <w:b/>
                <w:color w:val="CC9900"/>
                <w:spacing w:val="-7"/>
                <w:sz w:val="24"/>
              </w:rPr>
              <w:t xml:space="preserve"> </w:t>
            </w:r>
            <w:r w:rsidRPr="00326456">
              <w:rPr>
                <w:rFonts w:ascii="Arial"/>
                <w:b/>
                <w:color w:val="CC9900"/>
                <w:spacing w:val="-2"/>
                <w:sz w:val="24"/>
              </w:rPr>
              <w:t>of</w:t>
            </w:r>
            <w:r w:rsidRPr="00326456">
              <w:rPr>
                <w:rFonts w:ascii="Arial"/>
                <w:b/>
                <w:color w:val="CC9900"/>
                <w:spacing w:val="-13"/>
                <w:sz w:val="24"/>
              </w:rPr>
              <w:t xml:space="preserve"> </w:t>
            </w:r>
            <w:r w:rsidRPr="00326456">
              <w:rPr>
                <w:rFonts w:ascii="Arial"/>
                <w:b/>
                <w:color w:val="CC9900"/>
                <w:spacing w:val="-5"/>
                <w:sz w:val="24"/>
              </w:rPr>
              <w:t>an</w:t>
            </w:r>
          </w:p>
          <w:p w14:paraId="04D4781D" w14:textId="77777777" w:rsidR="00F8106D" w:rsidRPr="00326456" w:rsidRDefault="00F8106D" w:rsidP="00D653B8">
            <w:pPr>
              <w:pStyle w:val="TableParagraph"/>
              <w:spacing w:before="41"/>
              <w:ind w:left="86" w:right="10"/>
              <w:jc w:val="center"/>
              <w:rPr>
                <w:rFonts w:ascii="Arial"/>
                <w:b/>
                <w:color w:val="CC9900"/>
                <w:sz w:val="24"/>
              </w:rPr>
            </w:pPr>
            <w:r w:rsidRPr="00326456">
              <w:rPr>
                <w:rFonts w:ascii="Arial"/>
                <w:b/>
                <w:color w:val="CC9900"/>
                <w:sz w:val="24"/>
              </w:rPr>
              <w:t>effective</w:t>
            </w:r>
            <w:r w:rsidRPr="00326456">
              <w:rPr>
                <w:rFonts w:ascii="Arial"/>
                <w:b/>
                <w:color w:val="CC9900"/>
                <w:spacing w:val="-7"/>
                <w:sz w:val="24"/>
              </w:rPr>
              <w:t xml:space="preserve"> </w:t>
            </w:r>
            <w:r w:rsidRPr="00326456">
              <w:rPr>
                <w:rFonts w:ascii="Arial"/>
                <w:b/>
                <w:color w:val="CC9900"/>
                <w:sz w:val="24"/>
              </w:rPr>
              <w:t>audit</w:t>
            </w:r>
            <w:r w:rsidRPr="00326456">
              <w:rPr>
                <w:rFonts w:ascii="Arial"/>
                <w:b/>
                <w:color w:val="CC9900"/>
                <w:spacing w:val="-5"/>
                <w:sz w:val="24"/>
              </w:rPr>
              <w:t xml:space="preserve"> </w:t>
            </w:r>
            <w:r w:rsidRPr="00326456">
              <w:rPr>
                <w:rFonts w:ascii="Arial"/>
                <w:b/>
                <w:color w:val="CC9900"/>
                <w:spacing w:val="-2"/>
                <w:sz w:val="24"/>
              </w:rPr>
              <w:t>committee</w:t>
            </w:r>
          </w:p>
        </w:tc>
        <w:tc>
          <w:tcPr>
            <w:tcW w:w="922" w:type="dxa"/>
            <w:tcBorders>
              <w:left w:val="single" w:sz="4" w:space="0" w:color="000000"/>
              <w:right w:val="single" w:sz="4" w:space="0" w:color="000000"/>
            </w:tcBorders>
            <w:shd w:val="clear" w:color="auto" w:fill="D9D9D9"/>
          </w:tcPr>
          <w:p w14:paraId="661094A6" w14:textId="77777777" w:rsidR="00F8106D" w:rsidRPr="00326456" w:rsidRDefault="00F8106D" w:rsidP="00D653B8">
            <w:pPr>
              <w:pStyle w:val="TableParagraph"/>
              <w:spacing w:before="4"/>
              <w:ind w:left="251"/>
              <w:rPr>
                <w:rFonts w:ascii="Arial"/>
                <w:b/>
                <w:color w:val="CC9900"/>
                <w:sz w:val="24"/>
              </w:rPr>
            </w:pPr>
            <w:r w:rsidRPr="00326456">
              <w:rPr>
                <w:rFonts w:ascii="Arial"/>
                <w:b/>
                <w:color w:val="CC9900"/>
                <w:spacing w:val="-4"/>
                <w:sz w:val="24"/>
              </w:rPr>
              <w:t>Yes/</w:t>
            </w:r>
          </w:p>
          <w:p w14:paraId="25239347" w14:textId="77777777" w:rsidR="00F8106D" w:rsidRPr="00326456" w:rsidRDefault="00F8106D" w:rsidP="00D653B8">
            <w:pPr>
              <w:pStyle w:val="TableParagraph"/>
              <w:spacing w:before="41"/>
              <w:ind w:left="337"/>
              <w:rPr>
                <w:rFonts w:ascii="Arial"/>
                <w:b/>
                <w:color w:val="CC9900"/>
                <w:sz w:val="24"/>
              </w:rPr>
            </w:pPr>
            <w:r w:rsidRPr="00326456">
              <w:rPr>
                <w:rFonts w:ascii="Arial"/>
                <w:b/>
                <w:color w:val="CC9900"/>
                <w:spacing w:val="-5"/>
                <w:sz w:val="24"/>
              </w:rPr>
              <w:t>No</w:t>
            </w:r>
          </w:p>
        </w:tc>
        <w:tc>
          <w:tcPr>
            <w:tcW w:w="920" w:type="dxa"/>
            <w:tcBorders>
              <w:left w:val="single" w:sz="4" w:space="0" w:color="000000"/>
              <w:right w:val="single" w:sz="4" w:space="0" w:color="000000"/>
            </w:tcBorders>
            <w:shd w:val="clear" w:color="auto" w:fill="D9D9D9"/>
          </w:tcPr>
          <w:p w14:paraId="60D5BEA4" w14:textId="77777777" w:rsidR="00F8106D" w:rsidRPr="00326456" w:rsidRDefault="00F8106D" w:rsidP="00D653B8">
            <w:pPr>
              <w:pStyle w:val="TableParagraph"/>
              <w:spacing w:before="4"/>
              <w:ind w:left="162"/>
              <w:rPr>
                <w:rFonts w:ascii="Arial"/>
                <w:b/>
                <w:color w:val="CC9900"/>
                <w:sz w:val="24"/>
              </w:rPr>
            </w:pPr>
            <w:r w:rsidRPr="00326456">
              <w:rPr>
                <w:rFonts w:ascii="Arial"/>
                <w:b/>
                <w:color w:val="CC9900"/>
                <w:spacing w:val="-2"/>
                <w:sz w:val="24"/>
              </w:rPr>
              <w:t>Score</w:t>
            </w:r>
          </w:p>
          <w:p w14:paraId="02FF8E18" w14:textId="77777777" w:rsidR="00F8106D" w:rsidRPr="00326456" w:rsidRDefault="00F8106D" w:rsidP="00D653B8">
            <w:pPr>
              <w:pStyle w:val="TableParagraph"/>
              <w:spacing w:before="41"/>
              <w:ind w:left="241"/>
              <w:rPr>
                <w:rFonts w:ascii="Arial"/>
                <w:b/>
                <w:color w:val="CC9900"/>
                <w:sz w:val="24"/>
              </w:rPr>
            </w:pPr>
            <w:r w:rsidRPr="00326456">
              <w:rPr>
                <w:rFonts w:ascii="Arial"/>
                <w:b/>
                <w:color w:val="CC9900"/>
                <w:spacing w:val="-6"/>
                <w:sz w:val="24"/>
              </w:rPr>
              <w:t>(1-</w:t>
            </w:r>
            <w:r w:rsidRPr="00326456">
              <w:rPr>
                <w:rFonts w:ascii="Arial"/>
                <w:b/>
                <w:color w:val="CC9900"/>
                <w:spacing w:val="-5"/>
                <w:sz w:val="24"/>
              </w:rPr>
              <w:t>5)</w:t>
            </w:r>
          </w:p>
        </w:tc>
        <w:tc>
          <w:tcPr>
            <w:tcW w:w="3265" w:type="dxa"/>
            <w:tcBorders>
              <w:left w:val="single" w:sz="4" w:space="0" w:color="000000"/>
              <w:right w:val="single" w:sz="4" w:space="0" w:color="000000"/>
            </w:tcBorders>
            <w:shd w:val="clear" w:color="auto" w:fill="D9D9D9"/>
          </w:tcPr>
          <w:p w14:paraId="20FAF381" w14:textId="77777777" w:rsidR="00F8106D" w:rsidRPr="00326456" w:rsidRDefault="00F8106D" w:rsidP="00D653B8">
            <w:pPr>
              <w:pStyle w:val="TableParagraph"/>
              <w:spacing w:before="4"/>
              <w:ind w:left="73"/>
              <w:jc w:val="center"/>
              <w:rPr>
                <w:rFonts w:ascii="Arial" w:hAnsi="Arial"/>
                <w:b/>
                <w:color w:val="CC9900"/>
                <w:sz w:val="24"/>
              </w:rPr>
            </w:pPr>
            <w:r w:rsidRPr="00326456">
              <w:rPr>
                <w:rFonts w:ascii="Arial" w:hAnsi="Arial"/>
                <w:b/>
                <w:color w:val="CC9900"/>
                <w:sz w:val="24"/>
              </w:rPr>
              <w:t>Comment</w:t>
            </w:r>
            <w:r w:rsidRPr="00326456">
              <w:rPr>
                <w:rFonts w:ascii="Arial" w:hAnsi="Arial"/>
                <w:b/>
                <w:color w:val="CC9900"/>
                <w:spacing w:val="-7"/>
                <w:sz w:val="24"/>
              </w:rPr>
              <w:t xml:space="preserve"> </w:t>
            </w:r>
            <w:r w:rsidRPr="00326456">
              <w:rPr>
                <w:rFonts w:ascii="Arial" w:hAnsi="Arial"/>
                <w:b/>
                <w:color w:val="CC9900"/>
                <w:sz w:val="24"/>
              </w:rPr>
              <w:t>for</w:t>
            </w:r>
            <w:r w:rsidRPr="00326456">
              <w:rPr>
                <w:rFonts w:ascii="Arial" w:hAnsi="Arial"/>
                <w:b/>
                <w:color w:val="CC9900"/>
                <w:spacing w:val="-5"/>
                <w:sz w:val="24"/>
              </w:rPr>
              <w:t xml:space="preserve"> </w:t>
            </w:r>
            <w:r w:rsidRPr="00326456">
              <w:rPr>
                <w:rFonts w:ascii="Arial" w:hAnsi="Arial"/>
                <w:b/>
                <w:color w:val="CC9900"/>
                <w:spacing w:val="-4"/>
                <w:sz w:val="24"/>
              </w:rPr>
              <w:t>“No”</w:t>
            </w:r>
          </w:p>
          <w:p w14:paraId="565C6BF7" w14:textId="77777777" w:rsidR="00F8106D" w:rsidRPr="00326456" w:rsidRDefault="00F8106D" w:rsidP="00D653B8">
            <w:pPr>
              <w:pStyle w:val="TableParagraph"/>
              <w:spacing w:before="41"/>
              <w:ind w:left="73" w:right="1"/>
              <w:jc w:val="center"/>
              <w:rPr>
                <w:rFonts w:ascii="Arial"/>
                <w:b/>
                <w:color w:val="CC9900"/>
                <w:sz w:val="24"/>
              </w:rPr>
            </w:pPr>
            <w:r w:rsidRPr="00326456">
              <w:rPr>
                <w:rFonts w:ascii="Arial"/>
                <w:b/>
                <w:color w:val="CC9900"/>
                <w:spacing w:val="-2"/>
                <w:sz w:val="24"/>
              </w:rPr>
              <w:t>Answers</w:t>
            </w:r>
          </w:p>
        </w:tc>
        <w:tc>
          <w:tcPr>
            <w:tcW w:w="3260" w:type="dxa"/>
            <w:tcBorders>
              <w:left w:val="single" w:sz="4" w:space="0" w:color="000000"/>
            </w:tcBorders>
            <w:shd w:val="clear" w:color="auto" w:fill="D9D9D9"/>
          </w:tcPr>
          <w:p w14:paraId="32A6B3E1" w14:textId="77777777" w:rsidR="00F8106D" w:rsidRPr="00326456" w:rsidRDefault="00F8106D" w:rsidP="00D653B8">
            <w:pPr>
              <w:pStyle w:val="TableParagraph"/>
              <w:spacing w:before="162"/>
              <w:ind w:left="182"/>
              <w:rPr>
                <w:rFonts w:ascii="Arial"/>
                <w:b/>
                <w:color w:val="CC9900"/>
                <w:sz w:val="24"/>
              </w:rPr>
            </w:pPr>
            <w:r w:rsidRPr="00326456">
              <w:rPr>
                <w:rFonts w:ascii="Arial"/>
                <w:b/>
                <w:color w:val="CC9900"/>
                <w:sz w:val="24"/>
              </w:rPr>
              <w:t>Follow-up</w:t>
            </w:r>
            <w:r w:rsidRPr="00326456">
              <w:rPr>
                <w:rFonts w:ascii="Arial"/>
                <w:b/>
                <w:color w:val="CC9900"/>
                <w:spacing w:val="-6"/>
                <w:sz w:val="24"/>
              </w:rPr>
              <w:t xml:space="preserve"> </w:t>
            </w:r>
            <w:r w:rsidRPr="00326456">
              <w:rPr>
                <w:rFonts w:ascii="Arial"/>
                <w:b/>
                <w:color w:val="CC9900"/>
                <w:sz w:val="24"/>
              </w:rPr>
              <w:t>Steps</w:t>
            </w:r>
            <w:r w:rsidRPr="00326456">
              <w:rPr>
                <w:rFonts w:ascii="Arial"/>
                <w:b/>
                <w:color w:val="CC9900"/>
                <w:spacing w:val="-1"/>
                <w:sz w:val="24"/>
              </w:rPr>
              <w:t xml:space="preserve"> </w:t>
            </w:r>
            <w:r w:rsidRPr="00326456">
              <w:rPr>
                <w:rFonts w:ascii="Arial"/>
                <w:b/>
                <w:color w:val="CC9900"/>
                <w:spacing w:val="-2"/>
                <w:sz w:val="24"/>
              </w:rPr>
              <w:t>Required</w:t>
            </w:r>
          </w:p>
        </w:tc>
      </w:tr>
      <w:tr w:rsidR="00A44F79" w14:paraId="3760A160" w14:textId="77777777" w:rsidTr="00F8106D">
        <w:trPr>
          <w:trHeight w:val="1905"/>
        </w:trPr>
        <w:tc>
          <w:tcPr>
            <w:tcW w:w="704" w:type="dxa"/>
            <w:tcBorders>
              <w:top w:val="single" w:sz="4" w:space="0" w:color="000000"/>
              <w:left w:val="single" w:sz="4" w:space="0" w:color="000000"/>
              <w:bottom w:val="single" w:sz="4" w:space="0" w:color="000000"/>
              <w:right w:val="single" w:sz="4" w:space="0" w:color="000000"/>
            </w:tcBorders>
          </w:tcPr>
          <w:p w14:paraId="2B36D59E" w14:textId="77777777" w:rsidR="00A44F79" w:rsidRDefault="00A44F79" w:rsidP="000A55F7">
            <w:pPr>
              <w:pStyle w:val="TableParagraph"/>
              <w:spacing w:before="3"/>
              <w:ind w:left="146"/>
              <w:rPr>
                <w:sz w:val="24"/>
              </w:rPr>
            </w:pPr>
            <w:r>
              <w:rPr>
                <w:spacing w:val="-5"/>
                <w:sz w:val="24"/>
              </w:rPr>
              <w:t>2.5</w:t>
            </w:r>
          </w:p>
        </w:tc>
        <w:tc>
          <w:tcPr>
            <w:tcW w:w="5060" w:type="dxa"/>
            <w:tcBorders>
              <w:top w:val="single" w:sz="4" w:space="0" w:color="000000"/>
              <w:left w:val="single" w:sz="4" w:space="0" w:color="000000"/>
              <w:bottom w:val="single" w:sz="4" w:space="0" w:color="000000"/>
              <w:right w:val="single" w:sz="4" w:space="0" w:color="000000"/>
            </w:tcBorders>
          </w:tcPr>
          <w:p w14:paraId="71ADD235" w14:textId="77777777" w:rsidR="00A44F79" w:rsidRDefault="00A44F79" w:rsidP="000A55F7">
            <w:pPr>
              <w:pStyle w:val="TableParagraph"/>
              <w:spacing w:before="3"/>
              <w:ind w:left="145"/>
              <w:rPr>
                <w:sz w:val="24"/>
              </w:rPr>
            </w:pPr>
            <w:r>
              <w:rPr>
                <w:spacing w:val="-2"/>
                <w:sz w:val="24"/>
              </w:rPr>
              <w:t>Collectively</w:t>
            </w:r>
            <w:r>
              <w:rPr>
                <w:spacing w:val="-9"/>
                <w:sz w:val="24"/>
              </w:rPr>
              <w:t xml:space="preserve"> </w:t>
            </w:r>
            <w:r>
              <w:rPr>
                <w:spacing w:val="-2"/>
                <w:sz w:val="24"/>
              </w:rPr>
              <w:t>has</w:t>
            </w:r>
            <w:r>
              <w:rPr>
                <w:spacing w:val="-11"/>
                <w:sz w:val="24"/>
              </w:rPr>
              <w:t xml:space="preserve"> </w:t>
            </w:r>
            <w:r>
              <w:rPr>
                <w:spacing w:val="-2"/>
                <w:sz w:val="24"/>
              </w:rPr>
              <w:t>an</w:t>
            </w:r>
            <w:r>
              <w:rPr>
                <w:spacing w:val="-10"/>
                <w:sz w:val="24"/>
              </w:rPr>
              <w:t xml:space="preserve"> </w:t>
            </w:r>
            <w:r>
              <w:rPr>
                <w:spacing w:val="-2"/>
                <w:sz w:val="24"/>
              </w:rPr>
              <w:t>understanding</w:t>
            </w:r>
            <w:r>
              <w:rPr>
                <w:spacing w:val="-7"/>
                <w:sz w:val="24"/>
              </w:rPr>
              <w:t xml:space="preserve"> </w:t>
            </w:r>
            <w:r>
              <w:rPr>
                <w:spacing w:val="-5"/>
                <w:sz w:val="24"/>
              </w:rPr>
              <w:t>of:</w:t>
            </w:r>
          </w:p>
          <w:p w14:paraId="346623DB" w14:textId="77777777" w:rsidR="00A44F79" w:rsidRDefault="00A44F79" w:rsidP="00CE33D7">
            <w:pPr>
              <w:pStyle w:val="TableParagraph"/>
              <w:numPr>
                <w:ilvl w:val="0"/>
                <w:numId w:val="3"/>
              </w:numPr>
              <w:tabs>
                <w:tab w:val="left" w:pos="956"/>
              </w:tabs>
              <w:spacing w:before="41"/>
              <w:rPr>
                <w:sz w:val="24"/>
              </w:rPr>
            </w:pPr>
            <w:r>
              <w:rPr>
                <w:sz w:val="24"/>
              </w:rPr>
              <w:t>Internal</w:t>
            </w:r>
            <w:r>
              <w:rPr>
                <w:spacing w:val="-13"/>
                <w:sz w:val="24"/>
              </w:rPr>
              <w:t xml:space="preserve"> </w:t>
            </w:r>
            <w:r>
              <w:rPr>
                <w:sz w:val="24"/>
              </w:rPr>
              <w:t>financial</w:t>
            </w:r>
            <w:r>
              <w:rPr>
                <w:spacing w:val="-9"/>
                <w:sz w:val="24"/>
              </w:rPr>
              <w:t xml:space="preserve"> </w:t>
            </w:r>
            <w:r>
              <w:rPr>
                <w:spacing w:val="-2"/>
                <w:sz w:val="24"/>
              </w:rPr>
              <w:t>controls</w:t>
            </w:r>
          </w:p>
          <w:p w14:paraId="4D7A51EA" w14:textId="77777777" w:rsidR="00A44F79" w:rsidRDefault="00A44F79" w:rsidP="00CE33D7">
            <w:pPr>
              <w:pStyle w:val="TableParagraph"/>
              <w:numPr>
                <w:ilvl w:val="0"/>
                <w:numId w:val="3"/>
              </w:numPr>
              <w:tabs>
                <w:tab w:val="left" w:pos="956"/>
              </w:tabs>
              <w:spacing w:before="41"/>
              <w:rPr>
                <w:sz w:val="24"/>
              </w:rPr>
            </w:pPr>
            <w:r>
              <w:rPr>
                <w:sz w:val="24"/>
              </w:rPr>
              <w:t>External</w:t>
            </w:r>
            <w:r>
              <w:rPr>
                <w:spacing w:val="-10"/>
                <w:sz w:val="24"/>
              </w:rPr>
              <w:t xml:space="preserve"> </w:t>
            </w:r>
            <w:r>
              <w:rPr>
                <w:sz w:val="24"/>
              </w:rPr>
              <w:t>audit</w:t>
            </w:r>
            <w:r>
              <w:rPr>
                <w:spacing w:val="-6"/>
                <w:sz w:val="24"/>
              </w:rPr>
              <w:t xml:space="preserve"> </w:t>
            </w:r>
            <w:r>
              <w:rPr>
                <w:spacing w:val="-2"/>
                <w:sz w:val="24"/>
              </w:rPr>
              <w:t>process</w:t>
            </w:r>
          </w:p>
          <w:p w14:paraId="68A5512D" w14:textId="77777777" w:rsidR="00A44F79" w:rsidRDefault="00A44F79" w:rsidP="00CE33D7">
            <w:pPr>
              <w:pStyle w:val="TableParagraph"/>
              <w:numPr>
                <w:ilvl w:val="0"/>
                <w:numId w:val="3"/>
              </w:numPr>
              <w:tabs>
                <w:tab w:val="left" w:pos="956"/>
              </w:tabs>
              <w:spacing w:before="43"/>
              <w:rPr>
                <w:sz w:val="24"/>
              </w:rPr>
            </w:pPr>
            <w:r>
              <w:rPr>
                <w:sz w:val="24"/>
              </w:rPr>
              <w:t>Internal</w:t>
            </w:r>
            <w:r>
              <w:rPr>
                <w:spacing w:val="-6"/>
                <w:sz w:val="24"/>
              </w:rPr>
              <w:t xml:space="preserve"> </w:t>
            </w:r>
            <w:r>
              <w:rPr>
                <w:sz w:val="24"/>
              </w:rPr>
              <w:t>audit</w:t>
            </w:r>
            <w:r>
              <w:rPr>
                <w:spacing w:val="-6"/>
                <w:sz w:val="24"/>
              </w:rPr>
              <w:t xml:space="preserve"> </w:t>
            </w:r>
            <w:r>
              <w:rPr>
                <w:spacing w:val="-2"/>
                <w:sz w:val="24"/>
              </w:rPr>
              <w:t>process</w:t>
            </w:r>
          </w:p>
          <w:p w14:paraId="29281D04" w14:textId="77777777" w:rsidR="00A44F79" w:rsidRDefault="00A44F79" w:rsidP="00CE33D7">
            <w:pPr>
              <w:pStyle w:val="TableParagraph"/>
              <w:numPr>
                <w:ilvl w:val="0"/>
                <w:numId w:val="3"/>
              </w:numPr>
              <w:tabs>
                <w:tab w:val="left" w:pos="956"/>
              </w:tabs>
              <w:spacing w:before="41"/>
              <w:rPr>
                <w:sz w:val="24"/>
              </w:rPr>
            </w:pPr>
            <w:r>
              <w:rPr>
                <w:sz w:val="24"/>
              </w:rPr>
              <w:t>Corporate</w:t>
            </w:r>
            <w:r>
              <w:rPr>
                <w:spacing w:val="-6"/>
                <w:sz w:val="24"/>
              </w:rPr>
              <w:t xml:space="preserve"> </w:t>
            </w:r>
            <w:r>
              <w:rPr>
                <w:sz w:val="24"/>
              </w:rPr>
              <w:t>law</w:t>
            </w:r>
            <w:r>
              <w:rPr>
                <w:spacing w:val="-8"/>
                <w:sz w:val="24"/>
              </w:rPr>
              <w:t xml:space="preserve"> </w:t>
            </w:r>
            <w:r>
              <w:rPr>
                <w:sz w:val="24"/>
              </w:rPr>
              <w:t>and</w:t>
            </w:r>
            <w:r>
              <w:rPr>
                <w:spacing w:val="-4"/>
                <w:sz w:val="24"/>
              </w:rPr>
              <w:t xml:space="preserve"> </w:t>
            </w:r>
            <w:r>
              <w:rPr>
                <w:spacing w:val="-2"/>
                <w:sz w:val="24"/>
              </w:rPr>
              <w:t>governance</w:t>
            </w:r>
          </w:p>
          <w:p w14:paraId="3F3166D0" w14:textId="77777777" w:rsidR="00A44F79" w:rsidRPr="0084303D" w:rsidRDefault="00A44F79" w:rsidP="00CE33D7">
            <w:pPr>
              <w:pStyle w:val="TableParagraph"/>
              <w:numPr>
                <w:ilvl w:val="0"/>
                <w:numId w:val="3"/>
              </w:numPr>
              <w:tabs>
                <w:tab w:val="left" w:pos="956"/>
              </w:tabs>
              <w:spacing w:before="40"/>
              <w:rPr>
                <w:sz w:val="24"/>
              </w:rPr>
            </w:pPr>
            <w:r>
              <w:rPr>
                <w:sz w:val="24"/>
              </w:rPr>
              <w:t>Risk</w:t>
            </w:r>
            <w:r>
              <w:rPr>
                <w:spacing w:val="-10"/>
                <w:sz w:val="24"/>
              </w:rPr>
              <w:t xml:space="preserve"> </w:t>
            </w:r>
            <w:r>
              <w:rPr>
                <w:spacing w:val="-2"/>
                <w:sz w:val="24"/>
              </w:rPr>
              <w:t>management</w:t>
            </w:r>
          </w:p>
          <w:p w14:paraId="36F3D8E6" w14:textId="77777777" w:rsidR="0084303D" w:rsidRDefault="0084303D" w:rsidP="00CE33D7">
            <w:pPr>
              <w:pStyle w:val="TableParagraph"/>
              <w:numPr>
                <w:ilvl w:val="0"/>
                <w:numId w:val="3"/>
              </w:numPr>
              <w:tabs>
                <w:tab w:val="left" w:pos="956"/>
              </w:tabs>
              <w:spacing w:line="210" w:lineRule="exact"/>
              <w:jc w:val="both"/>
              <w:rPr>
                <w:sz w:val="24"/>
              </w:rPr>
            </w:pPr>
            <w:r>
              <w:rPr>
                <w:sz w:val="24"/>
              </w:rPr>
              <w:t>Sustainability</w:t>
            </w:r>
            <w:r>
              <w:rPr>
                <w:spacing w:val="-14"/>
                <w:sz w:val="24"/>
              </w:rPr>
              <w:t xml:space="preserve"> </w:t>
            </w:r>
            <w:r>
              <w:rPr>
                <w:spacing w:val="-2"/>
                <w:sz w:val="24"/>
              </w:rPr>
              <w:t>issues</w:t>
            </w:r>
          </w:p>
          <w:p w14:paraId="43D4AE32" w14:textId="77777777" w:rsidR="0084303D" w:rsidRDefault="0084303D" w:rsidP="00CE33D7">
            <w:pPr>
              <w:pStyle w:val="TableParagraph"/>
              <w:numPr>
                <w:ilvl w:val="0"/>
                <w:numId w:val="3"/>
              </w:numPr>
              <w:tabs>
                <w:tab w:val="left" w:pos="957"/>
              </w:tabs>
              <w:spacing w:before="31" w:line="278" w:lineRule="auto"/>
              <w:ind w:right="53"/>
              <w:jc w:val="both"/>
              <w:rPr>
                <w:sz w:val="24"/>
              </w:rPr>
            </w:pPr>
            <w:r>
              <w:rPr>
                <w:sz w:val="24"/>
              </w:rPr>
              <w:t>IT</w:t>
            </w:r>
            <w:r>
              <w:rPr>
                <w:spacing w:val="-9"/>
                <w:sz w:val="24"/>
              </w:rPr>
              <w:t xml:space="preserve"> </w:t>
            </w:r>
            <w:r>
              <w:rPr>
                <w:sz w:val="24"/>
              </w:rPr>
              <w:t>governance</w:t>
            </w:r>
            <w:r>
              <w:rPr>
                <w:spacing w:val="-9"/>
                <w:sz w:val="24"/>
              </w:rPr>
              <w:t xml:space="preserve"> </w:t>
            </w:r>
            <w:r>
              <w:rPr>
                <w:sz w:val="24"/>
              </w:rPr>
              <w:t>as</w:t>
            </w:r>
            <w:r>
              <w:rPr>
                <w:spacing w:val="-8"/>
                <w:sz w:val="24"/>
              </w:rPr>
              <w:t xml:space="preserve"> </w:t>
            </w:r>
            <w:r>
              <w:rPr>
                <w:sz w:val="24"/>
              </w:rPr>
              <w:t>it</w:t>
            </w:r>
            <w:r>
              <w:rPr>
                <w:spacing w:val="-7"/>
                <w:sz w:val="24"/>
              </w:rPr>
              <w:t xml:space="preserve"> </w:t>
            </w:r>
            <w:r>
              <w:rPr>
                <w:sz w:val="24"/>
              </w:rPr>
              <w:t>relates</w:t>
            </w:r>
            <w:r>
              <w:rPr>
                <w:spacing w:val="-8"/>
                <w:sz w:val="24"/>
              </w:rPr>
              <w:t xml:space="preserve"> </w:t>
            </w:r>
            <w:r>
              <w:rPr>
                <w:sz w:val="24"/>
              </w:rPr>
              <w:t>to</w:t>
            </w:r>
            <w:r>
              <w:rPr>
                <w:spacing w:val="-5"/>
                <w:sz w:val="24"/>
              </w:rPr>
              <w:t xml:space="preserve"> </w:t>
            </w:r>
            <w:r>
              <w:rPr>
                <w:sz w:val="24"/>
              </w:rPr>
              <w:t xml:space="preserve">financial </w:t>
            </w:r>
            <w:r>
              <w:rPr>
                <w:spacing w:val="-2"/>
                <w:sz w:val="24"/>
              </w:rPr>
              <w:t>reporting</w:t>
            </w:r>
          </w:p>
          <w:p w14:paraId="512B884F" w14:textId="77777777" w:rsidR="0084303D" w:rsidRDefault="0084303D" w:rsidP="00CE33D7">
            <w:pPr>
              <w:pStyle w:val="TableParagraph"/>
              <w:numPr>
                <w:ilvl w:val="0"/>
                <w:numId w:val="3"/>
              </w:numPr>
              <w:tabs>
                <w:tab w:val="left" w:pos="957"/>
              </w:tabs>
              <w:spacing w:line="276" w:lineRule="auto"/>
              <w:ind w:right="58"/>
              <w:jc w:val="both"/>
              <w:rPr>
                <w:sz w:val="24"/>
              </w:rPr>
            </w:pPr>
            <w:r>
              <w:rPr>
                <w:sz w:val="24"/>
              </w:rPr>
              <w:t>Governance processes within the Municipality/Municipal Entity</w:t>
            </w:r>
          </w:p>
          <w:p w14:paraId="0E1917DE" w14:textId="77777777" w:rsidR="0084303D" w:rsidRDefault="0084303D" w:rsidP="00CE33D7">
            <w:pPr>
              <w:pStyle w:val="TableParagraph"/>
              <w:numPr>
                <w:ilvl w:val="0"/>
                <w:numId w:val="3"/>
              </w:numPr>
              <w:tabs>
                <w:tab w:val="left" w:pos="957"/>
              </w:tabs>
              <w:spacing w:line="276" w:lineRule="auto"/>
              <w:ind w:right="54"/>
              <w:jc w:val="both"/>
              <w:rPr>
                <w:sz w:val="24"/>
              </w:rPr>
            </w:pPr>
            <w:r>
              <w:rPr>
                <w:sz w:val="24"/>
              </w:rPr>
              <w:t>GRAP</w:t>
            </w:r>
            <w:r>
              <w:rPr>
                <w:spacing w:val="-7"/>
                <w:sz w:val="24"/>
              </w:rPr>
              <w:t xml:space="preserve"> </w:t>
            </w:r>
            <w:r>
              <w:rPr>
                <w:sz w:val="24"/>
              </w:rPr>
              <w:t>Standards</w:t>
            </w:r>
            <w:r>
              <w:rPr>
                <w:spacing w:val="-7"/>
                <w:sz w:val="24"/>
              </w:rPr>
              <w:t xml:space="preserve"> </w:t>
            </w:r>
            <w:r>
              <w:rPr>
                <w:sz w:val="24"/>
              </w:rPr>
              <w:t>/</w:t>
            </w:r>
            <w:r>
              <w:rPr>
                <w:spacing w:val="-9"/>
                <w:sz w:val="24"/>
              </w:rPr>
              <w:t xml:space="preserve"> </w:t>
            </w:r>
            <w:r>
              <w:rPr>
                <w:sz w:val="24"/>
              </w:rPr>
              <w:t>guidelines</w:t>
            </w:r>
            <w:r>
              <w:rPr>
                <w:spacing w:val="-12"/>
                <w:sz w:val="24"/>
              </w:rPr>
              <w:t xml:space="preserve"> </w:t>
            </w:r>
            <w:r>
              <w:rPr>
                <w:sz w:val="24"/>
              </w:rPr>
              <w:t>and</w:t>
            </w:r>
            <w:r>
              <w:rPr>
                <w:spacing w:val="-12"/>
                <w:sz w:val="24"/>
              </w:rPr>
              <w:t xml:space="preserve"> </w:t>
            </w:r>
            <w:r>
              <w:rPr>
                <w:sz w:val="24"/>
              </w:rPr>
              <w:t>any other applicable financial or sustainability</w:t>
            </w:r>
            <w:r>
              <w:rPr>
                <w:spacing w:val="40"/>
                <w:sz w:val="24"/>
              </w:rPr>
              <w:t xml:space="preserve"> </w:t>
            </w:r>
            <w:r>
              <w:rPr>
                <w:sz w:val="24"/>
              </w:rPr>
              <w:t>reporting</w:t>
            </w:r>
            <w:r>
              <w:rPr>
                <w:spacing w:val="40"/>
                <w:sz w:val="24"/>
              </w:rPr>
              <w:t xml:space="preserve"> </w:t>
            </w:r>
            <w:r>
              <w:rPr>
                <w:sz w:val="24"/>
              </w:rPr>
              <w:t>standards,</w:t>
            </w:r>
          </w:p>
          <w:p w14:paraId="02EDEAFD" w14:textId="73B558F7" w:rsidR="0084303D" w:rsidRDefault="0084303D" w:rsidP="00CE33D7">
            <w:pPr>
              <w:pStyle w:val="TableParagraph"/>
              <w:numPr>
                <w:ilvl w:val="0"/>
                <w:numId w:val="3"/>
              </w:numPr>
              <w:tabs>
                <w:tab w:val="left" w:pos="956"/>
              </w:tabs>
              <w:spacing w:before="40"/>
              <w:rPr>
                <w:sz w:val="24"/>
              </w:rPr>
            </w:pPr>
            <w:r>
              <w:rPr>
                <w:sz w:val="24"/>
              </w:rPr>
              <w:t>regulations</w:t>
            </w:r>
            <w:r>
              <w:rPr>
                <w:spacing w:val="-7"/>
                <w:sz w:val="24"/>
              </w:rPr>
              <w:t xml:space="preserve"> </w:t>
            </w:r>
            <w:r>
              <w:rPr>
                <w:sz w:val="24"/>
              </w:rPr>
              <w:t>or</w:t>
            </w:r>
            <w:r>
              <w:rPr>
                <w:spacing w:val="-5"/>
                <w:sz w:val="24"/>
              </w:rPr>
              <w:t xml:space="preserve"> </w:t>
            </w:r>
            <w:r>
              <w:rPr>
                <w:spacing w:val="-2"/>
                <w:sz w:val="24"/>
              </w:rPr>
              <w:t>guidelines</w:t>
            </w:r>
          </w:p>
        </w:tc>
        <w:tc>
          <w:tcPr>
            <w:tcW w:w="922" w:type="dxa"/>
            <w:tcBorders>
              <w:top w:val="single" w:sz="4" w:space="0" w:color="000000"/>
              <w:left w:val="single" w:sz="4" w:space="0" w:color="000000"/>
              <w:bottom w:val="single" w:sz="4" w:space="0" w:color="000000"/>
              <w:right w:val="single" w:sz="4" w:space="0" w:color="000000"/>
            </w:tcBorders>
          </w:tcPr>
          <w:p w14:paraId="7C5C98CA"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075E7606"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DE2794E"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045476DD" w14:textId="77777777" w:rsidR="00A44F79" w:rsidRDefault="00A44F79" w:rsidP="000A55F7">
            <w:pPr>
              <w:pStyle w:val="TableParagraph"/>
              <w:rPr>
                <w:rFonts w:ascii="Times New Roman"/>
                <w:sz w:val="24"/>
              </w:rPr>
            </w:pPr>
          </w:p>
        </w:tc>
      </w:tr>
      <w:tr w:rsidR="00A44F79" w14:paraId="621668CC" w14:textId="77777777" w:rsidTr="000A55F7">
        <w:trPr>
          <w:trHeight w:val="1588"/>
        </w:trPr>
        <w:tc>
          <w:tcPr>
            <w:tcW w:w="704" w:type="dxa"/>
            <w:tcBorders>
              <w:top w:val="single" w:sz="4" w:space="0" w:color="000000"/>
              <w:left w:val="single" w:sz="4" w:space="0" w:color="000000"/>
              <w:bottom w:val="single" w:sz="4" w:space="0" w:color="000000"/>
              <w:right w:val="single" w:sz="4" w:space="0" w:color="000000"/>
            </w:tcBorders>
          </w:tcPr>
          <w:p w14:paraId="4FA8FB28" w14:textId="77777777" w:rsidR="00A44F79" w:rsidRDefault="00A44F79" w:rsidP="000A55F7">
            <w:pPr>
              <w:pStyle w:val="TableParagraph"/>
              <w:ind w:left="146"/>
              <w:rPr>
                <w:sz w:val="24"/>
              </w:rPr>
            </w:pPr>
            <w:r>
              <w:rPr>
                <w:spacing w:val="-5"/>
                <w:sz w:val="24"/>
              </w:rPr>
              <w:t>2.6</w:t>
            </w:r>
          </w:p>
        </w:tc>
        <w:tc>
          <w:tcPr>
            <w:tcW w:w="5060" w:type="dxa"/>
            <w:tcBorders>
              <w:top w:val="single" w:sz="4" w:space="0" w:color="000000"/>
              <w:left w:val="single" w:sz="4" w:space="0" w:color="000000"/>
              <w:bottom w:val="single" w:sz="4" w:space="0" w:color="000000"/>
              <w:right w:val="single" w:sz="4" w:space="0" w:color="000000"/>
            </w:tcBorders>
          </w:tcPr>
          <w:p w14:paraId="20B803A0" w14:textId="77777777" w:rsidR="00A44F79" w:rsidRDefault="00A44F79" w:rsidP="000A55F7">
            <w:pPr>
              <w:pStyle w:val="TableParagraph"/>
              <w:spacing w:line="276" w:lineRule="auto"/>
              <w:ind w:left="145" w:right="60"/>
              <w:jc w:val="both"/>
              <w:rPr>
                <w:sz w:val="24"/>
              </w:rPr>
            </w:pPr>
            <w:r>
              <w:rPr>
                <w:sz w:val="24"/>
              </w:rPr>
              <w:t>Members display attributes such as integrity, judgement, credibility, trustworthiness, intuition, industry knowledge, willingness to handle</w:t>
            </w:r>
            <w:r>
              <w:rPr>
                <w:spacing w:val="40"/>
                <w:sz w:val="24"/>
              </w:rPr>
              <w:t xml:space="preserve"> </w:t>
            </w:r>
            <w:r>
              <w:rPr>
                <w:sz w:val="24"/>
              </w:rPr>
              <w:t>conflict actively, communication,</w:t>
            </w:r>
          </w:p>
          <w:p w14:paraId="4E6FDFA6" w14:textId="77777777" w:rsidR="00A44F79" w:rsidRDefault="00A44F79" w:rsidP="000A55F7">
            <w:pPr>
              <w:pStyle w:val="TableParagraph"/>
              <w:ind w:left="145"/>
              <w:jc w:val="both"/>
              <w:rPr>
                <w:sz w:val="24"/>
              </w:rPr>
            </w:pPr>
            <w:r>
              <w:rPr>
                <w:sz w:val="24"/>
              </w:rPr>
              <w:t>decision-making</w:t>
            </w:r>
            <w:r>
              <w:rPr>
                <w:spacing w:val="-13"/>
                <w:sz w:val="24"/>
              </w:rPr>
              <w:t xml:space="preserve"> </w:t>
            </w:r>
            <w:r>
              <w:rPr>
                <w:sz w:val="24"/>
              </w:rPr>
              <w:t>and</w:t>
            </w:r>
            <w:r>
              <w:rPr>
                <w:spacing w:val="-10"/>
                <w:sz w:val="24"/>
              </w:rPr>
              <w:t xml:space="preserve"> </w:t>
            </w:r>
            <w:r>
              <w:rPr>
                <w:sz w:val="24"/>
              </w:rPr>
              <w:t>people</w:t>
            </w:r>
            <w:r>
              <w:rPr>
                <w:spacing w:val="-6"/>
                <w:sz w:val="24"/>
              </w:rPr>
              <w:t xml:space="preserve"> </w:t>
            </w:r>
            <w:r>
              <w:rPr>
                <w:spacing w:val="-2"/>
                <w:sz w:val="24"/>
              </w:rPr>
              <w:t>skills</w:t>
            </w:r>
          </w:p>
        </w:tc>
        <w:tc>
          <w:tcPr>
            <w:tcW w:w="922" w:type="dxa"/>
            <w:tcBorders>
              <w:top w:val="single" w:sz="4" w:space="0" w:color="000000"/>
              <w:left w:val="single" w:sz="4" w:space="0" w:color="000000"/>
              <w:bottom w:val="single" w:sz="4" w:space="0" w:color="000000"/>
              <w:right w:val="single" w:sz="4" w:space="0" w:color="000000"/>
            </w:tcBorders>
          </w:tcPr>
          <w:p w14:paraId="34E3CAEE"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21ECEE52"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197F7BCF"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4ABD7AA2" w14:textId="77777777" w:rsidR="00A44F79" w:rsidRDefault="00A44F79" w:rsidP="000A55F7">
            <w:pPr>
              <w:pStyle w:val="TableParagraph"/>
              <w:rPr>
                <w:rFonts w:ascii="Times New Roman"/>
                <w:sz w:val="24"/>
              </w:rPr>
            </w:pPr>
          </w:p>
        </w:tc>
      </w:tr>
      <w:tr w:rsidR="00A44F79" w14:paraId="4D90C06D"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10BF530C" w14:textId="77777777" w:rsidR="00A44F79" w:rsidRDefault="00A44F79" w:rsidP="000A55F7">
            <w:pPr>
              <w:pStyle w:val="TableParagraph"/>
              <w:ind w:left="146"/>
              <w:rPr>
                <w:sz w:val="24"/>
              </w:rPr>
            </w:pPr>
            <w:r>
              <w:rPr>
                <w:spacing w:val="-5"/>
                <w:sz w:val="24"/>
              </w:rPr>
              <w:t>2.7</w:t>
            </w:r>
          </w:p>
        </w:tc>
        <w:tc>
          <w:tcPr>
            <w:tcW w:w="5060" w:type="dxa"/>
            <w:tcBorders>
              <w:top w:val="single" w:sz="4" w:space="0" w:color="000000"/>
              <w:left w:val="single" w:sz="4" w:space="0" w:color="000000"/>
              <w:bottom w:val="single" w:sz="4" w:space="0" w:color="000000"/>
              <w:right w:val="single" w:sz="4" w:space="0" w:color="000000"/>
            </w:tcBorders>
          </w:tcPr>
          <w:p w14:paraId="16E1AD48" w14:textId="77777777" w:rsidR="00A44F79" w:rsidRDefault="00A44F79" w:rsidP="000A55F7">
            <w:pPr>
              <w:pStyle w:val="TableParagraph"/>
              <w:ind w:left="145"/>
              <w:rPr>
                <w:sz w:val="24"/>
              </w:rPr>
            </w:pPr>
            <w:r>
              <w:rPr>
                <w:sz w:val="24"/>
              </w:rPr>
              <w:t>Ensure</w:t>
            </w:r>
            <w:r>
              <w:rPr>
                <w:spacing w:val="-7"/>
                <w:sz w:val="24"/>
              </w:rPr>
              <w:t xml:space="preserve"> </w:t>
            </w:r>
            <w:r>
              <w:rPr>
                <w:sz w:val="24"/>
              </w:rPr>
              <w:t>that</w:t>
            </w:r>
            <w:r>
              <w:rPr>
                <w:spacing w:val="-2"/>
                <w:sz w:val="24"/>
              </w:rPr>
              <w:t xml:space="preserve"> </w:t>
            </w:r>
            <w:r>
              <w:rPr>
                <w:sz w:val="24"/>
              </w:rPr>
              <w:t>any</w:t>
            </w:r>
            <w:r>
              <w:rPr>
                <w:spacing w:val="-2"/>
                <w:sz w:val="24"/>
              </w:rPr>
              <w:t xml:space="preserve"> </w:t>
            </w:r>
            <w:r>
              <w:rPr>
                <w:sz w:val="24"/>
              </w:rPr>
              <w:t>terms</w:t>
            </w:r>
            <w:r>
              <w:rPr>
                <w:spacing w:val="-4"/>
                <w:sz w:val="24"/>
              </w:rPr>
              <w:t xml:space="preserve"> </w:t>
            </w:r>
            <w:r>
              <w:rPr>
                <w:sz w:val="24"/>
              </w:rPr>
              <w:t>beyond</w:t>
            </w:r>
            <w:r>
              <w:rPr>
                <w:spacing w:val="-2"/>
                <w:sz w:val="24"/>
              </w:rPr>
              <w:t xml:space="preserve"> </w:t>
            </w:r>
            <w:r>
              <w:rPr>
                <w:sz w:val="24"/>
              </w:rPr>
              <w:t>six</w:t>
            </w:r>
            <w:r>
              <w:rPr>
                <w:spacing w:val="2"/>
                <w:sz w:val="24"/>
              </w:rPr>
              <w:t xml:space="preserve"> </w:t>
            </w:r>
            <w:r>
              <w:rPr>
                <w:sz w:val="24"/>
              </w:rPr>
              <w:t>years</w:t>
            </w:r>
            <w:r>
              <w:rPr>
                <w:spacing w:val="-2"/>
                <w:sz w:val="24"/>
              </w:rPr>
              <w:t xml:space="preserve"> </w:t>
            </w:r>
            <w:r>
              <w:rPr>
                <w:spacing w:val="-4"/>
                <w:sz w:val="24"/>
              </w:rPr>
              <w:t>(e.g.</w:t>
            </w:r>
          </w:p>
          <w:p w14:paraId="6AC1664A" w14:textId="77777777" w:rsidR="00A44F79" w:rsidRDefault="00A44F79" w:rsidP="000A55F7">
            <w:pPr>
              <w:pStyle w:val="TableParagraph"/>
              <w:spacing w:before="7" w:line="310" w:lineRule="atLeast"/>
              <w:ind w:left="145"/>
              <w:rPr>
                <w:sz w:val="24"/>
              </w:rPr>
            </w:pPr>
            <w:r>
              <w:rPr>
                <w:sz w:val="24"/>
              </w:rPr>
              <w:t>two three-year terms) have been subject to</w:t>
            </w:r>
            <w:r>
              <w:rPr>
                <w:spacing w:val="-2"/>
                <w:sz w:val="24"/>
              </w:rPr>
              <w:t xml:space="preserve"> </w:t>
            </w:r>
            <w:r>
              <w:rPr>
                <w:sz w:val="24"/>
              </w:rPr>
              <w:t>a rigorous</w:t>
            </w:r>
            <w:r>
              <w:rPr>
                <w:spacing w:val="-3"/>
                <w:sz w:val="24"/>
              </w:rPr>
              <w:t xml:space="preserve"> </w:t>
            </w:r>
            <w:r>
              <w:rPr>
                <w:sz w:val="24"/>
              </w:rPr>
              <w:t>independence</w:t>
            </w:r>
            <w:r>
              <w:rPr>
                <w:spacing w:val="-6"/>
                <w:sz w:val="24"/>
              </w:rPr>
              <w:t xml:space="preserve"> </w:t>
            </w:r>
            <w:r>
              <w:rPr>
                <w:sz w:val="24"/>
              </w:rPr>
              <w:t>review</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Council</w:t>
            </w:r>
          </w:p>
        </w:tc>
        <w:tc>
          <w:tcPr>
            <w:tcW w:w="922" w:type="dxa"/>
            <w:tcBorders>
              <w:top w:val="single" w:sz="4" w:space="0" w:color="000000"/>
              <w:left w:val="single" w:sz="4" w:space="0" w:color="000000"/>
              <w:bottom w:val="single" w:sz="4" w:space="0" w:color="000000"/>
              <w:right w:val="single" w:sz="4" w:space="0" w:color="000000"/>
            </w:tcBorders>
          </w:tcPr>
          <w:p w14:paraId="187E1B7F"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38F19F38"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2875F725"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50970B13" w14:textId="77777777" w:rsidR="00A44F79" w:rsidRDefault="00A44F79" w:rsidP="000A55F7">
            <w:pPr>
              <w:pStyle w:val="TableParagraph"/>
              <w:rPr>
                <w:rFonts w:ascii="Times New Roman"/>
                <w:sz w:val="24"/>
              </w:rPr>
            </w:pPr>
          </w:p>
        </w:tc>
      </w:tr>
    </w:tbl>
    <w:p w14:paraId="1C2148A8" w14:textId="77777777" w:rsidR="0084303D" w:rsidRDefault="0084303D">
      <w:r>
        <w:br w:type="page"/>
      </w:r>
    </w:p>
    <w:tbl>
      <w:tblPr>
        <w:tblW w:w="0" w:type="auto"/>
        <w:tblInd w:w="243"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4"/>
        <w:gridCol w:w="5060"/>
        <w:gridCol w:w="922"/>
        <w:gridCol w:w="920"/>
        <w:gridCol w:w="3265"/>
        <w:gridCol w:w="3260"/>
      </w:tblGrid>
      <w:tr w:rsidR="00326456" w:rsidRPr="00326456" w14:paraId="1267449F" w14:textId="77777777" w:rsidTr="008873B6">
        <w:trPr>
          <w:trHeight w:val="633"/>
        </w:trPr>
        <w:tc>
          <w:tcPr>
            <w:tcW w:w="704" w:type="dxa"/>
            <w:tcBorders>
              <w:right w:val="single" w:sz="4" w:space="0" w:color="000000"/>
            </w:tcBorders>
            <w:shd w:val="clear" w:color="auto" w:fill="D9D9D9"/>
          </w:tcPr>
          <w:p w14:paraId="3A470E19" w14:textId="77777777" w:rsidR="008873B6" w:rsidRPr="00326456" w:rsidRDefault="008873B6" w:rsidP="00D653B8">
            <w:pPr>
              <w:pStyle w:val="TableParagraph"/>
              <w:spacing w:before="162"/>
              <w:ind w:left="58"/>
              <w:jc w:val="center"/>
              <w:rPr>
                <w:rFonts w:ascii="Arial"/>
                <w:b/>
                <w:color w:val="CC9900"/>
                <w:sz w:val="24"/>
              </w:rPr>
            </w:pPr>
            <w:r w:rsidRPr="00326456">
              <w:rPr>
                <w:rFonts w:ascii="Arial"/>
                <w:b/>
                <w:color w:val="CC9900"/>
                <w:spacing w:val="-10"/>
                <w:sz w:val="24"/>
              </w:rPr>
              <w:lastRenderedPageBreak/>
              <w:t>#</w:t>
            </w:r>
          </w:p>
        </w:tc>
        <w:tc>
          <w:tcPr>
            <w:tcW w:w="5060" w:type="dxa"/>
            <w:tcBorders>
              <w:left w:val="single" w:sz="4" w:space="0" w:color="000000"/>
              <w:right w:val="single" w:sz="4" w:space="0" w:color="000000"/>
            </w:tcBorders>
            <w:shd w:val="clear" w:color="auto" w:fill="D9D9D9"/>
          </w:tcPr>
          <w:p w14:paraId="52F4B31E" w14:textId="77777777" w:rsidR="008873B6" w:rsidRPr="00326456" w:rsidRDefault="008873B6" w:rsidP="00D653B8">
            <w:pPr>
              <w:pStyle w:val="TableParagraph"/>
              <w:spacing w:before="4"/>
              <w:ind w:left="86"/>
              <w:jc w:val="center"/>
              <w:rPr>
                <w:rFonts w:ascii="Arial"/>
                <w:b/>
                <w:color w:val="CC9900"/>
                <w:sz w:val="24"/>
              </w:rPr>
            </w:pPr>
            <w:r w:rsidRPr="00326456">
              <w:rPr>
                <w:rFonts w:ascii="Arial"/>
                <w:b/>
                <w:color w:val="CC9900"/>
                <w:spacing w:val="-2"/>
                <w:sz w:val="24"/>
              </w:rPr>
              <w:t>Key</w:t>
            </w:r>
            <w:r w:rsidRPr="00326456">
              <w:rPr>
                <w:rFonts w:ascii="Arial"/>
                <w:b/>
                <w:color w:val="CC9900"/>
                <w:spacing w:val="-8"/>
                <w:sz w:val="24"/>
              </w:rPr>
              <w:t xml:space="preserve"> </w:t>
            </w:r>
            <w:r w:rsidRPr="00326456">
              <w:rPr>
                <w:rFonts w:ascii="Arial"/>
                <w:b/>
                <w:color w:val="CC9900"/>
                <w:spacing w:val="-2"/>
                <w:sz w:val="24"/>
              </w:rPr>
              <w:t>principles</w:t>
            </w:r>
            <w:r w:rsidRPr="00326456">
              <w:rPr>
                <w:rFonts w:ascii="Arial"/>
                <w:b/>
                <w:color w:val="CC9900"/>
                <w:spacing w:val="-13"/>
                <w:sz w:val="24"/>
              </w:rPr>
              <w:t xml:space="preserve"> </w:t>
            </w:r>
            <w:r w:rsidRPr="00326456">
              <w:rPr>
                <w:rFonts w:ascii="Arial"/>
                <w:b/>
                <w:color w:val="CC9900"/>
                <w:spacing w:val="-2"/>
                <w:sz w:val="24"/>
              </w:rPr>
              <w:t>and</w:t>
            </w:r>
            <w:r w:rsidRPr="00326456">
              <w:rPr>
                <w:rFonts w:ascii="Arial"/>
                <w:b/>
                <w:color w:val="CC9900"/>
                <w:spacing w:val="-10"/>
                <w:sz w:val="24"/>
              </w:rPr>
              <w:t xml:space="preserve"> </w:t>
            </w:r>
            <w:r w:rsidRPr="00326456">
              <w:rPr>
                <w:rFonts w:ascii="Arial"/>
                <w:b/>
                <w:color w:val="CC9900"/>
                <w:spacing w:val="-2"/>
                <w:sz w:val="24"/>
              </w:rPr>
              <w:t>practices</w:t>
            </w:r>
            <w:r w:rsidRPr="00326456">
              <w:rPr>
                <w:rFonts w:ascii="Arial"/>
                <w:b/>
                <w:color w:val="CC9900"/>
                <w:spacing w:val="-7"/>
                <w:sz w:val="24"/>
              </w:rPr>
              <w:t xml:space="preserve"> </w:t>
            </w:r>
            <w:r w:rsidRPr="00326456">
              <w:rPr>
                <w:rFonts w:ascii="Arial"/>
                <w:b/>
                <w:color w:val="CC9900"/>
                <w:spacing w:val="-2"/>
                <w:sz w:val="24"/>
              </w:rPr>
              <w:t>of</w:t>
            </w:r>
            <w:r w:rsidRPr="00326456">
              <w:rPr>
                <w:rFonts w:ascii="Arial"/>
                <w:b/>
                <w:color w:val="CC9900"/>
                <w:spacing w:val="-13"/>
                <w:sz w:val="24"/>
              </w:rPr>
              <w:t xml:space="preserve"> </w:t>
            </w:r>
            <w:r w:rsidRPr="00326456">
              <w:rPr>
                <w:rFonts w:ascii="Arial"/>
                <w:b/>
                <w:color w:val="CC9900"/>
                <w:spacing w:val="-5"/>
                <w:sz w:val="24"/>
              </w:rPr>
              <w:t>an</w:t>
            </w:r>
          </w:p>
          <w:p w14:paraId="10885E2B" w14:textId="77777777" w:rsidR="008873B6" w:rsidRPr="00326456" w:rsidRDefault="008873B6" w:rsidP="00D653B8">
            <w:pPr>
              <w:pStyle w:val="TableParagraph"/>
              <w:spacing w:before="41"/>
              <w:ind w:left="86" w:right="10"/>
              <w:jc w:val="center"/>
              <w:rPr>
                <w:rFonts w:ascii="Arial"/>
                <w:b/>
                <w:color w:val="CC9900"/>
                <w:sz w:val="24"/>
              </w:rPr>
            </w:pPr>
            <w:r w:rsidRPr="00326456">
              <w:rPr>
                <w:rFonts w:ascii="Arial"/>
                <w:b/>
                <w:color w:val="CC9900"/>
                <w:sz w:val="24"/>
              </w:rPr>
              <w:t>effective</w:t>
            </w:r>
            <w:r w:rsidRPr="00326456">
              <w:rPr>
                <w:rFonts w:ascii="Arial"/>
                <w:b/>
                <w:color w:val="CC9900"/>
                <w:spacing w:val="-7"/>
                <w:sz w:val="24"/>
              </w:rPr>
              <w:t xml:space="preserve"> </w:t>
            </w:r>
            <w:r w:rsidRPr="00326456">
              <w:rPr>
                <w:rFonts w:ascii="Arial"/>
                <w:b/>
                <w:color w:val="CC9900"/>
                <w:sz w:val="24"/>
              </w:rPr>
              <w:t>audit</w:t>
            </w:r>
            <w:r w:rsidRPr="00326456">
              <w:rPr>
                <w:rFonts w:ascii="Arial"/>
                <w:b/>
                <w:color w:val="CC9900"/>
                <w:spacing w:val="-5"/>
                <w:sz w:val="24"/>
              </w:rPr>
              <w:t xml:space="preserve"> </w:t>
            </w:r>
            <w:r w:rsidRPr="00326456">
              <w:rPr>
                <w:rFonts w:ascii="Arial"/>
                <w:b/>
                <w:color w:val="CC9900"/>
                <w:spacing w:val="-2"/>
                <w:sz w:val="24"/>
              </w:rPr>
              <w:t>committee</w:t>
            </w:r>
          </w:p>
        </w:tc>
        <w:tc>
          <w:tcPr>
            <w:tcW w:w="922" w:type="dxa"/>
            <w:tcBorders>
              <w:left w:val="single" w:sz="4" w:space="0" w:color="000000"/>
              <w:right w:val="single" w:sz="4" w:space="0" w:color="000000"/>
            </w:tcBorders>
            <w:shd w:val="clear" w:color="auto" w:fill="D9D9D9"/>
          </w:tcPr>
          <w:p w14:paraId="5A914A0C" w14:textId="77777777" w:rsidR="008873B6" w:rsidRPr="00326456" w:rsidRDefault="008873B6" w:rsidP="00D653B8">
            <w:pPr>
              <w:pStyle w:val="TableParagraph"/>
              <w:spacing w:before="4"/>
              <w:ind w:left="251"/>
              <w:rPr>
                <w:rFonts w:ascii="Arial"/>
                <w:b/>
                <w:color w:val="CC9900"/>
                <w:sz w:val="24"/>
              </w:rPr>
            </w:pPr>
            <w:r w:rsidRPr="00326456">
              <w:rPr>
                <w:rFonts w:ascii="Arial"/>
                <w:b/>
                <w:color w:val="CC9900"/>
                <w:spacing w:val="-4"/>
                <w:sz w:val="24"/>
              </w:rPr>
              <w:t>Yes/</w:t>
            </w:r>
          </w:p>
          <w:p w14:paraId="12D29191" w14:textId="77777777" w:rsidR="008873B6" w:rsidRPr="00326456" w:rsidRDefault="008873B6" w:rsidP="00D653B8">
            <w:pPr>
              <w:pStyle w:val="TableParagraph"/>
              <w:spacing w:before="41"/>
              <w:ind w:left="337"/>
              <w:rPr>
                <w:rFonts w:ascii="Arial"/>
                <w:b/>
                <w:color w:val="CC9900"/>
                <w:sz w:val="24"/>
              </w:rPr>
            </w:pPr>
            <w:r w:rsidRPr="00326456">
              <w:rPr>
                <w:rFonts w:ascii="Arial"/>
                <w:b/>
                <w:color w:val="CC9900"/>
                <w:spacing w:val="-5"/>
                <w:sz w:val="24"/>
              </w:rPr>
              <w:t>No</w:t>
            </w:r>
          </w:p>
        </w:tc>
        <w:tc>
          <w:tcPr>
            <w:tcW w:w="920" w:type="dxa"/>
            <w:tcBorders>
              <w:left w:val="single" w:sz="4" w:space="0" w:color="000000"/>
              <w:right w:val="single" w:sz="4" w:space="0" w:color="000000"/>
            </w:tcBorders>
            <w:shd w:val="clear" w:color="auto" w:fill="D9D9D9"/>
          </w:tcPr>
          <w:p w14:paraId="33272E09" w14:textId="77777777" w:rsidR="008873B6" w:rsidRPr="00326456" w:rsidRDefault="008873B6" w:rsidP="00D653B8">
            <w:pPr>
              <w:pStyle w:val="TableParagraph"/>
              <w:spacing w:before="4"/>
              <w:ind w:left="162"/>
              <w:rPr>
                <w:rFonts w:ascii="Arial"/>
                <w:b/>
                <w:color w:val="CC9900"/>
                <w:sz w:val="24"/>
              </w:rPr>
            </w:pPr>
            <w:r w:rsidRPr="00326456">
              <w:rPr>
                <w:rFonts w:ascii="Arial"/>
                <w:b/>
                <w:color w:val="CC9900"/>
                <w:spacing w:val="-2"/>
                <w:sz w:val="24"/>
              </w:rPr>
              <w:t>Score</w:t>
            </w:r>
          </w:p>
          <w:p w14:paraId="011DD841" w14:textId="77777777" w:rsidR="008873B6" w:rsidRPr="00326456" w:rsidRDefault="008873B6" w:rsidP="00D653B8">
            <w:pPr>
              <w:pStyle w:val="TableParagraph"/>
              <w:spacing w:before="41"/>
              <w:ind w:left="241"/>
              <w:rPr>
                <w:rFonts w:ascii="Arial"/>
                <w:b/>
                <w:color w:val="CC9900"/>
                <w:sz w:val="24"/>
              </w:rPr>
            </w:pPr>
            <w:r w:rsidRPr="00326456">
              <w:rPr>
                <w:rFonts w:ascii="Arial"/>
                <w:b/>
                <w:color w:val="CC9900"/>
                <w:spacing w:val="-6"/>
                <w:sz w:val="24"/>
              </w:rPr>
              <w:t>(1-</w:t>
            </w:r>
            <w:r w:rsidRPr="00326456">
              <w:rPr>
                <w:rFonts w:ascii="Arial"/>
                <w:b/>
                <w:color w:val="CC9900"/>
                <w:spacing w:val="-5"/>
                <w:sz w:val="24"/>
              </w:rPr>
              <w:t>5)</w:t>
            </w:r>
          </w:p>
        </w:tc>
        <w:tc>
          <w:tcPr>
            <w:tcW w:w="3265" w:type="dxa"/>
            <w:tcBorders>
              <w:left w:val="single" w:sz="4" w:space="0" w:color="000000"/>
              <w:right w:val="single" w:sz="4" w:space="0" w:color="000000"/>
            </w:tcBorders>
            <w:shd w:val="clear" w:color="auto" w:fill="D9D9D9"/>
          </w:tcPr>
          <w:p w14:paraId="70FDE5F0" w14:textId="77777777" w:rsidR="008873B6" w:rsidRPr="00326456" w:rsidRDefault="008873B6" w:rsidP="00D653B8">
            <w:pPr>
              <w:pStyle w:val="TableParagraph"/>
              <w:spacing w:before="4"/>
              <w:ind w:left="73"/>
              <w:jc w:val="center"/>
              <w:rPr>
                <w:rFonts w:ascii="Arial" w:hAnsi="Arial"/>
                <w:b/>
                <w:color w:val="CC9900"/>
                <w:sz w:val="24"/>
              </w:rPr>
            </w:pPr>
            <w:r w:rsidRPr="00326456">
              <w:rPr>
                <w:rFonts w:ascii="Arial" w:hAnsi="Arial"/>
                <w:b/>
                <w:color w:val="CC9900"/>
                <w:sz w:val="24"/>
              </w:rPr>
              <w:t>Comment</w:t>
            </w:r>
            <w:r w:rsidRPr="00326456">
              <w:rPr>
                <w:rFonts w:ascii="Arial" w:hAnsi="Arial"/>
                <w:b/>
                <w:color w:val="CC9900"/>
                <w:spacing w:val="-7"/>
                <w:sz w:val="24"/>
              </w:rPr>
              <w:t xml:space="preserve"> </w:t>
            </w:r>
            <w:r w:rsidRPr="00326456">
              <w:rPr>
                <w:rFonts w:ascii="Arial" w:hAnsi="Arial"/>
                <w:b/>
                <w:color w:val="CC9900"/>
                <w:sz w:val="24"/>
              </w:rPr>
              <w:t>for</w:t>
            </w:r>
            <w:r w:rsidRPr="00326456">
              <w:rPr>
                <w:rFonts w:ascii="Arial" w:hAnsi="Arial"/>
                <w:b/>
                <w:color w:val="CC9900"/>
                <w:spacing w:val="-5"/>
                <w:sz w:val="24"/>
              </w:rPr>
              <w:t xml:space="preserve"> </w:t>
            </w:r>
            <w:r w:rsidRPr="00326456">
              <w:rPr>
                <w:rFonts w:ascii="Arial" w:hAnsi="Arial"/>
                <w:b/>
                <w:color w:val="CC9900"/>
                <w:spacing w:val="-4"/>
                <w:sz w:val="24"/>
              </w:rPr>
              <w:t>“No”</w:t>
            </w:r>
          </w:p>
          <w:p w14:paraId="576B2E76" w14:textId="77777777" w:rsidR="008873B6" w:rsidRPr="00326456" w:rsidRDefault="008873B6" w:rsidP="00D653B8">
            <w:pPr>
              <w:pStyle w:val="TableParagraph"/>
              <w:spacing w:before="41"/>
              <w:ind w:left="73" w:right="1"/>
              <w:jc w:val="center"/>
              <w:rPr>
                <w:rFonts w:ascii="Arial"/>
                <w:b/>
                <w:color w:val="CC9900"/>
                <w:sz w:val="24"/>
              </w:rPr>
            </w:pPr>
            <w:r w:rsidRPr="00326456">
              <w:rPr>
                <w:rFonts w:ascii="Arial"/>
                <w:b/>
                <w:color w:val="CC9900"/>
                <w:spacing w:val="-2"/>
                <w:sz w:val="24"/>
              </w:rPr>
              <w:t>Answers</w:t>
            </w:r>
          </w:p>
        </w:tc>
        <w:tc>
          <w:tcPr>
            <w:tcW w:w="3260" w:type="dxa"/>
            <w:tcBorders>
              <w:left w:val="single" w:sz="4" w:space="0" w:color="000000"/>
            </w:tcBorders>
            <w:shd w:val="clear" w:color="auto" w:fill="D9D9D9"/>
          </w:tcPr>
          <w:p w14:paraId="45E23710" w14:textId="77777777" w:rsidR="008873B6" w:rsidRPr="00326456" w:rsidRDefault="008873B6" w:rsidP="00D653B8">
            <w:pPr>
              <w:pStyle w:val="TableParagraph"/>
              <w:spacing w:before="162"/>
              <w:ind w:left="182"/>
              <w:rPr>
                <w:rFonts w:ascii="Arial"/>
                <w:b/>
                <w:color w:val="CC9900"/>
                <w:sz w:val="24"/>
              </w:rPr>
            </w:pPr>
            <w:r w:rsidRPr="00326456">
              <w:rPr>
                <w:rFonts w:ascii="Arial"/>
                <w:b/>
                <w:color w:val="CC9900"/>
                <w:sz w:val="24"/>
              </w:rPr>
              <w:t>Follow-up</w:t>
            </w:r>
            <w:r w:rsidRPr="00326456">
              <w:rPr>
                <w:rFonts w:ascii="Arial"/>
                <w:b/>
                <w:color w:val="CC9900"/>
                <w:spacing w:val="-6"/>
                <w:sz w:val="24"/>
              </w:rPr>
              <w:t xml:space="preserve"> </w:t>
            </w:r>
            <w:r w:rsidRPr="00326456">
              <w:rPr>
                <w:rFonts w:ascii="Arial"/>
                <w:b/>
                <w:color w:val="CC9900"/>
                <w:sz w:val="24"/>
              </w:rPr>
              <w:t>Steps</w:t>
            </w:r>
            <w:r w:rsidRPr="00326456">
              <w:rPr>
                <w:rFonts w:ascii="Arial"/>
                <w:b/>
                <w:color w:val="CC9900"/>
                <w:spacing w:val="-1"/>
                <w:sz w:val="24"/>
              </w:rPr>
              <w:t xml:space="preserve"> </w:t>
            </w:r>
            <w:r w:rsidRPr="00326456">
              <w:rPr>
                <w:rFonts w:ascii="Arial"/>
                <w:b/>
                <w:color w:val="CC9900"/>
                <w:spacing w:val="-2"/>
                <w:sz w:val="24"/>
              </w:rPr>
              <w:t>Required</w:t>
            </w:r>
          </w:p>
        </w:tc>
      </w:tr>
      <w:tr w:rsidR="00A44F79" w14:paraId="52E48C0D" w14:textId="77777777" w:rsidTr="008873B6">
        <w:trPr>
          <w:trHeight w:val="316"/>
        </w:trPr>
        <w:tc>
          <w:tcPr>
            <w:tcW w:w="704" w:type="dxa"/>
            <w:tcBorders>
              <w:top w:val="single" w:sz="4" w:space="0" w:color="000000"/>
              <w:left w:val="single" w:sz="4" w:space="0" w:color="000000"/>
              <w:bottom w:val="single" w:sz="4" w:space="0" w:color="000000"/>
              <w:right w:val="single" w:sz="4" w:space="0" w:color="000000"/>
            </w:tcBorders>
          </w:tcPr>
          <w:p w14:paraId="4532FE59" w14:textId="37A04FC7" w:rsidR="00A44F79" w:rsidRDefault="00A44F79" w:rsidP="000A55F7">
            <w:pPr>
              <w:pStyle w:val="TableParagraph"/>
              <w:ind w:left="146"/>
              <w:rPr>
                <w:rFonts w:ascii="Arial"/>
                <w:b/>
                <w:sz w:val="24"/>
              </w:rPr>
            </w:pPr>
            <w:r>
              <w:rPr>
                <w:rFonts w:ascii="Arial"/>
                <w:b/>
                <w:spacing w:val="-10"/>
                <w:sz w:val="24"/>
              </w:rPr>
              <w:t>3</w:t>
            </w:r>
          </w:p>
        </w:tc>
        <w:tc>
          <w:tcPr>
            <w:tcW w:w="13427" w:type="dxa"/>
            <w:gridSpan w:val="5"/>
            <w:tcBorders>
              <w:top w:val="single" w:sz="4" w:space="0" w:color="000000"/>
              <w:left w:val="single" w:sz="4" w:space="0" w:color="000000"/>
              <w:bottom w:val="single" w:sz="4" w:space="0" w:color="000000"/>
              <w:right w:val="single" w:sz="4" w:space="0" w:color="000000"/>
            </w:tcBorders>
          </w:tcPr>
          <w:p w14:paraId="5054739F" w14:textId="77777777" w:rsidR="00A44F79" w:rsidRDefault="00A44F79" w:rsidP="000A55F7">
            <w:pPr>
              <w:pStyle w:val="TableParagraph"/>
              <w:ind w:left="145"/>
              <w:rPr>
                <w:rFonts w:ascii="Arial"/>
                <w:b/>
                <w:sz w:val="24"/>
              </w:rPr>
            </w:pPr>
            <w:r>
              <w:rPr>
                <w:rFonts w:ascii="Arial"/>
                <w:b/>
                <w:sz w:val="24"/>
              </w:rPr>
              <w:t>Training</w:t>
            </w:r>
            <w:r>
              <w:rPr>
                <w:rFonts w:ascii="Arial"/>
                <w:b/>
                <w:spacing w:val="-5"/>
                <w:sz w:val="24"/>
              </w:rPr>
              <w:t xml:space="preserve"> </w:t>
            </w:r>
            <w:r>
              <w:rPr>
                <w:rFonts w:ascii="Arial"/>
                <w:b/>
                <w:sz w:val="24"/>
              </w:rPr>
              <w:t>and</w:t>
            </w:r>
            <w:r>
              <w:rPr>
                <w:rFonts w:ascii="Arial"/>
                <w:b/>
                <w:spacing w:val="-1"/>
                <w:sz w:val="24"/>
              </w:rPr>
              <w:t xml:space="preserve"> </w:t>
            </w:r>
            <w:r>
              <w:rPr>
                <w:rFonts w:ascii="Arial"/>
                <w:b/>
                <w:spacing w:val="-2"/>
                <w:sz w:val="24"/>
              </w:rPr>
              <w:t>Resources</w:t>
            </w:r>
          </w:p>
        </w:tc>
      </w:tr>
      <w:tr w:rsidR="00A44F79" w14:paraId="6A474390" w14:textId="77777777" w:rsidTr="008873B6">
        <w:trPr>
          <w:trHeight w:val="314"/>
        </w:trPr>
        <w:tc>
          <w:tcPr>
            <w:tcW w:w="14131" w:type="dxa"/>
            <w:gridSpan w:val="6"/>
            <w:tcBorders>
              <w:top w:val="single" w:sz="4" w:space="0" w:color="000000"/>
              <w:left w:val="single" w:sz="4" w:space="0" w:color="000000"/>
              <w:bottom w:val="single" w:sz="4" w:space="0" w:color="000000"/>
              <w:right w:val="single" w:sz="4" w:space="0" w:color="000000"/>
            </w:tcBorders>
          </w:tcPr>
          <w:p w14:paraId="24DDC124" w14:textId="77777777" w:rsidR="00A44F79" w:rsidRDefault="00A44F79" w:rsidP="000A55F7">
            <w:pPr>
              <w:pStyle w:val="TableParagraph"/>
              <w:ind w:left="146"/>
              <w:rPr>
                <w:sz w:val="24"/>
              </w:rPr>
            </w:pPr>
            <w:r>
              <w:rPr>
                <w:sz w:val="24"/>
              </w:rPr>
              <w:t>The</w:t>
            </w:r>
            <w:r>
              <w:rPr>
                <w:spacing w:val="-8"/>
                <w:sz w:val="24"/>
              </w:rPr>
              <w:t xml:space="preserve"> </w:t>
            </w:r>
            <w:r>
              <w:rPr>
                <w:sz w:val="24"/>
              </w:rPr>
              <w:t>Audit</w:t>
            </w:r>
            <w:r>
              <w:rPr>
                <w:spacing w:val="-7"/>
                <w:sz w:val="24"/>
              </w:rPr>
              <w:t xml:space="preserve"> </w:t>
            </w:r>
            <w:r>
              <w:rPr>
                <w:sz w:val="24"/>
              </w:rPr>
              <w:t>Committee</w:t>
            </w:r>
            <w:r>
              <w:rPr>
                <w:spacing w:val="-9"/>
                <w:sz w:val="24"/>
              </w:rPr>
              <w:t xml:space="preserve"> </w:t>
            </w:r>
            <w:r>
              <w:rPr>
                <w:spacing w:val="-4"/>
                <w:sz w:val="24"/>
              </w:rPr>
              <w:t>has:</w:t>
            </w:r>
          </w:p>
        </w:tc>
      </w:tr>
      <w:tr w:rsidR="00A44F79" w14:paraId="763D1EEC" w14:textId="77777777" w:rsidTr="008873B6">
        <w:trPr>
          <w:trHeight w:val="638"/>
        </w:trPr>
        <w:tc>
          <w:tcPr>
            <w:tcW w:w="704" w:type="dxa"/>
            <w:tcBorders>
              <w:top w:val="single" w:sz="4" w:space="0" w:color="000000"/>
              <w:left w:val="single" w:sz="4" w:space="0" w:color="000000"/>
              <w:bottom w:val="single" w:sz="4" w:space="0" w:color="000000"/>
              <w:right w:val="single" w:sz="4" w:space="0" w:color="000000"/>
            </w:tcBorders>
          </w:tcPr>
          <w:p w14:paraId="4AF7E213" w14:textId="77777777" w:rsidR="00A44F79" w:rsidRDefault="00A44F79" w:rsidP="000A55F7">
            <w:pPr>
              <w:pStyle w:val="TableParagraph"/>
              <w:spacing w:before="3"/>
              <w:ind w:left="146"/>
              <w:rPr>
                <w:sz w:val="24"/>
              </w:rPr>
            </w:pPr>
            <w:r>
              <w:rPr>
                <w:spacing w:val="-5"/>
                <w:sz w:val="24"/>
              </w:rPr>
              <w:t>3.1</w:t>
            </w:r>
          </w:p>
        </w:tc>
        <w:tc>
          <w:tcPr>
            <w:tcW w:w="5060" w:type="dxa"/>
            <w:tcBorders>
              <w:top w:val="single" w:sz="4" w:space="0" w:color="000000"/>
              <w:left w:val="single" w:sz="4" w:space="0" w:color="000000"/>
              <w:bottom w:val="single" w:sz="4" w:space="0" w:color="000000"/>
              <w:right w:val="single" w:sz="4" w:space="0" w:color="000000"/>
            </w:tcBorders>
          </w:tcPr>
          <w:p w14:paraId="22A8C8EC" w14:textId="77777777" w:rsidR="00A44F79" w:rsidRDefault="00A44F79" w:rsidP="000A55F7">
            <w:pPr>
              <w:pStyle w:val="TableParagraph"/>
              <w:tabs>
                <w:tab w:val="left" w:pos="1600"/>
                <w:tab w:val="left" w:pos="2293"/>
                <w:tab w:val="left" w:pos="2797"/>
                <w:tab w:val="left" w:pos="3239"/>
                <w:tab w:val="left" w:pos="3947"/>
                <w:tab w:val="left" w:pos="4612"/>
              </w:tabs>
              <w:spacing w:before="3"/>
              <w:ind w:left="145"/>
              <w:rPr>
                <w:sz w:val="24"/>
              </w:rPr>
            </w:pPr>
            <w:r>
              <w:rPr>
                <w:spacing w:val="-2"/>
                <w:sz w:val="24"/>
              </w:rPr>
              <w:t>Collectively</w:t>
            </w:r>
            <w:r>
              <w:rPr>
                <w:sz w:val="24"/>
              </w:rPr>
              <w:tab/>
            </w:r>
            <w:r>
              <w:rPr>
                <w:spacing w:val="-4"/>
                <w:sz w:val="24"/>
              </w:rPr>
              <w:t>kept</w:t>
            </w:r>
            <w:r>
              <w:rPr>
                <w:sz w:val="24"/>
              </w:rPr>
              <w:tab/>
            </w:r>
            <w:r>
              <w:rPr>
                <w:spacing w:val="-5"/>
                <w:sz w:val="24"/>
              </w:rPr>
              <w:t>up</w:t>
            </w:r>
            <w:r>
              <w:rPr>
                <w:sz w:val="24"/>
              </w:rPr>
              <w:tab/>
            </w:r>
            <w:r>
              <w:rPr>
                <w:spacing w:val="-5"/>
                <w:sz w:val="24"/>
              </w:rPr>
              <w:t>to</w:t>
            </w:r>
            <w:r>
              <w:rPr>
                <w:sz w:val="24"/>
              </w:rPr>
              <w:tab/>
            </w:r>
            <w:r>
              <w:rPr>
                <w:spacing w:val="-4"/>
                <w:sz w:val="24"/>
              </w:rPr>
              <w:t>date</w:t>
            </w:r>
            <w:r>
              <w:rPr>
                <w:sz w:val="24"/>
              </w:rPr>
              <w:tab/>
            </w:r>
            <w:r>
              <w:rPr>
                <w:spacing w:val="-4"/>
                <w:sz w:val="24"/>
              </w:rPr>
              <w:t>with</w:t>
            </w:r>
            <w:r>
              <w:rPr>
                <w:sz w:val="24"/>
              </w:rPr>
              <w:tab/>
            </w:r>
            <w:r>
              <w:rPr>
                <w:spacing w:val="-5"/>
                <w:sz w:val="24"/>
              </w:rPr>
              <w:t>key</w:t>
            </w:r>
          </w:p>
          <w:p w14:paraId="4030CD4B" w14:textId="77777777" w:rsidR="00A44F79" w:rsidRDefault="00A44F79" w:rsidP="000A55F7">
            <w:pPr>
              <w:pStyle w:val="TableParagraph"/>
              <w:spacing w:before="41"/>
              <w:ind w:left="145"/>
              <w:rPr>
                <w:sz w:val="24"/>
              </w:rPr>
            </w:pPr>
            <w:r>
              <w:rPr>
                <w:sz w:val="24"/>
              </w:rPr>
              <w:t>developments</w:t>
            </w:r>
            <w:r>
              <w:rPr>
                <w:spacing w:val="-9"/>
                <w:sz w:val="24"/>
              </w:rPr>
              <w:t xml:space="preserve"> </w:t>
            </w:r>
            <w:r>
              <w:rPr>
                <w:sz w:val="24"/>
              </w:rPr>
              <w:t>that</w:t>
            </w:r>
            <w:r>
              <w:rPr>
                <w:spacing w:val="-9"/>
                <w:sz w:val="24"/>
              </w:rPr>
              <w:t xml:space="preserve"> </w:t>
            </w:r>
            <w:r>
              <w:rPr>
                <w:sz w:val="24"/>
              </w:rPr>
              <w:t>affect</w:t>
            </w:r>
            <w:r>
              <w:rPr>
                <w:spacing w:val="-6"/>
                <w:sz w:val="24"/>
              </w:rPr>
              <w:t xml:space="preserve"> </w:t>
            </w:r>
            <w:r>
              <w:rPr>
                <w:sz w:val="24"/>
              </w:rPr>
              <w:t>its</w:t>
            </w:r>
            <w:r>
              <w:rPr>
                <w:spacing w:val="-5"/>
                <w:sz w:val="24"/>
              </w:rPr>
              <w:t xml:space="preserve"> </w:t>
            </w:r>
            <w:r>
              <w:rPr>
                <w:sz w:val="24"/>
              </w:rPr>
              <w:t>required</w:t>
            </w:r>
            <w:r>
              <w:rPr>
                <w:spacing w:val="-7"/>
                <w:sz w:val="24"/>
              </w:rPr>
              <w:t xml:space="preserve"> </w:t>
            </w:r>
            <w:r>
              <w:rPr>
                <w:sz w:val="24"/>
              </w:rPr>
              <w:t>skills</w:t>
            </w:r>
            <w:r>
              <w:rPr>
                <w:spacing w:val="-6"/>
                <w:sz w:val="24"/>
              </w:rPr>
              <w:t xml:space="preserve"> </w:t>
            </w:r>
            <w:r>
              <w:rPr>
                <w:spacing w:val="-5"/>
                <w:sz w:val="24"/>
              </w:rPr>
              <w:t>set</w:t>
            </w:r>
          </w:p>
        </w:tc>
        <w:tc>
          <w:tcPr>
            <w:tcW w:w="922" w:type="dxa"/>
            <w:tcBorders>
              <w:top w:val="single" w:sz="4" w:space="0" w:color="000000"/>
              <w:left w:val="single" w:sz="4" w:space="0" w:color="000000"/>
              <w:bottom w:val="single" w:sz="4" w:space="0" w:color="000000"/>
              <w:right w:val="single" w:sz="4" w:space="0" w:color="000000"/>
            </w:tcBorders>
          </w:tcPr>
          <w:p w14:paraId="2B407BA2"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63D3B0F8"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B38FFFF"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64C1B4AC" w14:textId="77777777" w:rsidR="00A44F79" w:rsidRDefault="00A44F79" w:rsidP="000A55F7">
            <w:pPr>
              <w:pStyle w:val="TableParagraph"/>
              <w:rPr>
                <w:rFonts w:ascii="Times New Roman"/>
                <w:sz w:val="24"/>
              </w:rPr>
            </w:pPr>
          </w:p>
        </w:tc>
      </w:tr>
      <w:tr w:rsidR="00A44F79" w14:paraId="17D2EF03" w14:textId="77777777" w:rsidTr="008873B6">
        <w:trPr>
          <w:trHeight w:val="633"/>
        </w:trPr>
        <w:tc>
          <w:tcPr>
            <w:tcW w:w="704" w:type="dxa"/>
            <w:tcBorders>
              <w:top w:val="single" w:sz="4" w:space="0" w:color="000000"/>
              <w:left w:val="single" w:sz="4" w:space="0" w:color="000000"/>
              <w:bottom w:val="single" w:sz="4" w:space="0" w:color="000000"/>
              <w:right w:val="single" w:sz="4" w:space="0" w:color="000000"/>
            </w:tcBorders>
          </w:tcPr>
          <w:p w14:paraId="21D827EA" w14:textId="77777777" w:rsidR="00A44F79" w:rsidRDefault="00A44F79" w:rsidP="000A55F7">
            <w:pPr>
              <w:pStyle w:val="TableParagraph"/>
              <w:ind w:left="146"/>
              <w:rPr>
                <w:sz w:val="24"/>
              </w:rPr>
            </w:pPr>
            <w:r>
              <w:rPr>
                <w:spacing w:val="-5"/>
                <w:sz w:val="24"/>
              </w:rPr>
              <w:t>3.2</w:t>
            </w:r>
          </w:p>
        </w:tc>
        <w:tc>
          <w:tcPr>
            <w:tcW w:w="5060" w:type="dxa"/>
            <w:tcBorders>
              <w:top w:val="single" w:sz="4" w:space="0" w:color="000000"/>
              <w:left w:val="single" w:sz="4" w:space="0" w:color="000000"/>
              <w:bottom w:val="single" w:sz="4" w:space="0" w:color="000000"/>
              <w:right w:val="single" w:sz="4" w:space="0" w:color="000000"/>
            </w:tcBorders>
          </w:tcPr>
          <w:p w14:paraId="7C80104C" w14:textId="77777777" w:rsidR="00A44F79" w:rsidRDefault="00A44F79" w:rsidP="000A55F7">
            <w:pPr>
              <w:pStyle w:val="TableParagraph"/>
              <w:ind w:left="145"/>
              <w:rPr>
                <w:sz w:val="24"/>
              </w:rPr>
            </w:pPr>
            <w:r>
              <w:rPr>
                <w:sz w:val="24"/>
              </w:rPr>
              <w:t>A</w:t>
            </w:r>
            <w:r>
              <w:rPr>
                <w:spacing w:val="30"/>
                <w:sz w:val="24"/>
              </w:rPr>
              <w:t xml:space="preserve"> </w:t>
            </w:r>
            <w:r>
              <w:rPr>
                <w:sz w:val="24"/>
              </w:rPr>
              <w:t>formal</w:t>
            </w:r>
            <w:r>
              <w:rPr>
                <w:spacing w:val="30"/>
                <w:sz w:val="24"/>
              </w:rPr>
              <w:t xml:space="preserve"> </w:t>
            </w:r>
            <w:r>
              <w:rPr>
                <w:sz w:val="24"/>
              </w:rPr>
              <w:t>induction</w:t>
            </w:r>
            <w:r>
              <w:rPr>
                <w:spacing w:val="31"/>
                <w:sz w:val="24"/>
              </w:rPr>
              <w:t xml:space="preserve"> </w:t>
            </w:r>
            <w:r>
              <w:rPr>
                <w:sz w:val="24"/>
              </w:rPr>
              <w:t>process</w:t>
            </w:r>
            <w:r>
              <w:rPr>
                <w:spacing w:val="32"/>
                <w:sz w:val="24"/>
              </w:rPr>
              <w:t xml:space="preserve"> </w:t>
            </w:r>
            <w:r>
              <w:rPr>
                <w:sz w:val="24"/>
              </w:rPr>
              <w:t>in</w:t>
            </w:r>
            <w:r>
              <w:rPr>
                <w:spacing w:val="29"/>
                <w:sz w:val="24"/>
              </w:rPr>
              <w:t xml:space="preserve"> </w:t>
            </w:r>
            <w:r>
              <w:rPr>
                <w:sz w:val="24"/>
              </w:rPr>
              <w:t>place</w:t>
            </w:r>
            <w:r>
              <w:rPr>
                <w:spacing w:val="36"/>
                <w:sz w:val="24"/>
              </w:rPr>
              <w:t xml:space="preserve"> </w:t>
            </w:r>
            <w:r>
              <w:rPr>
                <w:sz w:val="24"/>
              </w:rPr>
              <w:t>for</w:t>
            </w:r>
            <w:r>
              <w:rPr>
                <w:spacing w:val="28"/>
                <w:sz w:val="24"/>
              </w:rPr>
              <w:t xml:space="preserve"> </w:t>
            </w:r>
            <w:r>
              <w:rPr>
                <w:spacing w:val="-5"/>
                <w:sz w:val="24"/>
              </w:rPr>
              <w:t>new</w:t>
            </w:r>
          </w:p>
          <w:p w14:paraId="57FE4113" w14:textId="77777777" w:rsidR="00A44F79" w:rsidRDefault="00A44F79" w:rsidP="000A55F7">
            <w:pPr>
              <w:pStyle w:val="TableParagraph"/>
              <w:spacing w:before="41"/>
              <w:ind w:left="145"/>
              <w:rPr>
                <w:sz w:val="24"/>
              </w:rPr>
            </w:pPr>
            <w:r>
              <w:rPr>
                <w:sz w:val="24"/>
              </w:rPr>
              <w:t>members</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committee</w:t>
            </w:r>
          </w:p>
        </w:tc>
        <w:tc>
          <w:tcPr>
            <w:tcW w:w="922" w:type="dxa"/>
            <w:tcBorders>
              <w:top w:val="single" w:sz="4" w:space="0" w:color="000000"/>
              <w:left w:val="single" w:sz="4" w:space="0" w:color="000000"/>
              <w:bottom w:val="single" w:sz="4" w:space="0" w:color="000000"/>
              <w:right w:val="single" w:sz="4" w:space="0" w:color="000000"/>
            </w:tcBorders>
          </w:tcPr>
          <w:p w14:paraId="50134D58"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0F8B01D6"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62D2328D"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34EA33D3" w14:textId="77777777" w:rsidR="00A44F79" w:rsidRDefault="00A44F79" w:rsidP="000A55F7">
            <w:pPr>
              <w:pStyle w:val="TableParagraph"/>
              <w:rPr>
                <w:rFonts w:ascii="Times New Roman"/>
                <w:sz w:val="24"/>
              </w:rPr>
            </w:pPr>
          </w:p>
        </w:tc>
      </w:tr>
      <w:tr w:rsidR="00A44F79" w14:paraId="569E69A8" w14:textId="77777777" w:rsidTr="008873B6">
        <w:trPr>
          <w:trHeight w:val="633"/>
        </w:trPr>
        <w:tc>
          <w:tcPr>
            <w:tcW w:w="704" w:type="dxa"/>
            <w:tcBorders>
              <w:top w:val="single" w:sz="4" w:space="0" w:color="000000"/>
              <w:left w:val="single" w:sz="4" w:space="0" w:color="000000"/>
              <w:bottom w:val="single" w:sz="4" w:space="0" w:color="000000"/>
              <w:right w:val="single" w:sz="4" w:space="0" w:color="000000"/>
            </w:tcBorders>
          </w:tcPr>
          <w:p w14:paraId="1227F2E6" w14:textId="77777777" w:rsidR="00A44F79" w:rsidRDefault="00A44F79" w:rsidP="000A55F7">
            <w:pPr>
              <w:pStyle w:val="TableParagraph"/>
              <w:spacing w:before="2"/>
              <w:ind w:left="146"/>
              <w:rPr>
                <w:sz w:val="24"/>
              </w:rPr>
            </w:pPr>
            <w:r>
              <w:rPr>
                <w:spacing w:val="-5"/>
                <w:sz w:val="24"/>
              </w:rPr>
              <w:t>3.3</w:t>
            </w:r>
          </w:p>
        </w:tc>
        <w:tc>
          <w:tcPr>
            <w:tcW w:w="5060" w:type="dxa"/>
            <w:tcBorders>
              <w:top w:val="single" w:sz="4" w:space="0" w:color="000000"/>
              <w:left w:val="single" w:sz="4" w:space="0" w:color="000000"/>
              <w:bottom w:val="single" w:sz="4" w:space="0" w:color="000000"/>
              <w:right w:val="single" w:sz="4" w:space="0" w:color="000000"/>
            </w:tcBorders>
          </w:tcPr>
          <w:p w14:paraId="219E2CDC" w14:textId="60599B52" w:rsidR="00A44F79" w:rsidRDefault="00A44F79" w:rsidP="00020A37">
            <w:pPr>
              <w:pStyle w:val="TableParagraph"/>
              <w:ind w:left="145"/>
              <w:rPr>
                <w:sz w:val="24"/>
              </w:rPr>
            </w:pPr>
            <w:r>
              <w:rPr>
                <w:sz w:val="24"/>
              </w:rPr>
              <w:t>Ensured</w:t>
            </w:r>
            <w:r w:rsidRPr="00020A37">
              <w:rPr>
                <w:sz w:val="24"/>
              </w:rPr>
              <w:t xml:space="preserve"> </w:t>
            </w:r>
            <w:r>
              <w:rPr>
                <w:sz w:val="24"/>
              </w:rPr>
              <w:t>that</w:t>
            </w:r>
            <w:r w:rsidRPr="00020A37">
              <w:rPr>
                <w:sz w:val="24"/>
              </w:rPr>
              <w:t xml:space="preserve"> </w:t>
            </w:r>
            <w:r>
              <w:rPr>
                <w:sz w:val="24"/>
              </w:rPr>
              <w:t>there</w:t>
            </w:r>
            <w:r w:rsidRPr="00020A37">
              <w:rPr>
                <w:sz w:val="24"/>
              </w:rPr>
              <w:t xml:space="preserve"> </w:t>
            </w:r>
            <w:r>
              <w:rPr>
                <w:sz w:val="24"/>
              </w:rPr>
              <w:t>is</w:t>
            </w:r>
            <w:r w:rsidRPr="00020A37">
              <w:rPr>
                <w:sz w:val="24"/>
              </w:rPr>
              <w:t xml:space="preserve"> </w:t>
            </w:r>
            <w:r>
              <w:rPr>
                <w:sz w:val="24"/>
              </w:rPr>
              <w:t>a</w:t>
            </w:r>
            <w:r w:rsidRPr="00020A37">
              <w:rPr>
                <w:sz w:val="24"/>
              </w:rPr>
              <w:t xml:space="preserve"> </w:t>
            </w:r>
            <w:r>
              <w:rPr>
                <w:sz w:val="24"/>
              </w:rPr>
              <w:t>process</w:t>
            </w:r>
            <w:r w:rsidRPr="00020A37">
              <w:rPr>
                <w:sz w:val="24"/>
              </w:rPr>
              <w:t xml:space="preserve"> </w:t>
            </w:r>
            <w:r>
              <w:rPr>
                <w:sz w:val="24"/>
              </w:rPr>
              <w:t>in</w:t>
            </w:r>
            <w:r w:rsidRPr="00020A37">
              <w:rPr>
                <w:sz w:val="24"/>
              </w:rPr>
              <w:t xml:space="preserve"> </w:t>
            </w:r>
            <w:r>
              <w:rPr>
                <w:sz w:val="24"/>
              </w:rPr>
              <w:t>place</w:t>
            </w:r>
            <w:r w:rsidRPr="00020A37">
              <w:rPr>
                <w:sz w:val="24"/>
              </w:rPr>
              <w:t xml:space="preserve"> </w:t>
            </w:r>
            <w:r>
              <w:rPr>
                <w:sz w:val="24"/>
              </w:rPr>
              <w:t>for</w:t>
            </w:r>
            <w:r w:rsidRPr="00020A37">
              <w:rPr>
                <w:sz w:val="24"/>
              </w:rPr>
              <w:t xml:space="preserve"> </w:t>
            </w:r>
            <w:r>
              <w:rPr>
                <w:sz w:val="24"/>
              </w:rPr>
              <w:t xml:space="preserve">all </w:t>
            </w:r>
            <w:r w:rsidRPr="00020A37">
              <w:rPr>
                <w:sz w:val="24"/>
              </w:rPr>
              <w:t>members to be trained and updated on current</w:t>
            </w:r>
            <w:r w:rsidR="00020A37" w:rsidRPr="00020A37">
              <w:rPr>
                <w:sz w:val="24"/>
              </w:rPr>
              <w:t xml:space="preserve"> financial developments and</w:t>
            </w:r>
            <w:r w:rsidR="00020A37">
              <w:rPr>
                <w:sz w:val="24"/>
              </w:rPr>
              <w:t xml:space="preserve"> </w:t>
            </w:r>
            <w:r w:rsidR="00020A37" w:rsidRPr="00020A37">
              <w:rPr>
                <w:sz w:val="24"/>
              </w:rPr>
              <w:t xml:space="preserve">reporting </w:t>
            </w:r>
            <w:r w:rsidR="00020A37">
              <w:rPr>
                <w:sz w:val="24"/>
              </w:rPr>
              <w:t>requirements</w:t>
            </w:r>
            <w:r w:rsidR="00020A37" w:rsidRPr="00020A37">
              <w:rPr>
                <w:sz w:val="24"/>
              </w:rPr>
              <w:t xml:space="preserve"> </w:t>
            </w:r>
            <w:r w:rsidR="00020A37">
              <w:rPr>
                <w:sz w:val="24"/>
              </w:rPr>
              <w:t>and</w:t>
            </w:r>
            <w:r w:rsidR="00020A37" w:rsidRPr="00020A37">
              <w:rPr>
                <w:sz w:val="24"/>
              </w:rPr>
              <w:t xml:space="preserve"> </w:t>
            </w:r>
            <w:r w:rsidR="00020A37">
              <w:rPr>
                <w:sz w:val="24"/>
              </w:rPr>
              <w:t>other</w:t>
            </w:r>
            <w:r w:rsidR="00020A37" w:rsidRPr="00020A37">
              <w:rPr>
                <w:sz w:val="24"/>
              </w:rPr>
              <w:t xml:space="preserve"> </w:t>
            </w:r>
            <w:r w:rsidR="00020A37">
              <w:rPr>
                <w:sz w:val="24"/>
              </w:rPr>
              <w:t>issues</w:t>
            </w:r>
            <w:r w:rsidR="00020A37" w:rsidRPr="00020A37">
              <w:rPr>
                <w:sz w:val="24"/>
              </w:rPr>
              <w:t xml:space="preserve"> </w:t>
            </w:r>
            <w:r w:rsidR="00020A37">
              <w:rPr>
                <w:sz w:val="24"/>
              </w:rPr>
              <w:t>relevant</w:t>
            </w:r>
            <w:r w:rsidR="00020A37" w:rsidRPr="00020A37">
              <w:rPr>
                <w:sz w:val="24"/>
              </w:rPr>
              <w:t xml:space="preserve"> </w:t>
            </w:r>
            <w:r w:rsidR="00020A37">
              <w:rPr>
                <w:sz w:val="24"/>
              </w:rPr>
              <w:t>to</w:t>
            </w:r>
            <w:r w:rsidR="00020A37" w:rsidRPr="00020A37">
              <w:rPr>
                <w:sz w:val="24"/>
              </w:rPr>
              <w:t xml:space="preserve"> the Municipality/Municipal Entity</w:t>
            </w:r>
          </w:p>
        </w:tc>
        <w:tc>
          <w:tcPr>
            <w:tcW w:w="922" w:type="dxa"/>
            <w:tcBorders>
              <w:top w:val="single" w:sz="4" w:space="0" w:color="000000"/>
              <w:left w:val="single" w:sz="4" w:space="0" w:color="000000"/>
              <w:bottom w:val="single" w:sz="4" w:space="0" w:color="000000"/>
              <w:right w:val="single" w:sz="4" w:space="0" w:color="000000"/>
            </w:tcBorders>
          </w:tcPr>
          <w:p w14:paraId="4C2BBC74"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44E98163"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D15853C"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4DA53992" w14:textId="77777777" w:rsidR="00A44F79" w:rsidRDefault="00A44F79" w:rsidP="000A55F7">
            <w:pPr>
              <w:pStyle w:val="TableParagraph"/>
              <w:rPr>
                <w:rFonts w:ascii="Times New Roman"/>
                <w:sz w:val="24"/>
              </w:rPr>
            </w:pPr>
          </w:p>
        </w:tc>
      </w:tr>
      <w:tr w:rsidR="00A44F79" w14:paraId="67FA68F8" w14:textId="77777777" w:rsidTr="000A55F7">
        <w:trPr>
          <w:trHeight w:val="636"/>
        </w:trPr>
        <w:tc>
          <w:tcPr>
            <w:tcW w:w="704" w:type="dxa"/>
            <w:tcBorders>
              <w:top w:val="single" w:sz="4" w:space="0" w:color="000000"/>
              <w:left w:val="single" w:sz="4" w:space="0" w:color="000000"/>
              <w:bottom w:val="single" w:sz="4" w:space="0" w:color="000000"/>
              <w:right w:val="single" w:sz="4" w:space="0" w:color="000000"/>
            </w:tcBorders>
          </w:tcPr>
          <w:p w14:paraId="69397BE2" w14:textId="77777777" w:rsidR="00A44F79" w:rsidRDefault="00A44F79" w:rsidP="000A55F7">
            <w:pPr>
              <w:pStyle w:val="TableParagraph"/>
              <w:ind w:left="146"/>
              <w:rPr>
                <w:sz w:val="24"/>
              </w:rPr>
            </w:pPr>
            <w:r>
              <w:rPr>
                <w:spacing w:val="-5"/>
                <w:sz w:val="24"/>
              </w:rPr>
              <w:t>3.4</w:t>
            </w:r>
          </w:p>
        </w:tc>
        <w:tc>
          <w:tcPr>
            <w:tcW w:w="5060" w:type="dxa"/>
            <w:tcBorders>
              <w:top w:val="single" w:sz="4" w:space="0" w:color="000000"/>
              <w:left w:val="single" w:sz="4" w:space="0" w:color="000000"/>
              <w:bottom w:val="single" w:sz="4" w:space="0" w:color="000000"/>
              <w:right w:val="single" w:sz="4" w:space="0" w:color="000000"/>
            </w:tcBorders>
          </w:tcPr>
          <w:p w14:paraId="422664F7" w14:textId="5C0AB5B2" w:rsidR="00A44F79" w:rsidRDefault="00A44F79" w:rsidP="00020A37">
            <w:pPr>
              <w:pStyle w:val="TableParagraph"/>
              <w:ind w:left="145"/>
              <w:rPr>
                <w:sz w:val="24"/>
              </w:rPr>
            </w:pPr>
            <w:r>
              <w:rPr>
                <w:sz w:val="24"/>
              </w:rPr>
              <w:t>Access</w:t>
            </w:r>
            <w:r>
              <w:rPr>
                <w:spacing w:val="39"/>
                <w:sz w:val="24"/>
              </w:rPr>
              <w:t xml:space="preserve"> </w:t>
            </w:r>
            <w:r>
              <w:rPr>
                <w:sz w:val="24"/>
              </w:rPr>
              <w:t>to</w:t>
            </w:r>
            <w:r>
              <w:rPr>
                <w:spacing w:val="43"/>
                <w:sz w:val="24"/>
              </w:rPr>
              <w:t xml:space="preserve"> </w:t>
            </w:r>
            <w:r>
              <w:rPr>
                <w:sz w:val="24"/>
              </w:rPr>
              <w:t>the</w:t>
            </w:r>
            <w:r>
              <w:rPr>
                <w:spacing w:val="38"/>
                <w:sz w:val="24"/>
              </w:rPr>
              <w:t xml:space="preserve"> </w:t>
            </w:r>
            <w:r>
              <w:rPr>
                <w:sz w:val="24"/>
              </w:rPr>
              <w:t>services</w:t>
            </w:r>
            <w:r>
              <w:rPr>
                <w:spacing w:val="39"/>
                <w:sz w:val="24"/>
              </w:rPr>
              <w:t xml:space="preserve"> </w:t>
            </w:r>
            <w:r>
              <w:rPr>
                <w:sz w:val="24"/>
              </w:rPr>
              <w:t>of</w:t>
            </w:r>
            <w:r>
              <w:rPr>
                <w:spacing w:val="38"/>
                <w:sz w:val="24"/>
              </w:rPr>
              <w:t xml:space="preserve"> </w:t>
            </w:r>
            <w:r>
              <w:rPr>
                <w:sz w:val="24"/>
              </w:rPr>
              <w:t>the</w:t>
            </w:r>
            <w:r>
              <w:rPr>
                <w:spacing w:val="43"/>
                <w:sz w:val="24"/>
              </w:rPr>
              <w:t xml:space="preserve"> </w:t>
            </w:r>
            <w:r>
              <w:rPr>
                <w:sz w:val="24"/>
              </w:rPr>
              <w:t>Municipality</w:t>
            </w:r>
            <w:r>
              <w:rPr>
                <w:spacing w:val="43"/>
                <w:sz w:val="24"/>
              </w:rPr>
              <w:t xml:space="preserve"> </w:t>
            </w:r>
            <w:r>
              <w:rPr>
                <w:spacing w:val="-10"/>
                <w:sz w:val="24"/>
              </w:rPr>
              <w:t>/</w:t>
            </w:r>
            <w:r w:rsidR="00020A37">
              <w:rPr>
                <w:spacing w:val="-10"/>
                <w:sz w:val="24"/>
              </w:rPr>
              <w:t xml:space="preserve"> M</w:t>
            </w:r>
            <w:r>
              <w:rPr>
                <w:spacing w:val="-2"/>
                <w:sz w:val="24"/>
              </w:rPr>
              <w:t>unicipal</w:t>
            </w:r>
            <w:r>
              <w:rPr>
                <w:spacing w:val="-8"/>
                <w:sz w:val="24"/>
              </w:rPr>
              <w:t xml:space="preserve"> </w:t>
            </w:r>
            <w:r>
              <w:rPr>
                <w:spacing w:val="-2"/>
                <w:sz w:val="24"/>
              </w:rPr>
              <w:t>Entity</w:t>
            </w:r>
            <w:r>
              <w:rPr>
                <w:spacing w:val="-6"/>
                <w:sz w:val="24"/>
              </w:rPr>
              <w:t xml:space="preserve"> </w:t>
            </w:r>
            <w:r>
              <w:rPr>
                <w:spacing w:val="-4"/>
                <w:sz w:val="24"/>
              </w:rPr>
              <w:t>Staff</w:t>
            </w:r>
          </w:p>
        </w:tc>
        <w:tc>
          <w:tcPr>
            <w:tcW w:w="922" w:type="dxa"/>
            <w:tcBorders>
              <w:top w:val="single" w:sz="4" w:space="0" w:color="000000"/>
              <w:left w:val="single" w:sz="4" w:space="0" w:color="000000"/>
              <w:bottom w:val="single" w:sz="4" w:space="0" w:color="000000"/>
              <w:right w:val="single" w:sz="4" w:space="0" w:color="000000"/>
            </w:tcBorders>
          </w:tcPr>
          <w:p w14:paraId="55FC3B89"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4884CE83"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29F345F7"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74CFEE6B" w14:textId="77777777" w:rsidR="00A44F79" w:rsidRDefault="00A44F79" w:rsidP="000A55F7">
            <w:pPr>
              <w:pStyle w:val="TableParagraph"/>
              <w:rPr>
                <w:rFonts w:ascii="Times New Roman"/>
                <w:sz w:val="24"/>
              </w:rPr>
            </w:pPr>
          </w:p>
        </w:tc>
      </w:tr>
      <w:tr w:rsidR="00A44F79" w14:paraId="65112327" w14:textId="77777777" w:rsidTr="000A55F7">
        <w:trPr>
          <w:trHeight w:val="316"/>
        </w:trPr>
        <w:tc>
          <w:tcPr>
            <w:tcW w:w="704" w:type="dxa"/>
            <w:tcBorders>
              <w:top w:val="single" w:sz="4" w:space="0" w:color="000000"/>
              <w:left w:val="single" w:sz="4" w:space="0" w:color="000000"/>
              <w:bottom w:val="single" w:sz="4" w:space="0" w:color="000000"/>
              <w:right w:val="single" w:sz="4" w:space="0" w:color="000000"/>
            </w:tcBorders>
          </w:tcPr>
          <w:p w14:paraId="0C99D3BB" w14:textId="77777777" w:rsidR="00A44F79" w:rsidRDefault="00A44F79" w:rsidP="000A55F7">
            <w:pPr>
              <w:pStyle w:val="TableParagraph"/>
              <w:ind w:left="146"/>
              <w:rPr>
                <w:rFonts w:ascii="Arial"/>
                <w:b/>
                <w:sz w:val="24"/>
              </w:rPr>
            </w:pPr>
            <w:r>
              <w:rPr>
                <w:rFonts w:ascii="Arial"/>
                <w:b/>
                <w:spacing w:val="-10"/>
                <w:sz w:val="24"/>
              </w:rPr>
              <w:t>4</w:t>
            </w:r>
          </w:p>
        </w:tc>
        <w:tc>
          <w:tcPr>
            <w:tcW w:w="13427" w:type="dxa"/>
            <w:gridSpan w:val="5"/>
            <w:tcBorders>
              <w:top w:val="single" w:sz="4" w:space="0" w:color="000000"/>
              <w:left w:val="single" w:sz="4" w:space="0" w:color="000000"/>
              <w:bottom w:val="single" w:sz="4" w:space="0" w:color="000000"/>
              <w:right w:val="single" w:sz="4" w:space="0" w:color="000000"/>
            </w:tcBorders>
          </w:tcPr>
          <w:p w14:paraId="045C540D" w14:textId="77777777" w:rsidR="00A44F79" w:rsidRDefault="00A44F79" w:rsidP="000A55F7">
            <w:pPr>
              <w:pStyle w:val="TableParagraph"/>
              <w:ind w:left="145"/>
              <w:rPr>
                <w:rFonts w:ascii="Arial"/>
                <w:b/>
                <w:sz w:val="24"/>
              </w:rPr>
            </w:pPr>
            <w:r>
              <w:rPr>
                <w:rFonts w:ascii="Arial"/>
                <w:b/>
                <w:spacing w:val="-2"/>
                <w:sz w:val="24"/>
              </w:rPr>
              <w:t>Meetings</w:t>
            </w:r>
          </w:p>
        </w:tc>
      </w:tr>
      <w:tr w:rsidR="00A44F79" w14:paraId="59A87431" w14:textId="77777777" w:rsidTr="000A55F7">
        <w:trPr>
          <w:trHeight w:val="316"/>
        </w:trPr>
        <w:tc>
          <w:tcPr>
            <w:tcW w:w="14131" w:type="dxa"/>
            <w:gridSpan w:val="6"/>
            <w:tcBorders>
              <w:top w:val="single" w:sz="4" w:space="0" w:color="000000"/>
              <w:left w:val="single" w:sz="4" w:space="0" w:color="000000"/>
              <w:bottom w:val="single" w:sz="4" w:space="0" w:color="000000"/>
              <w:right w:val="single" w:sz="4" w:space="0" w:color="000000"/>
            </w:tcBorders>
          </w:tcPr>
          <w:p w14:paraId="5D7E845B" w14:textId="77777777" w:rsidR="00A44F79" w:rsidRDefault="00A44F79" w:rsidP="000A55F7">
            <w:pPr>
              <w:pStyle w:val="TableParagraph"/>
              <w:ind w:left="146"/>
              <w:rPr>
                <w:sz w:val="24"/>
              </w:rPr>
            </w:pPr>
            <w:r>
              <w:rPr>
                <w:sz w:val="24"/>
              </w:rPr>
              <w:t>The</w:t>
            </w:r>
            <w:r>
              <w:rPr>
                <w:spacing w:val="-8"/>
                <w:sz w:val="24"/>
              </w:rPr>
              <w:t xml:space="preserve"> </w:t>
            </w:r>
            <w:r>
              <w:rPr>
                <w:sz w:val="24"/>
              </w:rPr>
              <w:t>Audit</w:t>
            </w:r>
            <w:r>
              <w:rPr>
                <w:spacing w:val="-7"/>
                <w:sz w:val="24"/>
              </w:rPr>
              <w:t xml:space="preserve"> </w:t>
            </w:r>
            <w:r>
              <w:rPr>
                <w:sz w:val="24"/>
              </w:rPr>
              <w:t>Committee</w:t>
            </w:r>
            <w:r>
              <w:rPr>
                <w:spacing w:val="-9"/>
                <w:sz w:val="24"/>
              </w:rPr>
              <w:t xml:space="preserve"> </w:t>
            </w:r>
            <w:r>
              <w:rPr>
                <w:spacing w:val="-4"/>
                <w:sz w:val="24"/>
              </w:rPr>
              <w:t>has:</w:t>
            </w:r>
          </w:p>
        </w:tc>
      </w:tr>
      <w:tr w:rsidR="00A44F79" w14:paraId="3A29542E" w14:textId="77777777" w:rsidTr="000A55F7">
        <w:trPr>
          <w:trHeight w:val="950"/>
        </w:trPr>
        <w:tc>
          <w:tcPr>
            <w:tcW w:w="704" w:type="dxa"/>
            <w:tcBorders>
              <w:top w:val="single" w:sz="4" w:space="0" w:color="000000"/>
              <w:left w:val="single" w:sz="4" w:space="0" w:color="000000"/>
              <w:bottom w:val="single" w:sz="4" w:space="0" w:color="000000"/>
              <w:right w:val="single" w:sz="4" w:space="0" w:color="000000"/>
            </w:tcBorders>
          </w:tcPr>
          <w:p w14:paraId="2E7E738A" w14:textId="77777777" w:rsidR="00A44F79" w:rsidRDefault="00A44F79" w:rsidP="000A55F7">
            <w:pPr>
              <w:pStyle w:val="TableParagraph"/>
              <w:ind w:left="146"/>
              <w:rPr>
                <w:sz w:val="24"/>
              </w:rPr>
            </w:pPr>
            <w:r>
              <w:rPr>
                <w:spacing w:val="-5"/>
                <w:sz w:val="24"/>
              </w:rPr>
              <w:t>4.1</w:t>
            </w:r>
          </w:p>
        </w:tc>
        <w:tc>
          <w:tcPr>
            <w:tcW w:w="5060" w:type="dxa"/>
            <w:tcBorders>
              <w:top w:val="single" w:sz="4" w:space="0" w:color="000000"/>
              <w:left w:val="single" w:sz="4" w:space="0" w:color="000000"/>
              <w:bottom w:val="single" w:sz="4" w:space="0" w:color="000000"/>
              <w:right w:val="single" w:sz="4" w:space="0" w:color="000000"/>
            </w:tcBorders>
          </w:tcPr>
          <w:p w14:paraId="442332A6" w14:textId="77777777" w:rsidR="00A44F79" w:rsidRDefault="00A44F79" w:rsidP="000A55F7">
            <w:pPr>
              <w:pStyle w:val="TableParagraph"/>
              <w:tabs>
                <w:tab w:val="left" w:pos="882"/>
                <w:tab w:val="left" w:pos="1259"/>
                <w:tab w:val="left" w:pos="2444"/>
                <w:tab w:val="left" w:pos="3501"/>
                <w:tab w:val="left" w:pos="3945"/>
              </w:tabs>
              <w:ind w:left="145"/>
              <w:rPr>
                <w:sz w:val="24"/>
              </w:rPr>
            </w:pPr>
            <w:r>
              <w:rPr>
                <w:spacing w:val="-4"/>
                <w:sz w:val="24"/>
              </w:rPr>
              <w:t>Held</w:t>
            </w:r>
            <w:r>
              <w:rPr>
                <w:sz w:val="24"/>
              </w:rPr>
              <w:tab/>
            </w:r>
            <w:r>
              <w:rPr>
                <w:spacing w:val="-10"/>
                <w:sz w:val="24"/>
              </w:rPr>
              <w:t>a</w:t>
            </w:r>
            <w:r>
              <w:rPr>
                <w:sz w:val="24"/>
              </w:rPr>
              <w:tab/>
            </w:r>
            <w:r>
              <w:rPr>
                <w:spacing w:val="-2"/>
                <w:sz w:val="24"/>
              </w:rPr>
              <w:t>sufficient</w:t>
            </w:r>
            <w:r>
              <w:rPr>
                <w:sz w:val="24"/>
              </w:rPr>
              <w:tab/>
            </w:r>
            <w:r>
              <w:rPr>
                <w:spacing w:val="-2"/>
                <w:sz w:val="24"/>
              </w:rPr>
              <w:t>number</w:t>
            </w:r>
            <w:r>
              <w:rPr>
                <w:sz w:val="24"/>
              </w:rPr>
              <w:tab/>
            </w:r>
            <w:r>
              <w:rPr>
                <w:spacing w:val="-5"/>
                <w:sz w:val="24"/>
              </w:rPr>
              <w:t>of</w:t>
            </w:r>
            <w:r>
              <w:rPr>
                <w:sz w:val="24"/>
              </w:rPr>
              <w:tab/>
            </w:r>
            <w:r>
              <w:rPr>
                <w:spacing w:val="-2"/>
                <w:sz w:val="24"/>
              </w:rPr>
              <w:t>meetings,</w:t>
            </w:r>
          </w:p>
          <w:p w14:paraId="155AE904" w14:textId="77777777" w:rsidR="00A44F79" w:rsidRDefault="00A44F79" w:rsidP="000A55F7">
            <w:pPr>
              <w:pStyle w:val="TableParagraph"/>
              <w:spacing w:before="9" w:line="310" w:lineRule="atLeast"/>
              <w:ind w:left="145"/>
              <w:rPr>
                <w:sz w:val="24"/>
              </w:rPr>
            </w:pPr>
            <w:r>
              <w:rPr>
                <w:sz w:val="24"/>
              </w:rPr>
              <w:t>scheduled</w:t>
            </w:r>
            <w:r>
              <w:rPr>
                <w:spacing w:val="-8"/>
                <w:sz w:val="24"/>
              </w:rPr>
              <w:t xml:space="preserve"> </w:t>
            </w:r>
            <w:r>
              <w:rPr>
                <w:sz w:val="24"/>
              </w:rPr>
              <w:t>at</w:t>
            </w:r>
            <w:r>
              <w:rPr>
                <w:spacing w:val="-7"/>
                <w:sz w:val="24"/>
              </w:rPr>
              <w:t xml:space="preserve"> </w:t>
            </w:r>
            <w:r>
              <w:rPr>
                <w:sz w:val="24"/>
              </w:rPr>
              <w:t>appropriate</w:t>
            </w:r>
            <w:r>
              <w:rPr>
                <w:spacing w:val="-6"/>
                <w:sz w:val="24"/>
              </w:rPr>
              <w:t xml:space="preserve"> </w:t>
            </w:r>
            <w:r>
              <w:rPr>
                <w:sz w:val="24"/>
              </w:rPr>
              <w:t>times</w:t>
            </w:r>
            <w:r>
              <w:rPr>
                <w:spacing w:val="-7"/>
                <w:sz w:val="24"/>
              </w:rPr>
              <w:t xml:space="preserve"> </w:t>
            </w:r>
            <w:r>
              <w:rPr>
                <w:sz w:val="24"/>
              </w:rPr>
              <w:t>to</w:t>
            </w:r>
            <w:r>
              <w:rPr>
                <w:spacing w:val="-7"/>
                <w:sz w:val="24"/>
              </w:rPr>
              <w:t xml:space="preserve"> </w:t>
            </w:r>
            <w:r>
              <w:rPr>
                <w:sz w:val="24"/>
              </w:rPr>
              <w:t>address</w:t>
            </w:r>
            <w:r>
              <w:rPr>
                <w:spacing w:val="-7"/>
                <w:sz w:val="24"/>
              </w:rPr>
              <w:t xml:space="preserve"> </w:t>
            </w:r>
            <w:r>
              <w:rPr>
                <w:sz w:val="24"/>
              </w:rPr>
              <w:t xml:space="preserve">its </w:t>
            </w:r>
            <w:r>
              <w:rPr>
                <w:spacing w:val="-2"/>
                <w:sz w:val="24"/>
              </w:rPr>
              <w:t>responsibilities</w:t>
            </w:r>
          </w:p>
        </w:tc>
        <w:tc>
          <w:tcPr>
            <w:tcW w:w="922" w:type="dxa"/>
            <w:tcBorders>
              <w:top w:val="single" w:sz="4" w:space="0" w:color="000000"/>
              <w:left w:val="single" w:sz="4" w:space="0" w:color="000000"/>
              <w:bottom w:val="single" w:sz="4" w:space="0" w:color="000000"/>
              <w:right w:val="single" w:sz="4" w:space="0" w:color="000000"/>
            </w:tcBorders>
          </w:tcPr>
          <w:p w14:paraId="5BAA08B5"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251CE1D2"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600FF580"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5F4A22E3" w14:textId="77777777" w:rsidR="00A44F79" w:rsidRDefault="00A44F79" w:rsidP="000A55F7">
            <w:pPr>
              <w:pStyle w:val="TableParagraph"/>
              <w:rPr>
                <w:rFonts w:ascii="Times New Roman"/>
                <w:sz w:val="24"/>
              </w:rPr>
            </w:pPr>
          </w:p>
        </w:tc>
      </w:tr>
      <w:tr w:rsidR="00A44F79" w14:paraId="3594EA46" w14:textId="77777777" w:rsidTr="000A55F7">
        <w:trPr>
          <w:trHeight w:val="635"/>
        </w:trPr>
        <w:tc>
          <w:tcPr>
            <w:tcW w:w="704" w:type="dxa"/>
            <w:tcBorders>
              <w:top w:val="single" w:sz="4" w:space="0" w:color="000000"/>
              <w:left w:val="single" w:sz="4" w:space="0" w:color="000000"/>
              <w:bottom w:val="single" w:sz="4" w:space="0" w:color="000000"/>
              <w:right w:val="single" w:sz="4" w:space="0" w:color="000000"/>
            </w:tcBorders>
          </w:tcPr>
          <w:p w14:paraId="5E8F29E6" w14:textId="77777777" w:rsidR="00A44F79" w:rsidRDefault="00A44F79" w:rsidP="000A55F7">
            <w:pPr>
              <w:pStyle w:val="TableParagraph"/>
              <w:spacing w:before="2"/>
              <w:ind w:left="146"/>
              <w:rPr>
                <w:sz w:val="24"/>
              </w:rPr>
            </w:pPr>
            <w:r>
              <w:rPr>
                <w:spacing w:val="-5"/>
                <w:sz w:val="24"/>
              </w:rPr>
              <w:t>4.2</w:t>
            </w:r>
          </w:p>
        </w:tc>
        <w:tc>
          <w:tcPr>
            <w:tcW w:w="5060" w:type="dxa"/>
            <w:tcBorders>
              <w:top w:val="single" w:sz="4" w:space="0" w:color="000000"/>
              <w:left w:val="single" w:sz="4" w:space="0" w:color="000000"/>
              <w:bottom w:val="single" w:sz="4" w:space="0" w:color="000000"/>
              <w:right w:val="single" w:sz="4" w:space="0" w:color="000000"/>
            </w:tcBorders>
          </w:tcPr>
          <w:p w14:paraId="35473772" w14:textId="77777777" w:rsidR="00A44F79" w:rsidRDefault="00A44F79" w:rsidP="000A55F7">
            <w:pPr>
              <w:pStyle w:val="TableParagraph"/>
              <w:spacing w:before="2"/>
              <w:ind w:left="145"/>
              <w:rPr>
                <w:sz w:val="24"/>
              </w:rPr>
            </w:pPr>
            <w:r>
              <w:rPr>
                <w:sz w:val="24"/>
              </w:rPr>
              <w:t>Allocated</w:t>
            </w:r>
            <w:r>
              <w:rPr>
                <w:spacing w:val="79"/>
                <w:sz w:val="24"/>
              </w:rPr>
              <w:t xml:space="preserve"> </w:t>
            </w:r>
            <w:r>
              <w:rPr>
                <w:sz w:val="24"/>
              </w:rPr>
              <w:t>reasonable</w:t>
            </w:r>
            <w:r>
              <w:rPr>
                <w:spacing w:val="75"/>
                <w:sz w:val="24"/>
              </w:rPr>
              <w:t xml:space="preserve"> </w:t>
            </w:r>
            <w:r>
              <w:rPr>
                <w:sz w:val="24"/>
              </w:rPr>
              <w:t>time</w:t>
            </w:r>
            <w:r>
              <w:rPr>
                <w:spacing w:val="77"/>
                <w:sz w:val="24"/>
              </w:rPr>
              <w:t xml:space="preserve"> </w:t>
            </w:r>
            <w:r>
              <w:rPr>
                <w:sz w:val="24"/>
              </w:rPr>
              <w:t>for</w:t>
            </w:r>
            <w:r>
              <w:rPr>
                <w:spacing w:val="70"/>
                <w:sz w:val="24"/>
              </w:rPr>
              <w:t xml:space="preserve"> </w:t>
            </w:r>
            <w:r>
              <w:rPr>
                <w:sz w:val="24"/>
              </w:rPr>
              <w:t>meetings</w:t>
            </w:r>
            <w:r>
              <w:rPr>
                <w:spacing w:val="75"/>
                <w:sz w:val="24"/>
              </w:rPr>
              <w:t xml:space="preserve"> </w:t>
            </w:r>
            <w:r>
              <w:rPr>
                <w:spacing w:val="-5"/>
                <w:sz w:val="24"/>
              </w:rPr>
              <w:t>to</w:t>
            </w:r>
          </w:p>
          <w:p w14:paraId="0826D08E" w14:textId="77777777" w:rsidR="00A44F79" w:rsidRDefault="00A44F79" w:rsidP="000A55F7">
            <w:pPr>
              <w:pStyle w:val="TableParagraph"/>
              <w:spacing w:before="44"/>
              <w:ind w:left="145"/>
              <w:rPr>
                <w:sz w:val="24"/>
              </w:rPr>
            </w:pPr>
            <w:r>
              <w:rPr>
                <w:sz w:val="24"/>
              </w:rPr>
              <w:t>accomplish</w:t>
            </w:r>
            <w:r>
              <w:rPr>
                <w:spacing w:val="-7"/>
                <w:sz w:val="24"/>
              </w:rPr>
              <w:t xml:space="preserve"> </w:t>
            </w:r>
            <w:r>
              <w:rPr>
                <w:sz w:val="24"/>
              </w:rPr>
              <w:t>its</w:t>
            </w:r>
            <w:r>
              <w:rPr>
                <w:spacing w:val="-7"/>
                <w:sz w:val="24"/>
              </w:rPr>
              <w:t xml:space="preserve"> </w:t>
            </w:r>
            <w:r>
              <w:rPr>
                <w:spacing w:val="-2"/>
                <w:sz w:val="24"/>
              </w:rPr>
              <w:t>agenda</w:t>
            </w:r>
          </w:p>
        </w:tc>
        <w:tc>
          <w:tcPr>
            <w:tcW w:w="922" w:type="dxa"/>
            <w:tcBorders>
              <w:top w:val="single" w:sz="4" w:space="0" w:color="000000"/>
              <w:left w:val="single" w:sz="4" w:space="0" w:color="000000"/>
              <w:bottom w:val="single" w:sz="4" w:space="0" w:color="000000"/>
              <w:right w:val="single" w:sz="4" w:space="0" w:color="000000"/>
            </w:tcBorders>
          </w:tcPr>
          <w:p w14:paraId="541B9DA5"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427B9669"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1A462153"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0F792534" w14:textId="77777777" w:rsidR="00A44F79" w:rsidRDefault="00A44F79" w:rsidP="000A55F7">
            <w:pPr>
              <w:pStyle w:val="TableParagraph"/>
              <w:rPr>
                <w:rFonts w:ascii="Times New Roman"/>
                <w:sz w:val="24"/>
              </w:rPr>
            </w:pPr>
          </w:p>
        </w:tc>
      </w:tr>
      <w:tr w:rsidR="00A44F79" w14:paraId="01E1A317" w14:textId="77777777" w:rsidTr="000A55F7">
        <w:trPr>
          <w:trHeight w:val="316"/>
        </w:trPr>
        <w:tc>
          <w:tcPr>
            <w:tcW w:w="704" w:type="dxa"/>
            <w:tcBorders>
              <w:top w:val="single" w:sz="4" w:space="0" w:color="000000"/>
              <w:left w:val="single" w:sz="4" w:space="0" w:color="000000"/>
              <w:bottom w:val="single" w:sz="4" w:space="0" w:color="000000"/>
              <w:right w:val="single" w:sz="4" w:space="0" w:color="000000"/>
            </w:tcBorders>
          </w:tcPr>
          <w:p w14:paraId="2CEC439E" w14:textId="77777777" w:rsidR="00A44F79" w:rsidRDefault="00A44F79" w:rsidP="000A55F7">
            <w:pPr>
              <w:pStyle w:val="TableParagraph"/>
              <w:ind w:left="146"/>
              <w:rPr>
                <w:sz w:val="24"/>
              </w:rPr>
            </w:pPr>
            <w:r>
              <w:rPr>
                <w:spacing w:val="-5"/>
                <w:sz w:val="24"/>
              </w:rPr>
              <w:t>4.3</w:t>
            </w:r>
          </w:p>
        </w:tc>
        <w:tc>
          <w:tcPr>
            <w:tcW w:w="5060" w:type="dxa"/>
            <w:tcBorders>
              <w:top w:val="single" w:sz="4" w:space="0" w:color="000000"/>
              <w:left w:val="single" w:sz="4" w:space="0" w:color="000000"/>
              <w:bottom w:val="single" w:sz="4" w:space="0" w:color="000000"/>
              <w:right w:val="single" w:sz="4" w:space="0" w:color="000000"/>
            </w:tcBorders>
          </w:tcPr>
          <w:p w14:paraId="7EEAC31C" w14:textId="77777777" w:rsidR="00A44F79" w:rsidRDefault="00A44F79" w:rsidP="000A55F7">
            <w:pPr>
              <w:pStyle w:val="TableParagraph"/>
              <w:ind w:left="145"/>
              <w:rPr>
                <w:sz w:val="24"/>
              </w:rPr>
            </w:pPr>
            <w:r>
              <w:rPr>
                <w:spacing w:val="-2"/>
                <w:sz w:val="24"/>
              </w:rPr>
              <w:t>Had</w:t>
            </w:r>
            <w:r>
              <w:rPr>
                <w:spacing w:val="-8"/>
                <w:sz w:val="24"/>
              </w:rPr>
              <w:t xml:space="preserve"> </w:t>
            </w:r>
            <w:r>
              <w:rPr>
                <w:spacing w:val="-2"/>
                <w:sz w:val="24"/>
              </w:rPr>
              <w:t>regular</w:t>
            </w:r>
            <w:r>
              <w:rPr>
                <w:spacing w:val="-9"/>
                <w:sz w:val="24"/>
              </w:rPr>
              <w:t xml:space="preserve"> </w:t>
            </w:r>
            <w:r>
              <w:rPr>
                <w:spacing w:val="-2"/>
                <w:sz w:val="24"/>
              </w:rPr>
              <w:t>attendance</w:t>
            </w:r>
            <w:r>
              <w:rPr>
                <w:spacing w:val="-6"/>
                <w:sz w:val="24"/>
              </w:rPr>
              <w:t xml:space="preserve"> </w:t>
            </w:r>
            <w:r>
              <w:rPr>
                <w:spacing w:val="-2"/>
                <w:sz w:val="24"/>
              </w:rPr>
              <w:t>at</w:t>
            </w:r>
            <w:r>
              <w:rPr>
                <w:spacing w:val="-13"/>
                <w:sz w:val="24"/>
              </w:rPr>
              <w:t xml:space="preserve"> </w:t>
            </w:r>
            <w:r>
              <w:rPr>
                <w:spacing w:val="-2"/>
                <w:sz w:val="24"/>
              </w:rPr>
              <w:t>meetings</w:t>
            </w:r>
          </w:p>
        </w:tc>
        <w:tc>
          <w:tcPr>
            <w:tcW w:w="922" w:type="dxa"/>
            <w:tcBorders>
              <w:top w:val="single" w:sz="4" w:space="0" w:color="000000"/>
              <w:left w:val="single" w:sz="4" w:space="0" w:color="000000"/>
              <w:bottom w:val="single" w:sz="4" w:space="0" w:color="000000"/>
              <w:right w:val="single" w:sz="4" w:space="0" w:color="000000"/>
            </w:tcBorders>
          </w:tcPr>
          <w:p w14:paraId="0F4C0AA7"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73415758"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2CC0D164"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7C2DBE12" w14:textId="77777777" w:rsidR="00A44F79" w:rsidRDefault="00A44F79" w:rsidP="000A55F7">
            <w:pPr>
              <w:pStyle w:val="TableParagraph"/>
              <w:rPr>
                <w:rFonts w:ascii="Times New Roman"/>
                <w:sz w:val="24"/>
              </w:rPr>
            </w:pPr>
          </w:p>
        </w:tc>
      </w:tr>
      <w:tr w:rsidR="00A44F79" w14:paraId="34D06E78"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483A6838" w14:textId="77777777" w:rsidR="00A44F79" w:rsidRDefault="00A44F79" w:rsidP="000A55F7">
            <w:pPr>
              <w:pStyle w:val="TableParagraph"/>
              <w:ind w:left="146"/>
              <w:rPr>
                <w:sz w:val="24"/>
              </w:rPr>
            </w:pPr>
            <w:r>
              <w:rPr>
                <w:spacing w:val="-5"/>
                <w:sz w:val="24"/>
              </w:rPr>
              <w:t>4.4</w:t>
            </w:r>
          </w:p>
        </w:tc>
        <w:tc>
          <w:tcPr>
            <w:tcW w:w="5060" w:type="dxa"/>
            <w:tcBorders>
              <w:top w:val="single" w:sz="4" w:space="0" w:color="000000"/>
              <w:left w:val="single" w:sz="4" w:space="0" w:color="000000"/>
              <w:bottom w:val="single" w:sz="4" w:space="0" w:color="000000"/>
              <w:right w:val="single" w:sz="4" w:space="0" w:color="000000"/>
            </w:tcBorders>
          </w:tcPr>
          <w:p w14:paraId="03BD1566" w14:textId="77777777" w:rsidR="00A44F79" w:rsidRDefault="00A44F79" w:rsidP="000A55F7">
            <w:pPr>
              <w:pStyle w:val="TableParagraph"/>
              <w:ind w:left="145"/>
              <w:rPr>
                <w:sz w:val="24"/>
              </w:rPr>
            </w:pPr>
            <w:r>
              <w:rPr>
                <w:sz w:val="24"/>
              </w:rPr>
              <w:t>Ensured</w:t>
            </w:r>
            <w:r>
              <w:rPr>
                <w:spacing w:val="-2"/>
                <w:sz w:val="24"/>
              </w:rPr>
              <w:t xml:space="preserve"> </w:t>
            </w:r>
            <w:r>
              <w:rPr>
                <w:sz w:val="24"/>
              </w:rPr>
              <w:t>that</w:t>
            </w:r>
            <w:r>
              <w:rPr>
                <w:spacing w:val="-2"/>
                <w:sz w:val="24"/>
              </w:rPr>
              <w:t xml:space="preserve"> </w:t>
            </w:r>
            <w:r>
              <w:rPr>
                <w:sz w:val="24"/>
              </w:rPr>
              <w:t>the</w:t>
            </w:r>
            <w:r>
              <w:rPr>
                <w:spacing w:val="-3"/>
                <w:sz w:val="24"/>
              </w:rPr>
              <w:t xml:space="preserve"> </w:t>
            </w:r>
            <w:r>
              <w:rPr>
                <w:sz w:val="24"/>
              </w:rPr>
              <w:t>right</w:t>
            </w:r>
            <w:r>
              <w:rPr>
                <w:spacing w:val="-2"/>
                <w:sz w:val="24"/>
              </w:rPr>
              <w:t xml:space="preserve"> </w:t>
            </w:r>
            <w:r>
              <w:rPr>
                <w:sz w:val="24"/>
              </w:rPr>
              <w:t>individuals</w:t>
            </w:r>
            <w:r>
              <w:rPr>
                <w:spacing w:val="-6"/>
                <w:sz w:val="24"/>
              </w:rPr>
              <w:t xml:space="preserve"> </w:t>
            </w:r>
            <w:r>
              <w:rPr>
                <w:sz w:val="24"/>
              </w:rPr>
              <w:t>attended</w:t>
            </w:r>
            <w:r>
              <w:rPr>
                <w:spacing w:val="1"/>
                <w:sz w:val="24"/>
              </w:rPr>
              <w:t xml:space="preserve"> </w:t>
            </w:r>
            <w:r>
              <w:rPr>
                <w:spacing w:val="-7"/>
                <w:sz w:val="24"/>
              </w:rPr>
              <w:t>as</w:t>
            </w:r>
          </w:p>
          <w:p w14:paraId="07EAA780" w14:textId="77777777" w:rsidR="00A44F79" w:rsidRDefault="00A44F79" w:rsidP="000A55F7">
            <w:pPr>
              <w:pStyle w:val="TableParagraph"/>
              <w:spacing w:before="9" w:line="310" w:lineRule="atLeast"/>
              <w:ind w:left="145"/>
              <w:rPr>
                <w:sz w:val="24"/>
              </w:rPr>
            </w:pPr>
            <w:r>
              <w:rPr>
                <w:sz w:val="24"/>
              </w:rPr>
              <w:t>invitees,</w:t>
            </w:r>
            <w:r>
              <w:rPr>
                <w:spacing w:val="30"/>
                <w:sz w:val="24"/>
              </w:rPr>
              <w:t xml:space="preserve"> </w:t>
            </w:r>
            <w:r>
              <w:rPr>
                <w:sz w:val="24"/>
              </w:rPr>
              <w:t>particularly</w:t>
            </w:r>
            <w:r>
              <w:rPr>
                <w:spacing w:val="32"/>
                <w:sz w:val="24"/>
              </w:rPr>
              <w:t xml:space="preserve"> </w:t>
            </w:r>
            <w:r>
              <w:rPr>
                <w:sz w:val="24"/>
              </w:rPr>
              <w:t>those</w:t>
            </w:r>
            <w:r>
              <w:rPr>
                <w:spacing w:val="33"/>
                <w:sz w:val="24"/>
              </w:rPr>
              <w:t xml:space="preserve"> </w:t>
            </w:r>
            <w:r>
              <w:rPr>
                <w:sz w:val="24"/>
              </w:rPr>
              <w:t>with</w:t>
            </w:r>
            <w:r>
              <w:rPr>
                <w:spacing w:val="29"/>
                <w:sz w:val="24"/>
              </w:rPr>
              <w:t xml:space="preserve"> </w:t>
            </w:r>
            <w:r>
              <w:rPr>
                <w:sz w:val="24"/>
              </w:rPr>
              <w:t>meaningful input on agenda items</w:t>
            </w:r>
          </w:p>
        </w:tc>
        <w:tc>
          <w:tcPr>
            <w:tcW w:w="922" w:type="dxa"/>
            <w:tcBorders>
              <w:top w:val="single" w:sz="4" w:space="0" w:color="000000"/>
              <w:left w:val="single" w:sz="4" w:space="0" w:color="000000"/>
              <w:bottom w:val="single" w:sz="4" w:space="0" w:color="000000"/>
              <w:right w:val="single" w:sz="4" w:space="0" w:color="000000"/>
            </w:tcBorders>
          </w:tcPr>
          <w:p w14:paraId="50288AE1"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3E64A81D"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36923A3A"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22D086CF" w14:textId="77777777" w:rsidR="00A44F79" w:rsidRDefault="00A44F79" w:rsidP="000A55F7">
            <w:pPr>
              <w:pStyle w:val="TableParagraph"/>
              <w:rPr>
                <w:rFonts w:ascii="Times New Roman"/>
                <w:sz w:val="24"/>
              </w:rPr>
            </w:pPr>
          </w:p>
        </w:tc>
      </w:tr>
      <w:tr w:rsidR="00A44F79" w14:paraId="06A28A13"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3B2ABF12" w14:textId="77777777" w:rsidR="00A44F79" w:rsidRDefault="00A44F79" w:rsidP="000A55F7">
            <w:pPr>
              <w:pStyle w:val="TableParagraph"/>
              <w:ind w:left="146"/>
              <w:rPr>
                <w:sz w:val="24"/>
              </w:rPr>
            </w:pPr>
            <w:r>
              <w:rPr>
                <w:spacing w:val="-5"/>
                <w:sz w:val="24"/>
              </w:rPr>
              <w:t>4.5</w:t>
            </w:r>
          </w:p>
        </w:tc>
        <w:tc>
          <w:tcPr>
            <w:tcW w:w="5060" w:type="dxa"/>
            <w:tcBorders>
              <w:top w:val="single" w:sz="4" w:space="0" w:color="000000"/>
              <w:left w:val="single" w:sz="4" w:space="0" w:color="000000"/>
              <w:bottom w:val="single" w:sz="4" w:space="0" w:color="000000"/>
              <w:right w:val="single" w:sz="4" w:space="0" w:color="000000"/>
            </w:tcBorders>
          </w:tcPr>
          <w:p w14:paraId="71F0E855" w14:textId="77777777" w:rsidR="00A44F79" w:rsidRDefault="00A44F79" w:rsidP="000A55F7">
            <w:pPr>
              <w:pStyle w:val="TableParagraph"/>
              <w:ind w:left="145"/>
              <w:rPr>
                <w:sz w:val="24"/>
              </w:rPr>
            </w:pPr>
            <w:r>
              <w:rPr>
                <w:sz w:val="24"/>
              </w:rPr>
              <w:t>Met</w:t>
            </w:r>
            <w:r>
              <w:rPr>
                <w:spacing w:val="-14"/>
                <w:sz w:val="24"/>
              </w:rPr>
              <w:t xml:space="preserve"> </w:t>
            </w:r>
            <w:r>
              <w:rPr>
                <w:sz w:val="24"/>
              </w:rPr>
              <w:t>at</w:t>
            </w:r>
            <w:r>
              <w:rPr>
                <w:spacing w:val="-15"/>
                <w:sz w:val="24"/>
              </w:rPr>
              <w:t xml:space="preserve"> </w:t>
            </w:r>
            <w:r>
              <w:rPr>
                <w:sz w:val="24"/>
              </w:rPr>
              <w:t>least</w:t>
            </w:r>
            <w:r>
              <w:rPr>
                <w:spacing w:val="-16"/>
                <w:sz w:val="24"/>
              </w:rPr>
              <w:t xml:space="preserve"> </w:t>
            </w:r>
            <w:r>
              <w:rPr>
                <w:sz w:val="24"/>
              </w:rPr>
              <w:t>once</w:t>
            </w:r>
            <w:r>
              <w:rPr>
                <w:spacing w:val="-15"/>
                <w:sz w:val="24"/>
              </w:rPr>
              <w:t xml:space="preserve"> </w:t>
            </w:r>
            <w:r>
              <w:rPr>
                <w:sz w:val="24"/>
              </w:rPr>
              <w:t>a</w:t>
            </w:r>
            <w:r>
              <w:rPr>
                <w:spacing w:val="-13"/>
                <w:sz w:val="24"/>
              </w:rPr>
              <w:t xml:space="preserve"> </w:t>
            </w:r>
            <w:r>
              <w:rPr>
                <w:sz w:val="24"/>
              </w:rPr>
              <w:t>year</w:t>
            </w:r>
            <w:r>
              <w:rPr>
                <w:spacing w:val="-15"/>
                <w:sz w:val="24"/>
              </w:rPr>
              <w:t xml:space="preserve"> </w:t>
            </w:r>
            <w:r>
              <w:rPr>
                <w:sz w:val="24"/>
              </w:rPr>
              <w:t>with</w:t>
            </w:r>
            <w:r>
              <w:rPr>
                <w:spacing w:val="-12"/>
                <w:sz w:val="24"/>
              </w:rPr>
              <w:t xml:space="preserve"> </w:t>
            </w:r>
            <w:r>
              <w:rPr>
                <w:sz w:val="24"/>
              </w:rPr>
              <w:t>the</w:t>
            </w:r>
            <w:r>
              <w:rPr>
                <w:spacing w:val="-15"/>
                <w:sz w:val="24"/>
              </w:rPr>
              <w:t xml:space="preserve"> </w:t>
            </w:r>
            <w:r>
              <w:rPr>
                <w:sz w:val="24"/>
              </w:rPr>
              <w:t>external</w:t>
            </w:r>
            <w:r>
              <w:rPr>
                <w:spacing w:val="-14"/>
                <w:sz w:val="24"/>
              </w:rPr>
              <w:t xml:space="preserve"> </w:t>
            </w:r>
            <w:r>
              <w:rPr>
                <w:spacing w:val="-5"/>
                <w:sz w:val="24"/>
              </w:rPr>
              <w:t>and</w:t>
            </w:r>
          </w:p>
          <w:p w14:paraId="420DFA11" w14:textId="77777777" w:rsidR="00A44F79" w:rsidRDefault="00A44F79" w:rsidP="000A55F7">
            <w:pPr>
              <w:pStyle w:val="TableParagraph"/>
              <w:spacing w:before="9" w:line="310" w:lineRule="atLeast"/>
              <w:ind w:left="145"/>
              <w:rPr>
                <w:sz w:val="24"/>
              </w:rPr>
            </w:pPr>
            <w:r>
              <w:rPr>
                <w:sz w:val="24"/>
              </w:rPr>
              <w:t>internal auditors without management</w:t>
            </w:r>
            <w:r>
              <w:rPr>
                <w:spacing w:val="27"/>
                <w:sz w:val="24"/>
              </w:rPr>
              <w:t xml:space="preserve"> </w:t>
            </w:r>
            <w:r>
              <w:rPr>
                <w:sz w:val="24"/>
              </w:rPr>
              <w:t xml:space="preserve">being </w:t>
            </w:r>
            <w:r>
              <w:rPr>
                <w:spacing w:val="-2"/>
                <w:sz w:val="24"/>
              </w:rPr>
              <w:t>present</w:t>
            </w:r>
          </w:p>
        </w:tc>
        <w:tc>
          <w:tcPr>
            <w:tcW w:w="922" w:type="dxa"/>
            <w:tcBorders>
              <w:top w:val="single" w:sz="4" w:space="0" w:color="000000"/>
              <w:left w:val="single" w:sz="4" w:space="0" w:color="000000"/>
              <w:bottom w:val="single" w:sz="4" w:space="0" w:color="000000"/>
              <w:right w:val="single" w:sz="4" w:space="0" w:color="000000"/>
            </w:tcBorders>
          </w:tcPr>
          <w:p w14:paraId="2D3F3B50"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6DD33D6F"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5BE8AF34"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08963CAE" w14:textId="77777777" w:rsidR="00A44F79" w:rsidRDefault="00A44F79" w:rsidP="000A55F7">
            <w:pPr>
              <w:pStyle w:val="TableParagraph"/>
              <w:rPr>
                <w:rFonts w:ascii="Times New Roman"/>
                <w:sz w:val="24"/>
              </w:rPr>
            </w:pPr>
          </w:p>
        </w:tc>
      </w:tr>
      <w:tr w:rsidR="00326456" w:rsidRPr="00326456" w14:paraId="29D62595" w14:textId="77777777" w:rsidTr="00D653B8">
        <w:trPr>
          <w:trHeight w:val="633"/>
        </w:trPr>
        <w:tc>
          <w:tcPr>
            <w:tcW w:w="704" w:type="dxa"/>
            <w:tcBorders>
              <w:right w:val="single" w:sz="4" w:space="0" w:color="000000"/>
            </w:tcBorders>
            <w:shd w:val="clear" w:color="auto" w:fill="D9D9D9"/>
          </w:tcPr>
          <w:p w14:paraId="3C7DA0DF" w14:textId="77777777" w:rsidR="000E1338" w:rsidRPr="00326456" w:rsidRDefault="000E1338" w:rsidP="00D653B8">
            <w:pPr>
              <w:pStyle w:val="TableParagraph"/>
              <w:spacing w:before="162"/>
              <w:ind w:left="58"/>
              <w:jc w:val="center"/>
              <w:rPr>
                <w:rFonts w:ascii="Arial"/>
                <w:b/>
                <w:color w:val="CC9900"/>
                <w:sz w:val="24"/>
              </w:rPr>
            </w:pPr>
            <w:r w:rsidRPr="00326456">
              <w:rPr>
                <w:rFonts w:ascii="Arial"/>
                <w:b/>
                <w:color w:val="CC9900"/>
                <w:spacing w:val="-10"/>
                <w:sz w:val="24"/>
              </w:rPr>
              <w:lastRenderedPageBreak/>
              <w:t>#</w:t>
            </w:r>
          </w:p>
        </w:tc>
        <w:tc>
          <w:tcPr>
            <w:tcW w:w="5060" w:type="dxa"/>
            <w:tcBorders>
              <w:left w:val="single" w:sz="4" w:space="0" w:color="000000"/>
              <w:right w:val="single" w:sz="4" w:space="0" w:color="000000"/>
            </w:tcBorders>
            <w:shd w:val="clear" w:color="auto" w:fill="D9D9D9"/>
          </w:tcPr>
          <w:p w14:paraId="3A915DA9" w14:textId="77777777" w:rsidR="000E1338" w:rsidRPr="00326456" w:rsidRDefault="000E1338" w:rsidP="00D653B8">
            <w:pPr>
              <w:pStyle w:val="TableParagraph"/>
              <w:spacing w:before="4"/>
              <w:ind w:left="86"/>
              <w:jc w:val="center"/>
              <w:rPr>
                <w:rFonts w:ascii="Arial"/>
                <w:b/>
                <w:color w:val="CC9900"/>
                <w:sz w:val="24"/>
              </w:rPr>
            </w:pPr>
            <w:r w:rsidRPr="00326456">
              <w:rPr>
                <w:rFonts w:ascii="Arial"/>
                <w:b/>
                <w:color w:val="CC9900"/>
                <w:spacing w:val="-2"/>
                <w:sz w:val="24"/>
              </w:rPr>
              <w:t>Key</w:t>
            </w:r>
            <w:r w:rsidRPr="00326456">
              <w:rPr>
                <w:rFonts w:ascii="Arial"/>
                <w:b/>
                <w:color w:val="CC9900"/>
                <w:spacing w:val="-8"/>
                <w:sz w:val="24"/>
              </w:rPr>
              <w:t xml:space="preserve"> </w:t>
            </w:r>
            <w:r w:rsidRPr="00326456">
              <w:rPr>
                <w:rFonts w:ascii="Arial"/>
                <w:b/>
                <w:color w:val="CC9900"/>
                <w:spacing w:val="-2"/>
                <w:sz w:val="24"/>
              </w:rPr>
              <w:t>principles</w:t>
            </w:r>
            <w:r w:rsidRPr="00326456">
              <w:rPr>
                <w:rFonts w:ascii="Arial"/>
                <w:b/>
                <w:color w:val="CC9900"/>
                <w:spacing w:val="-13"/>
                <w:sz w:val="24"/>
              </w:rPr>
              <w:t xml:space="preserve"> </w:t>
            </w:r>
            <w:r w:rsidRPr="00326456">
              <w:rPr>
                <w:rFonts w:ascii="Arial"/>
                <w:b/>
                <w:color w:val="CC9900"/>
                <w:spacing w:val="-2"/>
                <w:sz w:val="24"/>
              </w:rPr>
              <w:t>and</w:t>
            </w:r>
            <w:r w:rsidRPr="00326456">
              <w:rPr>
                <w:rFonts w:ascii="Arial"/>
                <w:b/>
                <w:color w:val="CC9900"/>
                <w:spacing w:val="-10"/>
                <w:sz w:val="24"/>
              </w:rPr>
              <w:t xml:space="preserve"> </w:t>
            </w:r>
            <w:r w:rsidRPr="00326456">
              <w:rPr>
                <w:rFonts w:ascii="Arial"/>
                <w:b/>
                <w:color w:val="CC9900"/>
                <w:spacing w:val="-2"/>
                <w:sz w:val="24"/>
              </w:rPr>
              <w:t>practices</w:t>
            </w:r>
            <w:r w:rsidRPr="00326456">
              <w:rPr>
                <w:rFonts w:ascii="Arial"/>
                <w:b/>
                <w:color w:val="CC9900"/>
                <w:spacing w:val="-7"/>
                <w:sz w:val="24"/>
              </w:rPr>
              <w:t xml:space="preserve"> </w:t>
            </w:r>
            <w:r w:rsidRPr="00326456">
              <w:rPr>
                <w:rFonts w:ascii="Arial"/>
                <w:b/>
                <w:color w:val="CC9900"/>
                <w:spacing w:val="-2"/>
                <w:sz w:val="24"/>
              </w:rPr>
              <w:t>of</w:t>
            </w:r>
            <w:r w:rsidRPr="00326456">
              <w:rPr>
                <w:rFonts w:ascii="Arial"/>
                <w:b/>
                <w:color w:val="CC9900"/>
                <w:spacing w:val="-13"/>
                <w:sz w:val="24"/>
              </w:rPr>
              <w:t xml:space="preserve"> </w:t>
            </w:r>
            <w:r w:rsidRPr="00326456">
              <w:rPr>
                <w:rFonts w:ascii="Arial"/>
                <w:b/>
                <w:color w:val="CC9900"/>
                <w:spacing w:val="-5"/>
                <w:sz w:val="24"/>
              </w:rPr>
              <w:t>an</w:t>
            </w:r>
          </w:p>
          <w:p w14:paraId="75C2DD48" w14:textId="77777777" w:rsidR="000E1338" w:rsidRPr="00326456" w:rsidRDefault="000E1338" w:rsidP="00D653B8">
            <w:pPr>
              <w:pStyle w:val="TableParagraph"/>
              <w:spacing w:before="41"/>
              <w:ind w:left="86" w:right="10"/>
              <w:jc w:val="center"/>
              <w:rPr>
                <w:rFonts w:ascii="Arial"/>
                <w:b/>
                <w:color w:val="CC9900"/>
                <w:sz w:val="24"/>
              </w:rPr>
            </w:pPr>
            <w:r w:rsidRPr="00326456">
              <w:rPr>
                <w:rFonts w:ascii="Arial"/>
                <w:b/>
                <w:color w:val="CC9900"/>
                <w:sz w:val="24"/>
              </w:rPr>
              <w:t>effective</w:t>
            </w:r>
            <w:r w:rsidRPr="00326456">
              <w:rPr>
                <w:rFonts w:ascii="Arial"/>
                <w:b/>
                <w:color w:val="CC9900"/>
                <w:spacing w:val="-7"/>
                <w:sz w:val="24"/>
              </w:rPr>
              <w:t xml:space="preserve"> </w:t>
            </w:r>
            <w:r w:rsidRPr="00326456">
              <w:rPr>
                <w:rFonts w:ascii="Arial"/>
                <w:b/>
                <w:color w:val="CC9900"/>
                <w:sz w:val="24"/>
              </w:rPr>
              <w:t>audit</w:t>
            </w:r>
            <w:r w:rsidRPr="00326456">
              <w:rPr>
                <w:rFonts w:ascii="Arial"/>
                <w:b/>
                <w:color w:val="CC9900"/>
                <w:spacing w:val="-5"/>
                <w:sz w:val="24"/>
              </w:rPr>
              <w:t xml:space="preserve"> </w:t>
            </w:r>
            <w:r w:rsidRPr="00326456">
              <w:rPr>
                <w:rFonts w:ascii="Arial"/>
                <w:b/>
                <w:color w:val="CC9900"/>
                <w:spacing w:val="-2"/>
                <w:sz w:val="24"/>
              </w:rPr>
              <w:t>committee</w:t>
            </w:r>
          </w:p>
        </w:tc>
        <w:tc>
          <w:tcPr>
            <w:tcW w:w="922" w:type="dxa"/>
            <w:tcBorders>
              <w:left w:val="single" w:sz="4" w:space="0" w:color="000000"/>
              <w:right w:val="single" w:sz="4" w:space="0" w:color="000000"/>
            </w:tcBorders>
            <w:shd w:val="clear" w:color="auto" w:fill="D9D9D9"/>
          </w:tcPr>
          <w:p w14:paraId="4FAFF889" w14:textId="77777777" w:rsidR="000E1338" w:rsidRPr="00326456" w:rsidRDefault="000E1338" w:rsidP="00D653B8">
            <w:pPr>
              <w:pStyle w:val="TableParagraph"/>
              <w:spacing w:before="4"/>
              <w:ind w:left="251"/>
              <w:rPr>
                <w:rFonts w:ascii="Arial"/>
                <w:b/>
                <w:color w:val="CC9900"/>
                <w:sz w:val="24"/>
              </w:rPr>
            </w:pPr>
            <w:r w:rsidRPr="00326456">
              <w:rPr>
                <w:rFonts w:ascii="Arial"/>
                <w:b/>
                <w:color w:val="CC9900"/>
                <w:spacing w:val="-4"/>
                <w:sz w:val="24"/>
              </w:rPr>
              <w:t>Yes/</w:t>
            </w:r>
          </w:p>
          <w:p w14:paraId="2CDE7078" w14:textId="77777777" w:rsidR="000E1338" w:rsidRPr="00326456" w:rsidRDefault="000E1338" w:rsidP="00D653B8">
            <w:pPr>
              <w:pStyle w:val="TableParagraph"/>
              <w:spacing w:before="41"/>
              <w:ind w:left="337"/>
              <w:rPr>
                <w:rFonts w:ascii="Arial"/>
                <w:b/>
                <w:color w:val="CC9900"/>
                <w:sz w:val="24"/>
              </w:rPr>
            </w:pPr>
            <w:r w:rsidRPr="00326456">
              <w:rPr>
                <w:rFonts w:ascii="Arial"/>
                <w:b/>
                <w:color w:val="CC9900"/>
                <w:spacing w:val="-5"/>
                <w:sz w:val="24"/>
              </w:rPr>
              <w:t>No</w:t>
            </w:r>
          </w:p>
        </w:tc>
        <w:tc>
          <w:tcPr>
            <w:tcW w:w="920" w:type="dxa"/>
            <w:tcBorders>
              <w:left w:val="single" w:sz="4" w:space="0" w:color="000000"/>
              <w:right w:val="single" w:sz="4" w:space="0" w:color="000000"/>
            </w:tcBorders>
            <w:shd w:val="clear" w:color="auto" w:fill="D9D9D9"/>
          </w:tcPr>
          <w:p w14:paraId="6C8D771E" w14:textId="77777777" w:rsidR="000E1338" w:rsidRPr="00326456" w:rsidRDefault="000E1338" w:rsidP="00D653B8">
            <w:pPr>
              <w:pStyle w:val="TableParagraph"/>
              <w:spacing w:before="4"/>
              <w:ind w:left="162"/>
              <w:rPr>
                <w:rFonts w:ascii="Arial"/>
                <w:b/>
                <w:color w:val="CC9900"/>
                <w:sz w:val="24"/>
              </w:rPr>
            </w:pPr>
            <w:r w:rsidRPr="00326456">
              <w:rPr>
                <w:rFonts w:ascii="Arial"/>
                <w:b/>
                <w:color w:val="CC9900"/>
                <w:spacing w:val="-2"/>
                <w:sz w:val="24"/>
              </w:rPr>
              <w:t>Score</w:t>
            </w:r>
          </w:p>
          <w:p w14:paraId="0A1FBDB3" w14:textId="77777777" w:rsidR="000E1338" w:rsidRPr="00326456" w:rsidRDefault="000E1338" w:rsidP="00D653B8">
            <w:pPr>
              <w:pStyle w:val="TableParagraph"/>
              <w:spacing w:before="41"/>
              <w:ind w:left="241"/>
              <w:rPr>
                <w:rFonts w:ascii="Arial"/>
                <w:b/>
                <w:color w:val="CC9900"/>
                <w:sz w:val="24"/>
              </w:rPr>
            </w:pPr>
            <w:r w:rsidRPr="00326456">
              <w:rPr>
                <w:rFonts w:ascii="Arial"/>
                <w:b/>
                <w:color w:val="CC9900"/>
                <w:spacing w:val="-6"/>
                <w:sz w:val="24"/>
              </w:rPr>
              <w:t>(1-</w:t>
            </w:r>
            <w:r w:rsidRPr="00326456">
              <w:rPr>
                <w:rFonts w:ascii="Arial"/>
                <w:b/>
                <w:color w:val="CC9900"/>
                <w:spacing w:val="-5"/>
                <w:sz w:val="24"/>
              </w:rPr>
              <w:t>5)</w:t>
            </w:r>
          </w:p>
        </w:tc>
        <w:tc>
          <w:tcPr>
            <w:tcW w:w="3265" w:type="dxa"/>
            <w:tcBorders>
              <w:left w:val="single" w:sz="4" w:space="0" w:color="000000"/>
              <w:right w:val="single" w:sz="4" w:space="0" w:color="000000"/>
            </w:tcBorders>
            <w:shd w:val="clear" w:color="auto" w:fill="D9D9D9"/>
          </w:tcPr>
          <w:p w14:paraId="7EBD42FB" w14:textId="77777777" w:rsidR="000E1338" w:rsidRPr="00326456" w:rsidRDefault="000E1338" w:rsidP="00D653B8">
            <w:pPr>
              <w:pStyle w:val="TableParagraph"/>
              <w:spacing w:before="4"/>
              <w:ind w:left="73"/>
              <w:jc w:val="center"/>
              <w:rPr>
                <w:rFonts w:ascii="Arial" w:hAnsi="Arial"/>
                <w:b/>
                <w:color w:val="CC9900"/>
                <w:sz w:val="24"/>
              </w:rPr>
            </w:pPr>
            <w:r w:rsidRPr="00326456">
              <w:rPr>
                <w:rFonts w:ascii="Arial" w:hAnsi="Arial"/>
                <w:b/>
                <w:color w:val="CC9900"/>
                <w:sz w:val="24"/>
              </w:rPr>
              <w:t>Comment</w:t>
            </w:r>
            <w:r w:rsidRPr="00326456">
              <w:rPr>
                <w:rFonts w:ascii="Arial" w:hAnsi="Arial"/>
                <w:b/>
                <w:color w:val="CC9900"/>
                <w:spacing w:val="-7"/>
                <w:sz w:val="24"/>
              </w:rPr>
              <w:t xml:space="preserve"> </w:t>
            </w:r>
            <w:r w:rsidRPr="00326456">
              <w:rPr>
                <w:rFonts w:ascii="Arial" w:hAnsi="Arial"/>
                <w:b/>
                <w:color w:val="CC9900"/>
                <w:sz w:val="24"/>
              </w:rPr>
              <w:t>for</w:t>
            </w:r>
            <w:r w:rsidRPr="00326456">
              <w:rPr>
                <w:rFonts w:ascii="Arial" w:hAnsi="Arial"/>
                <w:b/>
                <w:color w:val="CC9900"/>
                <w:spacing w:val="-5"/>
                <w:sz w:val="24"/>
              </w:rPr>
              <w:t xml:space="preserve"> </w:t>
            </w:r>
            <w:r w:rsidRPr="00326456">
              <w:rPr>
                <w:rFonts w:ascii="Arial" w:hAnsi="Arial"/>
                <w:b/>
                <w:color w:val="CC9900"/>
                <w:spacing w:val="-4"/>
                <w:sz w:val="24"/>
              </w:rPr>
              <w:t>“No”</w:t>
            </w:r>
          </w:p>
          <w:p w14:paraId="3DBF97E9" w14:textId="77777777" w:rsidR="000E1338" w:rsidRPr="00326456" w:rsidRDefault="000E1338" w:rsidP="00D653B8">
            <w:pPr>
              <w:pStyle w:val="TableParagraph"/>
              <w:spacing w:before="41"/>
              <w:ind w:left="73" w:right="1"/>
              <w:jc w:val="center"/>
              <w:rPr>
                <w:rFonts w:ascii="Arial"/>
                <w:b/>
                <w:color w:val="CC9900"/>
                <w:sz w:val="24"/>
              </w:rPr>
            </w:pPr>
            <w:r w:rsidRPr="00326456">
              <w:rPr>
                <w:rFonts w:ascii="Arial"/>
                <w:b/>
                <w:color w:val="CC9900"/>
                <w:spacing w:val="-2"/>
                <w:sz w:val="24"/>
              </w:rPr>
              <w:t>Answers</w:t>
            </w:r>
          </w:p>
        </w:tc>
        <w:tc>
          <w:tcPr>
            <w:tcW w:w="3260" w:type="dxa"/>
            <w:tcBorders>
              <w:left w:val="single" w:sz="4" w:space="0" w:color="000000"/>
            </w:tcBorders>
            <w:shd w:val="clear" w:color="auto" w:fill="D9D9D9"/>
          </w:tcPr>
          <w:p w14:paraId="7A33A1E1" w14:textId="77777777" w:rsidR="000E1338" w:rsidRPr="00326456" w:rsidRDefault="000E1338" w:rsidP="00D653B8">
            <w:pPr>
              <w:pStyle w:val="TableParagraph"/>
              <w:spacing w:before="162"/>
              <w:ind w:left="182"/>
              <w:rPr>
                <w:rFonts w:ascii="Arial"/>
                <w:b/>
                <w:color w:val="CC9900"/>
                <w:sz w:val="24"/>
              </w:rPr>
            </w:pPr>
            <w:r w:rsidRPr="00326456">
              <w:rPr>
                <w:rFonts w:ascii="Arial"/>
                <w:b/>
                <w:color w:val="CC9900"/>
                <w:sz w:val="24"/>
              </w:rPr>
              <w:t>Follow-up</w:t>
            </w:r>
            <w:r w:rsidRPr="00326456">
              <w:rPr>
                <w:rFonts w:ascii="Arial"/>
                <w:b/>
                <w:color w:val="CC9900"/>
                <w:spacing w:val="-6"/>
                <w:sz w:val="24"/>
              </w:rPr>
              <w:t xml:space="preserve"> </w:t>
            </w:r>
            <w:r w:rsidRPr="00326456">
              <w:rPr>
                <w:rFonts w:ascii="Arial"/>
                <w:b/>
                <w:color w:val="CC9900"/>
                <w:sz w:val="24"/>
              </w:rPr>
              <w:t>Steps</w:t>
            </w:r>
            <w:r w:rsidRPr="00326456">
              <w:rPr>
                <w:rFonts w:ascii="Arial"/>
                <w:b/>
                <w:color w:val="CC9900"/>
                <w:spacing w:val="-1"/>
                <w:sz w:val="24"/>
              </w:rPr>
              <w:t xml:space="preserve"> </w:t>
            </w:r>
            <w:r w:rsidRPr="00326456">
              <w:rPr>
                <w:rFonts w:ascii="Arial"/>
                <w:b/>
                <w:color w:val="CC9900"/>
                <w:spacing w:val="-2"/>
                <w:sz w:val="24"/>
              </w:rPr>
              <w:t>Required</w:t>
            </w:r>
          </w:p>
        </w:tc>
      </w:tr>
      <w:tr w:rsidR="00A44F79" w14:paraId="23824A5D" w14:textId="77777777" w:rsidTr="000A55F7">
        <w:trPr>
          <w:trHeight w:val="953"/>
        </w:trPr>
        <w:tc>
          <w:tcPr>
            <w:tcW w:w="704" w:type="dxa"/>
            <w:tcBorders>
              <w:top w:val="single" w:sz="4" w:space="0" w:color="000000"/>
              <w:left w:val="single" w:sz="4" w:space="0" w:color="000000"/>
              <w:bottom w:val="single" w:sz="4" w:space="0" w:color="000000"/>
              <w:right w:val="single" w:sz="4" w:space="0" w:color="000000"/>
            </w:tcBorders>
          </w:tcPr>
          <w:p w14:paraId="2497AA7C" w14:textId="77777777" w:rsidR="00A44F79" w:rsidRDefault="00A44F79" w:rsidP="000A55F7">
            <w:pPr>
              <w:pStyle w:val="TableParagraph"/>
              <w:spacing w:before="1"/>
              <w:ind w:left="146"/>
              <w:rPr>
                <w:sz w:val="24"/>
              </w:rPr>
            </w:pPr>
            <w:r>
              <w:rPr>
                <w:spacing w:val="-5"/>
                <w:sz w:val="24"/>
              </w:rPr>
              <w:t>4.6</w:t>
            </w:r>
          </w:p>
        </w:tc>
        <w:tc>
          <w:tcPr>
            <w:tcW w:w="5060" w:type="dxa"/>
            <w:tcBorders>
              <w:top w:val="single" w:sz="4" w:space="0" w:color="000000"/>
              <w:left w:val="single" w:sz="4" w:space="0" w:color="000000"/>
              <w:bottom w:val="single" w:sz="4" w:space="0" w:color="000000"/>
              <w:right w:val="single" w:sz="4" w:space="0" w:color="000000"/>
            </w:tcBorders>
          </w:tcPr>
          <w:p w14:paraId="697417A2" w14:textId="77777777" w:rsidR="00A44F79" w:rsidRDefault="00A44F79" w:rsidP="000A55F7">
            <w:pPr>
              <w:pStyle w:val="TableParagraph"/>
              <w:tabs>
                <w:tab w:val="left" w:pos="1847"/>
                <w:tab w:val="left" w:pos="3482"/>
                <w:tab w:val="left" w:pos="4744"/>
              </w:tabs>
              <w:spacing w:before="1" w:line="276" w:lineRule="auto"/>
              <w:ind w:left="145" w:right="72"/>
              <w:rPr>
                <w:sz w:val="24"/>
              </w:rPr>
            </w:pPr>
            <w:r>
              <w:rPr>
                <w:sz w:val="24"/>
              </w:rPr>
              <w:t xml:space="preserve">Established meeting agendas and circulated </w:t>
            </w:r>
            <w:r>
              <w:rPr>
                <w:spacing w:val="-2"/>
                <w:sz w:val="24"/>
              </w:rPr>
              <w:t>background</w:t>
            </w:r>
            <w:r>
              <w:rPr>
                <w:sz w:val="24"/>
              </w:rPr>
              <w:tab/>
            </w:r>
            <w:r>
              <w:rPr>
                <w:spacing w:val="-2"/>
                <w:sz w:val="24"/>
              </w:rPr>
              <w:t>information</w:t>
            </w:r>
            <w:r>
              <w:rPr>
                <w:sz w:val="24"/>
              </w:rPr>
              <w:tab/>
            </w:r>
            <w:r>
              <w:rPr>
                <w:spacing w:val="-2"/>
                <w:sz w:val="24"/>
              </w:rPr>
              <w:t>through</w:t>
            </w:r>
            <w:r>
              <w:rPr>
                <w:sz w:val="24"/>
              </w:rPr>
              <w:tab/>
            </w:r>
            <w:r>
              <w:rPr>
                <w:spacing w:val="-6"/>
                <w:sz w:val="24"/>
              </w:rPr>
              <w:t>its</w:t>
            </w:r>
          </w:p>
          <w:p w14:paraId="25BB91B9" w14:textId="77777777" w:rsidR="00A44F79" w:rsidRDefault="00A44F79" w:rsidP="000A55F7">
            <w:pPr>
              <w:pStyle w:val="TableParagraph"/>
              <w:spacing w:before="1"/>
              <w:ind w:left="145"/>
              <w:rPr>
                <w:sz w:val="24"/>
              </w:rPr>
            </w:pPr>
            <w:r>
              <w:rPr>
                <w:spacing w:val="-2"/>
                <w:sz w:val="24"/>
              </w:rPr>
              <w:t>Chairperson</w:t>
            </w:r>
          </w:p>
        </w:tc>
        <w:tc>
          <w:tcPr>
            <w:tcW w:w="922" w:type="dxa"/>
            <w:tcBorders>
              <w:top w:val="single" w:sz="4" w:space="0" w:color="000000"/>
              <w:left w:val="single" w:sz="4" w:space="0" w:color="000000"/>
              <w:bottom w:val="single" w:sz="4" w:space="0" w:color="000000"/>
              <w:right w:val="single" w:sz="4" w:space="0" w:color="000000"/>
            </w:tcBorders>
          </w:tcPr>
          <w:p w14:paraId="27D220F4"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4346F3B4"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140009AC"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607FD7AF" w14:textId="77777777" w:rsidR="00A44F79" w:rsidRDefault="00A44F79" w:rsidP="000A55F7">
            <w:pPr>
              <w:pStyle w:val="TableParagraph"/>
              <w:rPr>
                <w:rFonts w:ascii="Times New Roman"/>
                <w:sz w:val="24"/>
              </w:rPr>
            </w:pPr>
          </w:p>
        </w:tc>
      </w:tr>
      <w:tr w:rsidR="00A44F79" w14:paraId="124837AE" w14:textId="77777777" w:rsidTr="000A55F7">
        <w:trPr>
          <w:trHeight w:val="635"/>
        </w:trPr>
        <w:tc>
          <w:tcPr>
            <w:tcW w:w="704" w:type="dxa"/>
            <w:tcBorders>
              <w:top w:val="single" w:sz="4" w:space="0" w:color="000000"/>
              <w:left w:val="single" w:sz="4" w:space="0" w:color="000000"/>
              <w:bottom w:val="single" w:sz="4" w:space="0" w:color="000000"/>
              <w:right w:val="single" w:sz="4" w:space="0" w:color="000000"/>
            </w:tcBorders>
          </w:tcPr>
          <w:p w14:paraId="586B99F1" w14:textId="77777777" w:rsidR="00A44F79" w:rsidRDefault="00A44F79" w:rsidP="000A55F7">
            <w:pPr>
              <w:pStyle w:val="TableParagraph"/>
              <w:ind w:left="146"/>
              <w:rPr>
                <w:sz w:val="24"/>
              </w:rPr>
            </w:pPr>
            <w:r>
              <w:rPr>
                <w:spacing w:val="-5"/>
                <w:sz w:val="24"/>
              </w:rPr>
              <w:t>4.7</w:t>
            </w:r>
          </w:p>
        </w:tc>
        <w:tc>
          <w:tcPr>
            <w:tcW w:w="5060" w:type="dxa"/>
            <w:tcBorders>
              <w:top w:val="single" w:sz="4" w:space="0" w:color="000000"/>
              <w:left w:val="single" w:sz="4" w:space="0" w:color="000000"/>
              <w:bottom w:val="single" w:sz="4" w:space="0" w:color="000000"/>
              <w:right w:val="single" w:sz="4" w:space="0" w:color="000000"/>
            </w:tcBorders>
          </w:tcPr>
          <w:p w14:paraId="4389CF4D" w14:textId="23ECA646" w:rsidR="00A44F79" w:rsidRDefault="00A44F79" w:rsidP="000E1338">
            <w:pPr>
              <w:pStyle w:val="TableParagraph"/>
              <w:ind w:left="145"/>
              <w:rPr>
                <w:sz w:val="24"/>
              </w:rPr>
            </w:pPr>
            <w:r>
              <w:rPr>
                <w:sz w:val="24"/>
              </w:rPr>
              <w:t>Considered</w:t>
            </w:r>
            <w:r>
              <w:rPr>
                <w:spacing w:val="23"/>
                <w:sz w:val="24"/>
              </w:rPr>
              <w:t xml:space="preserve"> </w:t>
            </w:r>
            <w:r>
              <w:rPr>
                <w:sz w:val="24"/>
              </w:rPr>
              <w:t>the</w:t>
            </w:r>
            <w:r>
              <w:rPr>
                <w:spacing w:val="19"/>
                <w:sz w:val="24"/>
              </w:rPr>
              <w:t xml:space="preserve"> </w:t>
            </w:r>
            <w:r>
              <w:rPr>
                <w:sz w:val="24"/>
              </w:rPr>
              <w:t>need</w:t>
            </w:r>
            <w:r>
              <w:rPr>
                <w:spacing w:val="22"/>
                <w:sz w:val="24"/>
              </w:rPr>
              <w:t xml:space="preserve"> </w:t>
            </w:r>
            <w:r>
              <w:rPr>
                <w:sz w:val="24"/>
              </w:rPr>
              <w:t>to</w:t>
            </w:r>
            <w:r>
              <w:rPr>
                <w:spacing w:val="22"/>
                <w:sz w:val="24"/>
              </w:rPr>
              <w:t xml:space="preserve"> </w:t>
            </w:r>
            <w:r>
              <w:rPr>
                <w:sz w:val="24"/>
              </w:rPr>
              <w:t>meet</w:t>
            </w:r>
            <w:r>
              <w:rPr>
                <w:spacing w:val="21"/>
                <w:sz w:val="24"/>
              </w:rPr>
              <w:t xml:space="preserve"> </w:t>
            </w:r>
            <w:r>
              <w:rPr>
                <w:sz w:val="24"/>
              </w:rPr>
              <w:t>before</w:t>
            </w:r>
            <w:r>
              <w:rPr>
                <w:spacing w:val="21"/>
                <w:sz w:val="24"/>
              </w:rPr>
              <w:t xml:space="preserve"> </w:t>
            </w:r>
            <w:r>
              <w:rPr>
                <w:spacing w:val="-2"/>
                <w:sz w:val="24"/>
              </w:rPr>
              <w:t>and/or</w:t>
            </w:r>
            <w:r w:rsidR="000E1338">
              <w:rPr>
                <w:spacing w:val="-2"/>
                <w:sz w:val="24"/>
              </w:rPr>
              <w:t xml:space="preserve"> </w:t>
            </w:r>
            <w:r>
              <w:rPr>
                <w:sz w:val="24"/>
              </w:rPr>
              <w:t>after</w:t>
            </w:r>
            <w:r>
              <w:rPr>
                <w:spacing w:val="-17"/>
                <w:sz w:val="24"/>
              </w:rPr>
              <w:t xml:space="preserve"> </w:t>
            </w:r>
            <w:r>
              <w:rPr>
                <w:sz w:val="24"/>
              </w:rPr>
              <w:t>each</w:t>
            </w:r>
            <w:r>
              <w:rPr>
                <w:spacing w:val="-17"/>
                <w:sz w:val="24"/>
              </w:rPr>
              <w:t xml:space="preserve"> </w:t>
            </w:r>
            <w:r>
              <w:rPr>
                <w:sz w:val="24"/>
              </w:rPr>
              <w:t>regular</w:t>
            </w:r>
            <w:r>
              <w:rPr>
                <w:spacing w:val="-15"/>
                <w:sz w:val="24"/>
              </w:rPr>
              <w:t xml:space="preserve"> </w:t>
            </w:r>
            <w:r>
              <w:rPr>
                <w:sz w:val="24"/>
              </w:rPr>
              <w:t>Audit</w:t>
            </w:r>
            <w:r>
              <w:rPr>
                <w:spacing w:val="-15"/>
                <w:sz w:val="24"/>
              </w:rPr>
              <w:t xml:space="preserve"> </w:t>
            </w:r>
            <w:r>
              <w:rPr>
                <w:sz w:val="24"/>
              </w:rPr>
              <w:t>Committee</w:t>
            </w:r>
            <w:r>
              <w:rPr>
                <w:spacing w:val="-17"/>
                <w:sz w:val="24"/>
              </w:rPr>
              <w:t xml:space="preserve"> </w:t>
            </w:r>
            <w:r>
              <w:rPr>
                <w:sz w:val="24"/>
              </w:rPr>
              <w:t>meeting</w:t>
            </w:r>
            <w:r>
              <w:rPr>
                <w:spacing w:val="-14"/>
                <w:sz w:val="24"/>
              </w:rPr>
              <w:t xml:space="preserve"> </w:t>
            </w:r>
            <w:r>
              <w:rPr>
                <w:spacing w:val="-5"/>
                <w:sz w:val="24"/>
              </w:rPr>
              <w:t>in</w:t>
            </w:r>
            <w:r w:rsidR="000E1338">
              <w:rPr>
                <w:spacing w:val="-5"/>
                <w:sz w:val="24"/>
              </w:rPr>
              <w:t xml:space="preserve"> </w:t>
            </w:r>
            <w:r w:rsidR="000E1338">
              <w:rPr>
                <w:sz w:val="24"/>
              </w:rPr>
              <w:t>an</w:t>
            </w:r>
            <w:r w:rsidR="000E1338">
              <w:rPr>
                <w:spacing w:val="20"/>
                <w:sz w:val="24"/>
              </w:rPr>
              <w:t xml:space="preserve"> </w:t>
            </w:r>
            <w:r w:rsidR="000E1338">
              <w:rPr>
                <w:spacing w:val="15"/>
                <w:sz w:val="24"/>
              </w:rPr>
              <w:t>in-</w:t>
            </w:r>
            <w:r w:rsidR="000E1338">
              <w:rPr>
                <w:sz w:val="24"/>
              </w:rPr>
              <w:t>committee</w:t>
            </w:r>
            <w:r w:rsidR="000E1338">
              <w:rPr>
                <w:spacing w:val="21"/>
                <w:sz w:val="24"/>
              </w:rPr>
              <w:t xml:space="preserve"> </w:t>
            </w:r>
            <w:r w:rsidR="000E1338">
              <w:rPr>
                <w:sz w:val="24"/>
              </w:rPr>
              <w:t>session,</w:t>
            </w:r>
            <w:r w:rsidR="000E1338">
              <w:rPr>
                <w:spacing w:val="22"/>
                <w:sz w:val="24"/>
              </w:rPr>
              <w:t xml:space="preserve"> </w:t>
            </w:r>
            <w:r w:rsidR="000E1338">
              <w:rPr>
                <w:sz w:val="24"/>
              </w:rPr>
              <w:t>without</w:t>
            </w:r>
            <w:r w:rsidR="000E1338">
              <w:rPr>
                <w:spacing w:val="20"/>
                <w:sz w:val="24"/>
              </w:rPr>
              <w:t xml:space="preserve"> </w:t>
            </w:r>
            <w:r w:rsidR="000E1338">
              <w:rPr>
                <w:spacing w:val="-2"/>
                <w:sz w:val="24"/>
              </w:rPr>
              <w:t xml:space="preserve">invitees </w:t>
            </w:r>
            <w:r w:rsidR="000E1338">
              <w:rPr>
                <w:sz w:val="24"/>
              </w:rPr>
              <w:t>being</w:t>
            </w:r>
            <w:r w:rsidR="000E1338">
              <w:rPr>
                <w:spacing w:val="-7"/>
                <w:sz w:val="24"/>
              </w:rPr>
              <w:t xml:space="preserve"> </w:t>
            </w:r>
            <w:r w:rsidR="000E1338">
              <w:rPr>
                <w:spacing w:val="-2"/>
                <w:sz w:val="24"/>
              </w:rPr>
              <w:t>present</w:t>
            </w:r>
            <w:r w:rsidR="001A7DFE">
              <w:rPr>
                <w:spacing w:val="-2"/>
                <w:sz w:val="24"/>
              </w:rPr>
              <w:t xml:space="preserve"> </w:t>
            </w:r>
          </w:p>
        </w:tc>
        <w:tc>
          <w:tcPr>
            <w:tcW w:w="922" w:type="dxa"/>
            <w:tcBorders>
              <w:top w:val="single" w:sz="4" w:space="0" w:color="000000"/>
              <w:left w:val="single" w:sz="4" w:space="0" w:color="000000"/>
              <w:bottom w:val="single" w:sz="4" w:space="0" w:color="000000"/>
              <w:right w:val="single" w:sz="4" w:space="0" w:color="000000"/>
            </w:tcBorders>
          </w:tcPr>
          <w:p w14:paraId="18E2A5E0"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4A02413D"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538DAA35"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7CC7A66A" w14:textId="77777777" w:rsidR="00A44F79" w:rsidRDefault="00A44F79" w:rsidP="000A55F7">
            <w:pPr>
              <w:pStyle w:val="TableParagraph"/>
              <w:rPr>
                <w:rFonts w:ascii="Times New Roman"/>
                <w:sz w:val="24"/>
              </w:rPr>
            </w:pPr>
          </w:p>
        </w:tc>
      </w:tr>
      <w:tr w:rsidR="00A44F79" w14:paraId="0A24FFBD"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48784C9C" w14:textId="77777777" w:rsidR="00A44F79" w:rsidRDefault="00A44F79" w:rsidP="000A55F7">
            <w:pPr>
              <w:pStyle w:val="TableParagraph"/>
              <w:ind w:left="146"/>
              <w:rPr>
                <w:sz w:val="24"/>
              </w:rPr>
            </w:pPr>
            <w:r>
              <w:rPr>
                <w:spacing w:val="-5"/>
                <w:sz w:val="24"/>
              </w:rPr>
              <w:t>4.8</w:t>
            </w:r>
          </w:p>
        </w:tc>
        <w:tc>
          <w:tcPr>
            <w:tcW w:w="5060" w:type="dxa"/>
            <w:tcBorders>
              <w:top w:val="single" w:sz="4" w:space="0" w:color="000000"/>
              <w:left w:val="single" w:sz="4" w:space="0" w:color="000000"/>
              <w:bottom w:val="single" w:sz="4" w:space="0" w:color="000000"/>
              <w:right w:val="single" w:sz="4" w:space="0" w:color="000000"/>
            </w:tcBorders>
          </w:tcPr>
          <w:p w14:paraId="4A1FE08D" w14:textId="77777777" w:rsidR="00A44F79" w:rsidRDefault="00A44F79" w:rsidP="000A55F7">
            <w:pPr>
              <w:pStyle w:val="TableParagraph"/>
              <w:ind w:left="145"/>
              <w:rPr>
                <w:sz w:val="24"/>
              </w:rPr>
            </w:pPr>
            <w:r>
              <w:rPr>
                <w:sz w:val="24"/>
              </w:rPr>
              <w:t>Ensured</w:t>
            </w:r>
            <w:r>
              <w:rPr>
                <w:spacing w:val="77"/>
                <w:sz w:val="24"/>
              </w:rPr>
              <w:t xml:space="preserve"> </w:t>
            </w:r>
            <w:r>
              <w:rPr>
                <w:sz w:val="24"/>
              </w:rPr>
              <w:t>that</w:t>
            </w:r>
            <w:r>
              <w:rPr>
                <w:spacing w:val="77"/>
                <w:sz w:val="24"/>
              </w:rPr>
              <w:t xml:space="preserve"> </w:t>
            </w:r>
            <w:r>
              <w:rPr>
                <w:sz w:val="24"/>
              </w:rPr>
              <w:t>minutes</w:t>
            </w:r>
            <w:r>
              <w:rPr>
                <w:spacing w:val="75"/>
                <w:sz w:val="24"/>
              </w:rPr>
              <w:t xml:space="preserve"> </w:t>
            </w:r>
            <w:r>
              <w:rPr>
                <w:sz w:val="24"/>
              </w:rPr>
              <w:t>and</w:t>
            </w:r>
            <w:r>
              <w:rPr>
                <w:spacing w:val="78"/>
                <w:sz w:val="24"/>
              </w:rPr>
              <w:t xml:space="preserve"> </w:t>
            </w:r>
            <w:r>
              <w:rPr>
                <w:sz w:val="24"/>
              </w:rPr>
              <w:t>other</w:t>
            </w:r>
            <w:r>
              <w:rPr>
                <w:spacing w:val="74"/>
                <w:sz w:val="24"/>
              </w:rPr>
              <w:t xml:space="preserve"> </w:t>
            </w:r>
            <w:r>
              <w:rPr>
                <w:spacing w:val="-2"/>
                <w:sz w:val="24"/>
              </w:rPr>
              <w:t>meeting</w:t>
            </w:r>
          </w:p>
          <w:p w14:paraId="43F65FEF" w14:textId="77777777" w:rsidR="00A44F79" w:rsidRDefault="00A44F79" w:rsidP="000A55F7">
            <w:pPr>
              <w:pStyle w:val="TableParagraph"/>
              <w:spacing w:before="9" w:line="310" w:lineRule="atLeast"/>
              <w:ind w:left="145"/>
              <w:rPr>
                <w:sz w:val="24"/>
              </w:rPr>
            </w:pPr>
            <w:r>
              <w:rPr>
                <w:sz w:val="24"/>
              </w:rPr>
              <w:t>documentation</w:t>
            </w:r>
            <w:r>
              <w:rPr>
                <w:spacing w:val="-5"/>
                <w:sz w:val="24"/>
              </w:rPr>
              <w:t xml:space="preserve"> </w:t>
            </w:r>
            <w:r>
              <w:rPr>
                <w:sz w:val="24"/>
              </w:rPr>
              <w:t>were</w:t>
            </w:r>
            <w:r>
              <w:rPr>
                <w:spacing w:val="-8"/>
                <w:sz w:val="24"/>
              </w:rPr>
              <w:t xml:space="preserve"> </w:t>
            </w:r>
            <w:r>
              <w:rPr>
                <w:sz w:val="24"/>
              </w:rPr>
              <w:t>accurate</w:t>
            </w:r>
            <w:r>
              <w:rPr>
                <w:spacing w:val="-7"/>
                <w:sz w:val="24"/>
              </w:rPr>
              <w:t xml:space="preserve"> </w:t>
            </w:r>
            <w:r>
              <w:rPr>
                <w:sz w:val="24"/>
              </w:rPr>
              <w:t>and</w:t>
            </w:r>
            <w:r>
              <w:rPr>
                <w:spacing w:val="-8"/>
                <w:sz w:val="24"/>
              </w:rPr>
              <w:t xml:space="preserve"> </w:t>
            </w:r>
            <w:r>
              <w:rPr>
                <w:sz w:val="24"/>
              </w:rPr>
              <w:t xml:space="preserve">distributed </w:t>
            </w:r>
            <w:r>
              <w:rPr>
                <w:spacing w:val="-2"/>
                <w:sz w:val="24"/>
              </w:rPr>
              <w:t>timeously</w:t>
            </w:r>
          </w:p>
        </w:tc>
        <w:tc>
          <w:tcPr>
            <w:tcW w:w="922" w:type="dxa"/>
            <w:tcBorders>
              <w:top w:val="single" w:sz="4" w:space="0" w:color="000000"/>
              <w:left w:val="single" w:sz="4" w:space="0" w:color="000000"/>
              <w:bottom w:val="single" w:sz="4" w:space="0" w:color="000000"/>
              <w:right w:val="single" w:sz="4" w:space="0" w:color="000000"/>
            </w:tcBorders>
          </w:tcPr>
          <w:p w14:paraId="5DCB1E14"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544DBF54"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5B1E018"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53EEC5BF" w14:textId="77777777" w:rsidR="00A44F79" w:rsidRDefault="00A44F79" w:rsidP="000A55F7">
            <w:pPr>
              <w:pStyle w:val="TableParagraph"/>
              <w:rPr>
                <w:rFonts w:ascii="Times New Roman"/>
                <w:sz w:val="24"/>
              </w:rPr>
            </w:pPr>
          </w:p>
        </w:tc>
      </w:tr>
      <w:tr w:rsidR="00A44F79" w14:paraId="50F5E258" w14:textId="77777777" w:rsidTr="000A55F7">
        <w:trPr>
          <w:trHeight w:val="316"/>
        </w:trPr>
        <w:tc>
          <w:tcPr>
            <w:tcW w:w="704" w:type="dxa"/>
            <w:tcBorders>
              <w:top w:val="single" w:sz="4" w:space="0" w:color="000000"/>
              <w:left w:val="single" w:sz="4" w:space="0" w:color="000000"/>
              <w:bottom w:val="single" w:sz="4" w:space="0" w:color="000000"/>
              <w:right w:val="single" w:sz="4" w:space="0" w:color="000000"/>
            </w:tcBorders>
          </w:tcPr>
          <w:p w14:paraId="4873B6D9" w14:textId="77777777" w:rsidR="00A44F79" w:rsidRDefault="00A44F79" w:rsidP="000A55F7">
            <w:pPr>
              <w:pStyle w:val="TableParagraph"/>
              <w:spacing w:before="2"/>
              <w:ind w:left="146"/>
              <w:rPr>
                <w:rFonts w:ascii="Arial"/>
                <w:b/>
                <w:sz w:val="24"/>
              </w:rPr>
            </w:pPr>
            <w:r>
              <w:rPr>
                <w:rFonts w:ascii="Arial"/>
                <w:b/>
                <w:spacing w:val="-10"/>
                <w:sz w:val="24"/>
              </w:rPr>
              <w:t>5</w:t>
            </w:r>
          </w:p>
        </w:tc>
        <w:tc>
          <w:tcPr>
            <w:tcW w:w="13427" w:type="dxa"/>
            <w:gridSpan w:val="5"/>
            <w:tcBorders>
              <w:top w:val="single" w:sz="4" w:space="0" w:color="000000"/>
              <w:left w:val="single" w:sz="4" w:space="0" w:color="000000"/>
              <w:bottom w:val="single" w:sz="4" w:space="0" w:color="000000"/>
              <w:right w:val="single" w:sz="4" w:space="0" w:color="000000"/>
            </w:tcBorders>
          </w:tcPr>
          <w:p w14:paraId="1A3A7DB9" w14:textId="77777777" w:rsidR="00A44F79" w:rsidRDefault="00A44F79" w:rsidP="000A55F7">
            <w:pPr>
              <w:pStyle w:val="TableParagraph"/>
              <w:spacing w:before="2"/>
              <w:ind w:left="145"/>
              <w:rPr>
                <w:rFonts w:ascii="Arial"/>
                <w:b/>
                <w:sz w:val="24"/>
              </w:rPr>
            </w:pPr>
            <w:r>
              <w:rPr>
                <w:rFonts w:ascii="Arial"/>
                <w:b/>
                <w:spacing w:val="-2"/>
                <w:sz w:val="24"/>
              </w:rPr>
              <w:t>Combined Assurance</w:t>
            </w:r>
          </w:p>
        </w:tc>
      </w:tr>
      <w:tr w:rsidR="00A44F79" w14:paraId="0AA86DCD" w14:textId="77777777" w:rsidTr="000A55F7">
        <w:trPr>
          <w:trHeight w:val="316"/>
        </w:trPr>
        <w:tc>
          <w:tcPr>
            <w:tcW w:w="14131" w:type="dxa"/>
            <w:gridSpan w:val="6"/>
            <w:tcBorders>
              <w:top w:val="single" w:sz="4" w:space="0" w:color="000000"/>
              <w:left w:val="single" w:sz="4" w:space="0" w:color="000000"/>
              <w:bottom w:val="single" w:sz="4" w:space="0" w:color="000000"/>
              <w:right w:val="single" w:sz="4" w:space="0" w:color="000000"/>
            </w:tcBorders>
          </w:tcPr>
          <w:p w14:paraId="03F93665" w14:textId="77777777" w:rsidR="00A44F79" w:rsidRDefault="00A44F79" w:rsidP="000A55F7">
            <w:pPr>
              <w:pStyle w:val="TableParagraph"/>
              <w:ind w:left="146"/>
              <w:rPr>
                <w:sz w:val="24"/>
              </w:rPr>
            </w:pPr>
            <w:r>
              <w:rPr>
                <w:sz w:val="24"/>
              </w:rPr>
              <w:t>The</w:t>
            </w:r>
            <w:r>
              <w:rPr>
                <w:spacing w:val="-8"/>
                <w:sz w:val="24"/>
              </w:rPr>
              <w:t xml:space="preserve"> </w:t>
            </w:r>
            <w:r>
              <w:rPr>
                <w:sz w:val="24"/>
              </w:rPr>
              <w:t>Audit</w:t>
            </w:r>
            <w:r>
              <w:rPr>
                <w:spacing w:val="-7"/>
                <w:sz w:val="24"/>
              </w:rPr>
              <w:t xml:space="preserve"> </w:t>
            </w:r>
            <w:r>
              <w:rPr>
                <w:sz w:val="24"/>
              </w:rPr>
              <w:t>Committee</w:t>
            </w:r>
            <w:r>
              <w:rPr>
                <w:spacing w:val="-9"/>
                <w:sz w:val="24"/>
              </w:rPr>
              <w:t xml:space="preserve"> </w:t>
            </w:r>
            <w:r>
              <w:rPr>
                <w:spacing w:val="-4"/>
                <w:sz w:val="24"/>
              </w:rPr>
              <w:t>has:</w:t>
            </w:r>
          </w:p>
        </w:tc>
      </w:tr>
      <w:tr w:rsidR="00A44F79" w14:paraId="4BBBA605" w14:textId="77777777" w:rsidTr="000A55F7">
        <w:trPr>
          <w:trHeight w:val="1588"/>
        </w:trPr>
        <w:tc>
          <w:tcPr>
            <w:tcW w:w="704" w:type="dxa"/>
            <w:tcBorders>
              <w:top w:val="single" w:sz="4" w:space="0" w:color="000000"/>
              <w:left w:val="single" w:sz="4" w:space="0" w:color="000000"/>
              <w:bottom w:val="single" w:sz="4" w:space="0" w:color="000000"/>
              <w:right w:val="single" w:sz="4" w:space="0" w:color="000000"/>
            </w:tcBorders>
          </w:tcPr>
          <w:p w14:paraId="7A891248" w14:textId="77777777" w:rsidR="00A44F79" w:rsidRDefault="00A44F79" w:rsidP="000A55F7">
            <w:pPr>
              <w:pStyle w:val="TableParagraph"/>
              <w:ind w:left="146"/>
              <w:rPr>
                <w:sz w:val="24"/>
              </w:rPr>
            </w:pPr>
            <w:r>
              <w:rPr>
                <w:spacing w:val="-5"/>
                <w:sz w:val="24"/>
              </w:rPr>
              <w:t>5.1</w:t>
            </w:r>
          </w:p>
        </w:tc>
        <w:tc>
          <w:tcPr>
            <w:tcW w:w="5060" w:type="dxa"/>
            <w:tcBorders>
              <w:top w:val="single" w:sz="4" w:space="0" w:color="000000"/>
              <w:left w:val="single" w:sz="4" w:space="0" w:color="000000"/>
              <w:bottom w:val="single" w:sz="4" w:space="0" w:color="000000"/>
              <w:right w:val="single" w:sz="4" w:space="0" w:color="000000"/>
            </w:tcBorders>
          </w:tcPr>
          <w:p w14:paraId="778F58ED" w14:textId="77777777" w:rsidR="00A44F79" w:rsidRDefault="00A44F79" w:rsidP="000A55F7">
            <w:pPr>
              <w:pStyle w:val="TableParagraph"/>
              <w:spacing w:line="276" w:lineRule="auto"/>
              <w:ind w:left="145" w:right="53"/>
              <w:jc w:val="both"/>
              <w:rPr>
                <w:sz w:val="24"/>
              </w:rPr>
            </w:pPr>
            <w:r>
              <w:rPr>
                <w:sz w:val="24"/>
              </w:rPr>
              <w:t>Monitored the appropriateness of the Municipality’s /Municipal Entity’s combined assurance</w:t>
            </w:r>
            <w:r>
              <w:rPr>
                <w:spacing w:val="-3"/>
                <w:sz w:val="24"/>
              </w:rPr>
              <w:t xml:space="preserve"> </w:t>
            </w:r>
            <w:r>
              <w:rPr>
                <w:sz w:val="24"/>
              </w:rPr>
              <w:t>model</w:t>
            </w:r>
            <w:r>
              <w:rPr>
                <w:spacing w:val="-4"/>
                <w:sz w:val="24"/>
              </w:rPr>
              <w:t xml:space="preserve"> </w:t>
            </w:r>
            <w:r>
              <w:rPr>
                <w:sz w:val="24"/>
              </w:rPr>
              <w:t>and</w:t>
            </w:r>
            <w:r>
              <w:rPr>
                <w:spacing w:val="-8"/>
                <w:sz w:val="24"/>
              </w:rPr>
              <w:t xml:space="preserve"> </w:t>
            </w:r>
            <w:r>
              <w:rPr>
                <w:sz w:val="24"/>
              </w:rPr>
              <w:t>ensured</w:t>
            </w:r>
            <w:r>
              <w:rPr>
                <w:spacing w:val="-1"/>
                <w:sz w:val="24"/>
              </w:rPr>
              <w:t xml:space="preserve"> </w:t>
            </w:r>
            <w:r>
              <w:rPr>
                <w:sz w:val="24"/>
              </w:rPr>
              <w:t>that</w:t>
            </w:r>
            <w:r>
              <w:rPr>
                <w:spacing w:val="-4"/>
                <w:sz w:val="24"/>
              </w:rPr>
              <w:t xml:space="preserve"> </w:t>
            </w:r>
            <w:r>
              <w:rPr>
                <w:sz w:val="24"/>
              </w:rPr>
              <w:t>significant risks</w:t>
            </w:r>
            <w:r>
              <w:rPr>
                <w:spacing w:val="69"/>
                <w:w w:val="150"/>
                <w:sz w:val="24"/>
              </w:rPr>
              <w:t xml:space="preserve"> </w:t>
            </w:r>
            <w:r>
              <w:rPr>
                <w:sz w:val="24"/>
              </w:rPr>
              <w:t>facing</w:t>
            </w:r>
            <w:r>
              <w:rPr>
                <w:spacing w:val="73"/>
                <w:w w:val="150"/>
                <w:sz w:val="24"/>
              </w:rPr>
              <w:t xml:space="preserve"> </w:t>
            </w:r>
            <w:r>
              <w:rPr>
                <w:sz w:val="24"/>
              </w:rPr>
              <w:t>the</w:t>
            </w:r>
            <w:r>
              <w:rPr>
                <w:spacing w:val="70"/>
                <w:w w:val="150"/>
                <w:sz w:val="24"/>
              </w:rPr>
              <w:t xml:space="preserve"> </w:t>
            </w:r>
            <w:r>
              <w:rPr>
                <w:sz w:val="24"/>
              </w:rPr>
              <w:t>company</w:t>
            </w:r>
            <w:r>
              <w:rPr>
                <w:spacing w:val="70"/>
                <w:w w:val="150"/>
                <w:sz w:val="24"/>
              </w:rPr>
              <w:t xml:space="preserve"> </w:t>
            </w:r>
            <w:r>
              <w:rPr>
                <w:sz w:val="24"/>
              </w:rPr>
              <w:t>are</w:t>
            </w:r>
            <w:r>
              <w:rPr>
                <w:spacing w:val="73"/>
                <w:w w:val="150"/>
                <w:sz w:val="24"/>
              </w:rPr>
              <w:t xml:space="preserve"> </w:t>
            </w:r>
            <w:r>
              <w:rPr>
                <w:spacing w:val="-2"/>
                <w:sz w:val="24"/>
              </w:rPr>
              <w:t>adequately</w:t>
            </w:r>
          </w:p>
          <w:p w14:paraId="51537734" w14:textId="77777777" w:rsidR="00A44F79" w:rsidRDefault="00A44F79" w:rsidP="000A55F7">
            <w:pPr>
              <w:pStyle w:val="TableParagraph"/>
              <w:ind w:left="145"/>
              <w:rPr>
                <w:sz w:val="24"/>
              </w:rPr>
            </w:pPr>
            <w:r>
              <w:rPr>
                <w:spacing w:val="-2"/>
                <w:sz w:val="24"/>
              </w:rPr>
              <w:t>addressed</w:t>
            </w:r>
          </w:p>
        </w:tc>
        <w:tc>
          <w:tcPr>
            <w:tcW w:w="922" w:type="dxa"/>
            <w:tcBorders>
              <w:top w:val="single" w:sz="4" w:space="0" w:color="000000"/>
              <w:left w:val="single" w:sz="4" w:space="0" w:color="000000"/>
              <w:bottom w:val="single" w:sz="4" w:space="0" w:color="000000"/>
              <w:right w:val="single" w:sz="4" w:space="0" w:color="000000"/>
            </w:tcBorders>
          </w:tcPr>
          <w:p w14:paraId="0A10F084"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46E7BDA3"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362ED35"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4532DFAC" w14:textId="77777777" w:rsidR="00A44F79" w:rsidRDefault="00A44F79" w:rsidP="000A55F7">
            <w:pPr>
              <w:pStyle w:val="TableParagraph"/>
              <w:rPr>
                <w:rFonts w:ascii="Times New Roman"/>
                <w:sz w:val="24"/>
              </w:rPr>
            </w:pPr>
          </w:p>
        </w:tc>
      </w:tr>
      <w:tr w:rsidR="00A44F79" w14:paraId="6B31D6FE"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78DCF42A" w14:textId="77777777" w:rsidR="00A44F79" w:rsidRDefault="00A44F79" w:rsidP="000A55F7">
            <w:pPr>
              <w:pStyle w:val="TableParagraph"/>
              <w:ind w:left="146"/>
              <w:rPr>
                <w:sz w:val="24"/>
              </w:rPr>
            </w:pPr>
            <w:r>
              <w:rPr>
                <w:spacing w:val="-5"/>
                <w:sz w:val="24"/>
              </w:rPr>
              <w:t>5.2</w:t>
            </w:r>
          </w:p>
        </w:tc>
        <w:tc>
          <w:tcPr>
            <w:tcW w:w="5060" w:type="dxa"/>
            <w:tcBorders>
              <w:top w:val="single" w:sz="4" w:space="0" w:color="000000"/>
              <w:left w:val="single" w:sz="4" w:space="0" w:color="000000"/>
              <w:bottom w:val="single" w:sz="4" w:space="0" w:color="000000"/>
              <w:right w:val="single" w:sz="4" w:space="0" w:color="000000"/>
            </w:tcBorders>
          </w:tcPr>
          <w:p w14:paraId="4F8FF41B" w14:textId="77777777" w:rsidR="00A44F79" w:rsidRDefault="00A44F79" w:rsidP="000A55F7">
            <w:pPr>
              <w:pStyle w:val="TableParagraph"/>
              <w:tabs>
                <w:tab w:val="left" w:pos="1458"/>
                <w:tab w:val="left" w:pos="2032"/>
                <w:tab w:val="left" w:pos="3501"/>
                <w:tab w:val="left" w:pos="4651"/>
              </w:tabs>
              <w:ind w:left="145"/>
              <w:rPr>
                <w:sz w:val="24"/>
              </w:rPr>
            </w:pPr>
            <w:r>
              <w:rPr>
                <w:spacing w:val="-2"/>
                <w:sz w:val="24"/>
              </w:rPr>
              <w:t>Monitored</w:t>
            </w:r>
            <w:r>
              <w:rPr>
                <w:sz w:val="24"/>
              </w:rPr>
              <w:tab/>
            </w:r>
            <w:r>
              <w:rPr>
                <w:spacing w:val="-5"/>
                <w:sz w:val="24"/>
              </w:rPr>
              <w:t>the</w:t>
            </w:r>
            <w:r>
              <w:rPr>
                <w:sz w:val="24"/>
              </w:rPr>
              <w:tab/>
            </w:r>
            <w:r>
              <w:rPr>
                <w:spacing w:val="-2"/>
                <w:sz w:val="24"/>
              </w:rPr>
              <w:t>relationship</w:t>
            </w:r>
            <w:r>
              <w:rPr>
                <w:sz w:val="24"/>
              </w:rPr>
              <w:tab/>
            </w:r>
            <w:r>
              <w:rPr>
                <w:spacing w:val="-2"/>
                <w:sz w:val="24"/>
              </w:rPr>
              <w:t>between</w:t>
            </w:r>
            <w:r>
              <w:rPr>
                <w:sz w:val="24"/>
              </w:rPr>
              <w:tab/>
            </w:r>
            <w:r>
              <w:rPr>
                <w:spacing w:val="-5"/>
                <w:sz w:val="24"/>
              </w:rPr>
              <w:t>the</w:t>
            </w:r>
          </w:p>
          <w:p w14:paraId="60948B98" w14:textId="77777777" w:rsidR="00A44F79" w:rsidRDefault="00A44F79" w:rsidP="000A55F7">
            <w:pPr>
              <w:pStyle w:val="TableParagraph"/>
              <w:tabs>
                <w:tab w:val="left" w:pos="1290"/>
                <w:tab w:val="left" w:pos="2684"/>
                <w:tab w:val="left" w:pos="3962"/>
                <w:tab w:val="left" w:pos="4651"/>
              </w:tabs>
              <w:spacing w:before="7" w:line="310" w:lineRule="atLeast"/>
              <w:ind w:left="145" w:right="71"/>
              <w:rPr>
                <w:sz w:val="24"/>
              </w:rPr>
            </w:pPr>
            <w:r>
              <w:rPr>
                <w:spacing w:val="-2"/>
                <w:sz w:val="24"/>
              </w:rPr>
              <w:t>external</w:t>
            </w:r>
            <w:r>
              <w:rPr>
                <w:sz w:val="24"/>
              </w:rPr>
              <w:tab/>
            </w:r>
            <w:r>
              <w:rPr>
                <w:spacing w:val="-2"/>
                <w:sz w:val="24"/>
              </w:rPr>
              <w:t>assurance</w:t>
            </w:r>
            <w:r>
              <w:rPr>
                <w:sz w:val="24"/>
              </w:rPr>
              <w:tab/>
            </w:r>
            <w:r>
              <w:rPr>
                <w:spacing w:val="-2"/>
                <w:sz w:val="24"/>
              </w:rPr>
              <w:t>providers</w:t>
            </w:r>
            <w:r>
              <w:rPr>
                <w:sz w:val="24"/>
              </w:rPr>
              <w:tab/>
            </w:r>
            <w:r>
              <w:rPr>
                <w:spacing w:val="-4"/>
                <w:sz w:val="24"/>
              </w:rPr>
              <w:t>and</w:t>
            </w:r>
            <w:r>
              <w:rPr>
                <w:sz w:val="24"/>
              </w:rPr>
              <w:tab/>
            </w:r>
            <w:r>
              <w:rPr>
                <w:spacing w:val="-6"/>
                <w:sz w:val="24"/>
              </w:rPr>
              <w:t xml:space="preserve">the </w:t>
            </w:r>
            <w:r>
              <w:rPr>
                <w:sz w:val="24"/>
              </w:rPr>
              <w:t>Municipality /Municipal Entity</w:t>
            </w:r>
          </w:p>
        </w:tc>
        <w:tc>
          <w:tcPr>
            <w:tcW w:w="922" w:type="dxa"/>
            <w:tcBorders>
              <w:top w:val="single" w:sz="4" w:space="0" w:color="000000"/>
              <w:left w:val="single" w:sz="4" w:space="0" w:color="000000"/>
              <w:bottom w:val="single" w:sz="4" w:space="0" w:color="000000"/>
              <w:right w:val="single" w:sz="4" w:space="0" w:color="000000"/>
            </w:tcBorders>
          </w:tcPr>
          <w:p w14:paraId="3DBC339D"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7814EF5D"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562FC11D"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011058F8" w14:textId="77777777" w:rsidR="00A44F79" w:rsidRDefault="00A44F79" w:rsidP="000A55F7">
            <w:pPr>
              <w:pStyle w:val="TableParagraph"/>
              <w:rPr>
                <w:rFonts w:ascii="Times New Roman"/>
                <w:sz w:val="24"/>
              </w:rPr>
            </w:pPr>
          </w:p>
        </w:tc>
      </w:tr>
      <w:tr w:rsidR="00A44F79" w14:paraId="75CB8EA7" w14:textId="77777777" w:rsidTr="000A55F7">
        <w:trPr>
          <w:trHeight w:val="950"/>
        </w:trPr>
        <w:tc>
          <w:tcPr>
            <w:tcW w:w="704" w:type="dxa"/>
            <w:tcBorders>
              <w:top w:val="single" w:sz="4" w:space="0" w:color="000000"/>
              <w:left w:val="single" w:sz="4" w:space="0" w:color="000000"/>
              <w:bottom w:val="single" w:sz="4" w:space="0" w:color="000000"/>
              <w:right w:val="single" w:sz="4" w:space="0" w:color="000000"/>
            </w:tcBorders>
          </w:tcPr>
          <w:p w14:paraId="7211B141" w14:textId="77777777" w:rsidR="00A44F79" w:rsidRDefault="00A44F79" w:rsidP="000A55F7">
            <w:pPr>
              <w:pStyle w:val="TableParagraph"/>
              <w:ind w:left="146"/>
              <w:rPr>
                <w:sz w:val="24"/>
              </w:rPr>
            </w:pPr>
            <w:r>
              <w:rPr>
                <w:spacing w:val="-5"/>
                <w:sz w:val="24"/>
              </w:rPr>
              <w:t>5.3</w:t>
            </w:r>
          </w:p>
        </w:tc>
        <w:tc>
          <w:tcPr>
            <w:tcW w:w="5060" w:type="dxa"/>
            <w:tcBorders>
              <w:top w:val="single" w:sz="4" w:space="0" w:color="000000"/>
              <w:left w:val="single" w:sz="4" w:space="0" w:color="000000"/>
              <w:bottom w:val="single" w:sz="4" w:space="0" w:color="000000"/>
              <w:right w:val="single" w:sz="4" w:space="0" w:color="000000"/>
            </w:tcBorders>
          </w:tcPr>
          <w:p w14:paraId="2BC9EE0B" w14:textId="77777777" w:rsidR="00A44F79" w:rsidRDefault="00A44F79" w:rsidP="000A55F7">
            <w:pPr>
              <w:pStyle w:val="TableParagraph"/>
              <w:ind w:left="145"/>
              <w:rPr>
                <w:sz w:val="24"/>
              </w:rPr>
            </w:pPr>
            <w:r>
              <w:rPr>
                <w:spacing w:val="-2"/>
                <w:sz w:val="24"/>
              </w:rPr>
              <w:t>Considered</w:t>
            </w:r>
            <w:r>
              <w:rPr>
                <w:spacing w:val="-6"/>
                <w:sz w:val="24"/>
              </w:rPr>
              <w:t xml:space="preserve"> </w:t>
            </w:r>
            <w:r>
              <w:rPr>
                <w:spacing w:val="-2"/>
                <w:sz w:val="24"/>
              </w:rPr>
              <w:t>the</w:t>
            </w:r>
            <w:r>
              <w:rPr>
                <w:spacing w:val="-8"/>
                <w:sz w:val="24"/>
              </w:rPr>
              <w:t xml:space="preserve"> </w:t>
            </w:r>
            <w:r>
              <w:rPr>
                <w:spacing w:val="-2"/>
                <w:sz w:val="24"/>
              </w:rPr>
              <w:t>use</w:t>
            </w:r>
            <w:r>
              <w:rPr>
                <w:spacing w:val="-6"/>
                <w:sz w:val="24"/>
              </w:rPr>
              <w:t xml:space="preserve"> </w:t>
            </w:r>
            <w:r>
              <w:rPr>
                <w:spacing w:val="-2"/>
                <w:sz w:val="24"/>
              </w:rPr>
              <w:t>of</w:t>
            </w:r>
            <w:r>
              <w:rPr>
                <w:spacing w:val="-7"/>
                <w:sz w:val="24"/>
              </w:rPr>
              <w:t xml:space="preserve"> </w:t>
            </w:r>
            <w:r>
              <w:rPr>
                <w:spacing w:val="-2"/>
                <w:sz w:val="24"/>
              </w:rPr>
              <w:t>technology</w:t>
            </w:r>
            <w:r>
              <w:rPr>
                <w:spacing w:val="-8"/>
                <w:sz w:val="24"/>
              </w:rPr>
              <w:t xml:space="preserve"> </w:t>
            </w:r>
            <w:r>
              <w:rPr>
                <w:spacing w:val="-2"/>
                <w:sz w:val="24"/>
              </w:rPr>
              <w:t>and</w:t>
            </w:r>
            <w:r>
              <w:rPr>
                <w:spacing w:val="-6"/>
                <w:sz w:val="24"/>
              </w:rPr>
              <w:t xml:space="preserve"> </w:t>
            </w:r>
            <w:r>
              <w:rPr>
                <w:spacing w:val="-2"/>
                <w:sz w:val="24"/>
              </w:rPr>
              <w:t>related</w:t>
            </w:r>
          </w:p>
          <w:p w14:paraId="7CBDF755" w14:textId="77777777" w:rsidR="00A44F79" w:rsidRDefault="00A44F79" w:rsidP="000A55F7">
            <w:pPr>
              <w:pStyle w:val="TableParagraph"/>
              <w:spacing w:before="7" w:line="310" w:lineRule="atLeast"/>
              <w:ind w:left="145"/>
              <w:rPr>
                <w:sz w:val="24"/>
              </w:rPr>
            </w:pPr>
            <w:r>
              <w:rPr>
                <w:sz w:val="24"/>
              </w:rPr>
              <w:t>techniques</w:t>
            </w:r>
            <w:r>
              <w:rPr>
                <w:spacing w:val="40"/>
                <w:sz w:val="24"/>
              </w:rPr>
              <w:t xml:space="preserve"> </w:t>
            </w:r>
            <w:r>
              <w:rPr>
                <w:sz w:val="24"/>
              </w:rPr>
              <w:t>to</w:t>
            </w:r>
            <w:r>
              <w:rPr>
                <w:spacing w:val="40"/>
                <w:sz w:val="24"/>
              </w:rPr>
              <w:t xml:space="preserve"> </w:t>
            </w:r>
            <w:r>
              <w:rPr>
                <w:sz w:val="24"/>
              </w:rPr>
              <w:t>improve</w:t>
            </w:r>
            <w:r>
              <w:rPr>
                <w:spacing w:val="40"/>
                <w:sz w:val="24"/>
              </w:rPr>
              <w:t xml:space="preserve"> </w:t>
            </w:r>
            <w:r>
              <w:rPr>
                <w:sz w:val="24"/>
              </w:rPr>
              <w:t>audit</w:t>
            </w:r>
            <w:r>
              <w:rPr>
                <w:spacing w:val="40"/>
                <w:sz w:val="24"/>
              </w:rPr>
              <w:t xml:space="preserve"> </w:t>
            </w:r>
            <w:r>
              <w:rPr>
                <w:sz w:val="24"/>
              </w:rPr>
              <w:t>coverage</w:t>
            </w:r>
            <w:r>
              <w:rPr>
                <w:spacing w:val="40"/>
                <w:sz w:val="24"/>
              </w:rPr>
              <w:t xml:space="preserve"> </w:t>
            </w:r>
            <w:r>
              <w:rPr>
                <w:sz w:val="24"/>
              </w:rPr>
              <w:t>and audit efficiency</w:t>
            </w:r>
          </w:p>
        </w:tc>
        <w:tc>
          <w:tcPr>
            <w:tcW w:w="922" w:type="dxa"/>
            <w:tcBorders>
              <w:top w:val="single" w:sz="4" w:space="0" w:color="000000"/>
              <w:left w:val="single" w:sz="4" w:space="0" w:color="000000"/>
              <w:bottom w:val="single" w:sz="4" w:space="0" w:color="000000"/>
              <w:right w:val="single" w:sz="4" w:space="0" w:color="000000"/>
            </w:tcBorders>
          </w:tcPr>
          <w:p w14:paraId="1EC661D4"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3BA3D5DC"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17503C94"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7C30C391" w14:textId="77777777" w:rsidR="00A44F79" w:rsidRDefault="00A44F79" w:rsidP="000A55F7">
            <w:pPr>
              <w:pStyle w:val="TableParagraph"/>
              <w:rPr>
                <w:rFonts w:ascii="Times New Roman"/>
                <w:sz w:val="24"/>
              </w:rPr>
            </w:pPr>
          </w:p>
        </w:tc>
      </w:tr>
    </w:tbl>
    <w:p w14:paraId="28896DFC" w14:textId="77777777" w:rsidR="001A7DFE" w:rsidRDefault="001A7DFE">
      <w:r>
        <w:br w:type="page"/>
      </w:r>
    </w:p>
    <w:tbl>
      <w:tblPr>
        <w:tblW w:w="0" w:type="auto"/>
        <w:tblInd w:w="243"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4"/>
        <w:gridCol w:w="5060"/>
        <w:gridCol w:w="922"/>
        <w:gridCol w:w="920"/>
        <w:gridCol w:w="3265"/>
        <w:gridCol w:w="3260"/>
      </w:tblGrid>
      <w:tr w:rsidR="00326456" w:rsidRPr="00326456" w14:paraId="636B954C" w14:textId="77777777" w:rsidTr="0017573B">
        <w:trPr>
          <w:trHeight w:val="633"/>
        </w:trPr>
        <w:tc>
          <w:tcPr>
            <w:tcW w:w="704" w:type="dxa"/>
            <w:tcBorders>
              <w:right w:val="single" w:sz="4" w:space="0" w:color="000000"/>
            </w:tcBorders>
            <w:shd w:val="clear" w:color="auto" w:fill="D9D9D9"/>
          </w:tcPr>
          <w:p w14:paraId="638A8B39" w14:textId="77777777" w:rsidR="0017573B" w:rsidRPr="00326456" w:rsidRDefault="0017573B" w:rsidP="00D653B8">
            <w:pPr>
              <w:pStyle w:val="TableParagraph"/>
              <w:spacing w:before="162"/>
              <w:ind w:right="219"/>
              <w:jc w:val="right"/>
              <w:rPr>
                <w:rFonts w:ascii="Arial"/>
                <w:b/>
                <w:color w:val="CC9900"/>
                <w:sz w:val="24"/>
              </w:rPr>
            </w:pPr>
            <w:r w:rsidRPr="00326456">
              <w:rPr>
                <w:rFonts w:ascii="Arial"/>
                <w:b/>
                <w:color w:val="CC9900"/>
                <w:spacing w:val="-10"/>
                <w:sz w:val="24"/>
              </w:rPr>
              <w:lastRenderedPageBreak/>
              <w:t>#</w:t>
            </w:r>
          </w:p>
        </w:tc>
        <w:tc>
          <w:tcPr>
            <w:tcW w:w="5060" w:type="dxa"/>
            <w:tcBorders>
              <w:left w:val="single" w:sz="4" w:space="0" w:color="000000"/>
              <w:right w:val="single" w:sz="4" w:space="0" w:color="000000"/>
            </w:tcBorders>
            <w:shd w:val="clear" w:color="auto" w:fill="D9D9D9"/>
          </w:tcPr>
          <w:p w14:paraId="550C05CA" w14:textId="77777777" w:rsidR="0017573B" w:rsidRPr="00326456" w:rsidRDefault="0017573B" w:rsidP="00D653B8">
            <w:pPr>
              <w:pStyle w:val="TableParagraph"/>
              <w:spacing w:before="4"/>
              <w:ind w:left="86"/>
              <w:jc w:val="center"/>
              <w:rPr>
                <w:rFonts w:ascii="Arial"/>
                <w:b/>
                <w:color w:val="CC9900"/>
                <w:sz w:val="24"/>
              </w:rPr>
            </w:pPr>
            <w:r w:rsidRPr="00326456">
              <w:rPr>
                <w:rFonts w:ascii="Arial"/>
                <w:b/>
                <w:color w:val="CC9900"/>
                <w:spacing w:val="-2"/>
                <w:sz w:val="24"/>
              </w:rPr>
              <w:t>Key</w:t>
            </w:r>
            <w:r w:rsidRPr="00326456">
              <w:rPr>
                <w:rFonts w:ascii="Arial"/>
                <w:b/>
                <w:color w:val="CC9900"/>
                <w:spacing w:val="-8"/>
                <w:sz w:val="24"/>
              </w:rPr>
              <w:t xml:space="preserve"> </w:t>
            </w:r>
            <w:r w:rsidRPr="00326456">
              <w:rPr>
                <w:rFonts w:ascii="Arial"/>
                <w:b/>
                <w:color w:val="CC9900"/>
                <w:spacing w:val="-2"/>
                <w:sz w:val="24"/>
              </w:rPr>
              <w:t>principles</w:t>
            </w:r>
            <w:r w:rsidRPr="00326456">
              <w:rPr>
                <w:rFonts w:ascii="Arial"/>
                <w:b/>
                <w:color w:val="CC9900"/>
                <w:spacing w:val="-13"/>
                <w:sz w:val="24"/>
              </w:rPr>
              <w:t xml:space="preserve"> </w:t>
            </w:r>
            <w:r w:rsidRPr="00326456">
              <w:rPr>
                <w:rFonts w:ascii="Arial"/>
                <w:b/>
                <w:color w:val="CC9900"/>
                <w:spacing w:val="-2"/>
                <w:sz w:val="24"/>
              </w:rPr>
              <w:t>and</w:t>
            </w:r>
            <w:r w:rsidRPr="00326456">
              <w:rPr>
                <w:rFonts w:ascii="Arial"/>
                <w:b/>
                <w:color w:val="CC9900"/>
                <w:spacing w:val="-10"/>
                <w:sz w:val="24"/>
              </w:rPr>
              <w:t xml:space="preserve"> </w:t>
            </w:r>
            <w:r w:rsidRPr="00326456">
              <w:rPr>
                <w:rFonts w:ascii="Arial"/>
                <w:b/>
                <w:color w:val="CC9900"/>
                <w:spacing w:val="-2"/>
                <w:sz w:val="24"/>
              </w:rPr>
              <w:t>practices</w:t>
            </w:r>
            <w:r w:rsidRPr="00326456">
              <w:rPr>
                <w:rFonts w:ascii="Arial"/>
                <w:b/>
                <w:color w:val="CC9900"/>
                <w:spacing w:val="-7"/>
                <w:sz w:val="24"/>
              </w:rPr>
              <w:t xml:space="preserve"> </w:t>
            </w:r>
            <w:r w:rsidRPr="00326456">
              <w:rPr>
                <w:rFonts w:ascii="Arial"/>
                <w:b/>
                <w:color w:val="CC9900"/>
                <w:spacing w:val="-2"/>
                <w:sz w:val="24"/>
              </w:rPr>
              <w:t>of</w:t>
            </w:r>
            <w:r w:rsidRPr="00326456">
              <w:rPr>
                <w:rFonts w:ascii="Arial"/>
                <w:b/>
                <w:color w:val="CC9900"/>
                <w:spacing w:val="-13"/>
                <w:sz w:val="24"/>
              </w:rPr>
              <w:t xml:space="preserve"> </w:t>
            </w:r>
            <w:r w:rsidRPr="00326456">
              <w:rPr>
                <w:rFonts w:ascii="Arial"/>
                <w:b/>
                <w:color w:val="CC9900"/>
                <w:spacing w:val="-5"/>
                <w:sz w:val="24"/>
              </w:rPr>
              <w:t>an</w:t>
            </w:r>
          </w:p>
          <w:p w14:paraId="4946E86E" w14:textId="77777777" w:rsidR="0017573B" w:rsidRPr="00326456" w:rsidRDefault="0017573B" w:rsidP="00D653B8">
            <w:pPr>
              <w:pStyle w:val="TableParagraph"/>
              <w:spacing w:before="41"/>
              <w:ind w:left="86" w:right="10"/>
              <w:jc w:val="center"/>
              <w:rPr>
                <w:rFonts w:ascii="Arial"/>
                <w:b/>
                <w:color w:val="CC9900"/>
                <w:sz w:val="24"/>
              </w:rPr>
            </w:pPr>
            <w:r w:rsidRPr="00326456">
              <w:rPr>
                <w:rFonts w:ascii="Arial"/>
                <w:b/>
                <w:color w:val="CC9900"/>
                <w:sz w:val="24"/>
              </w:rPr>
              <w:t>effective</w:t>
            </w:r>
            <w:r w:rsidRPr="00326456">
              <w:rPr>
                <w:rFonts w:ascii="Arial"/>
                <w:b/>
                <w:color w:val="CC9900"/>
                <w:spacing w:val="-7"/>
                <w:sz w:val="24"/>
              </w:rPr>
              <w:t xml:space="preserve"> </w:t>
            </w:r>
            <w:r w:rsidRPr="00326456">
              <w:rPr>
                <w:rFonts w:ascii="Arial"/>
                <w:b/>
                <w:color w:val="CC9900"/>
                <w:sz w:val="24"/>
              </w:rPr>
              <w:t>audit</w:t>
            </w:r>
            <w:r w:rsidRPr="00326456">
              <w:rPr>
                <w:rFonts w:ascii="Arial"/>
                <w:b/>
                <w:color w:val="CC9900"/>
                <w:spacing w:val="-5"/>
                <w:sz w:val="24"/>
              </w:rPr>
              <w:t xml:space="preserve"> </w:t>
            </w:r>
            <w:r w:rsidRPr="00326456">
              <w:rPr>
                <w:rFonts w:ascii="Arial"/>
                <w:b/>
                <w:color w:val="CC9900"/>
                <w:spacing w:val="-2"/>
                <w:sz w:val="24"/>
              </w:rPr>
              <w:t>committee</w:t>
            </w:r>
          </w:p>
        </w:tc>
        <w:tc>
          <w:tcPr>
            <w:tcW w:w="922" w:type="dxa"/>
            <w:tcBorders>
              <w:left w:val="single" w:sz="4" w:space="0" w:color="000000"/>
              <w:right w:val="single" w:sz="4" w:space="0" w:color="000000"/>
            </w:tcBorders>
            <w:shd w:val="clear" w:color="auto" w:fill="D9D9D9"/>
          </w:tcPr>
          <w:p w14:paraId="404F99D4" w14:textId="77777777" w:rsidR="0017573B" w:rsidRPr="00326456" w:rsidRDefault="0017573B" w:rsidP="00D653B8">
            <w:pPr>
              <w:pStyle w:val="TableParagraph"/>
              <w:spacing w:before="4"/>
              <w:ind w:left="251"/>
              <w:rPr>
                <w:rFonts w:ascii="Arial"/>
                <w:b/>
                <w:color w:val="CC9900"/>
                <w:sz w:val="24"/>
              </w:rPr>
            </w:pPr>
            <w:r w:rsidRPr="00326456">
              <w:rPr>
                <w:rFonts w:ascii="Arial"/>
                <w:b/>
                <w:color w:val="CC9900"/>
                <w:spacing w:val="-4"/>
                <w:sz w:val="24"/>
              </w:rPr>
              <w:t>Yes/</w:t>
            </w:r>
          </w:p>
          <w:p w14:paraId="48CD3A00" w14:textId="77777777" w:rsidR="0017573B" w:rsidRPr="00326456" w:rsidRDefault="0017573B" w:rsidP="00D653B8">
            <w:pPr>
              <w:pStyle w:val="TableParagraph"/>
              <w:spacing w:before="41"/>
              <w:ind w:left="337"/>
              <w:rPr>
                <w:rFonts w:ascii="Arial"/>
                <w:b/>
                <w:color w:val="CC9900"/>
                <w:sz w:val="24"/>
              </w:rPr>
            </w:pPr>
            <w:r w:rsidRPr="00326456">
              <w:rPr>
                <w:rFonts w:ascii="Arial"/>
                <w:b/>
                <w:color w:val="CC9900"/>
                <w:spacing w:val="-5"/>
                <w:sz w:val="24"/>
              </w:rPr>
              <w:t>No</w:t>
            </w:r>
          </w:p>
        </w:tc>
        <w:tc>
          <w:tcPr>
            <w:tcW w:w="920" w:type="dxa"/>
            <w:tcBorders>
              <w:left w:val="single" w:sz="4" w:space="0" w:color="000000"/>
              <w:right w:val="single" w:sz="4" w:space="0" w:color="000000"/>
            </w:tcBorders>
            <w:shd w:val="clear" w:color="auto" w:fill="D9D9D9"/>
          </w:tcPr>
          <w:p w14:paraId="0436DFA1" w14:textId="77777777" w:rsidR="0017573B" w:rsidRPr="00326456" w:rsidRDefault="0017573B" w:rsidP="00D653B8">
            <w:pPr>
              <w:pStyle w:val="TableParagraph"/>
              <w:spacing w:before="4"/>
              <w:ind w:left="162"/>
              <w:rPr>
                <w:rFonts w:ascii="Arial"/>
                <w:b/>
                <w:color w:val="CC9900"/>
                <w:sz w:val="24"/>
              </w:rPr>
            </w:pPr>
            <w:r w:rsidRPr="00326456">
              <w:rPr>
                <w:rFonts w:ascii="Arial"/>
                <w:b/>
                <w:color w:val="CC9900"/>
                <w:spacing w:val="-2"/>
                <w:sz w:val="24"/>
              </w:rPr>
              <w:t>Score</w:t>
            </w:r>
          </w:p>
          <w:p w14:paraId="482DDDDB" w14:textId="77777777" w:rsidR="0017573B" w:rsidRPr="00326456" w:rsidRDefault="0017573B" w:rsidP="00D653B8">
            <w:pPr>
              <w:pStyle w:val="TableParagraph"/>
              <w:spacing w:before="41"/>
              <w:ind w:left="241"/>
              <w:rPr>
                <w:rFonts w:ascii="Arial"/>
                <w:b/>
                <w:color w:val="CC9900"/>
                <w:sz w:val="24"/>
              </w:rPr>
            </w:pPr>
            <w:r w:rsidRPr="00326456">
              <w:rPr>
                <w:rFonts w:ascii="Arial"/>
                <w:b/>
                <w:color w:val="CC9900"/>
                <w:spacing w:val="-6"/>
                <w:sz w:val="24"/>
              </w:rPr>
              <w:t>(1-</w:t>
            </w:r>
            <w:r w:rsidRPr="00326456">
              <w:rPr>
                <w:rFonts w:ascii="Arial"/>
                <w:b/>
                <w:color w:val="CC9900"/>
                <w:spacing w:val="-5"/>
                <w:sz w:val="24"/>
              </w:rPr>
              <w:t>5)</w:t>
            </w:r>
          </w:p>
        </w:tc>
        <w:tc>
          <w:tcPr>
            <w:tcW w:w="3265" w:type="dxa"/>
            <w:tcBorders>
              <w:left w:val="single" w:sz="4" w:space="0" w:color="000000"/>
              <w:right w:val="single" w:sz="4" w:space="0" w:color="000000"/>
            </w:tcBorders>
            <w:shd w:val="clear" w:color="auto" w:fill="D9D9D9"/>
          </w:tcPr>
          <w:p w14:paraId="22A50782" w14:textId="77777777" w:rsidR="0017573B" w:rsidRPr="00326456" w:rsidRDefault="0017573B" w:rsidP="00D653B8">
            <w:pPr>
              <w:pStyle w:val="TableParagraph"/>
              <w:spacing w:before="4"/>
              <w:ind w:left="73"/>
              <w:jc w:val="center"/>
              <w:rPr>
                <w:rFonts w:ascii="Arial" w:hAnsi="Arial"/>
                <w:b/>
                <w:color w:val="CC9900"/>
                <w:sz w:val="24"/>
              </w:rPr>
            </w:pPr>
            <w:r w:rsidRPr="00326456">
              <w:rPr>
                <w:rFonts w:ascii="Arial" w:hAnsi="Arial"/>
                <w:b/>
                <w:color w:val="CC9900"/>
                <w:sz w:val="24"/>
              </w:rPr>
              <w:t>Comment</w:t>
            </w:r>
            <w:r w:rsidRPr="00326456">
              <w:rPr>
                <w:rFonts w:ascii="Arial" w:hAnsi="Arial"/>
                <w:b/>
                <w:color w:val="CC9900"/>
                <w:spacing w:val="-7"/>
                <w:sz w:val="24"/>
              </w:rPr>
              <w:t xml:space="preserve"> </w:t>
            </w:r>
            <w:r w:rsidRPr="00326456">
              <w:rPr>
                <w:rFonts w:ascii="Arial" w:hAnsi="Arial"/>
                <w:b/>
                <w:color w:val="CC9900"/>
                <w:sz w:val="24"/>
              </w:rPr>
              <w:t>for</w:t>
            </w:r>
            <w:r w:rsidRPr="00326456">
              <w:rPr>
                <w:rFonts w:ascii="Arial" w:hAnsi="Arial"/>
                <w:b/>
                <w:color w:val="CC9900"/>
                <w:spacing w:val="-5"/>
                <w:sz w:val="24"/>
              </w:rPr>
              <w:t xml:space="preserve"> </w:t>
            </w:r>
            <w:r w:rsidRPr="00326456">
              <w:rPr>
                <w:rFonts w:ascii="Arial" w:hAnsi="Arial"/>
                <w:b/>
                <w:color w:val="CC9900"/>
                <w:spacing w:val="-4"/>
                <w:sz w:val="24"/>
              </w:rPr>
              <w:t>“No”</w:t>
            </w:r>
          </w:p>
          <w:p w14:paraId="301DBDC0" w14:textId="77777777" w:rsidR="0017573B" w:rsidRPr="00326456" w:rsidRDefault="0017573B" w:rsidP="00D653B8">
            <w:pPr>
              <w:pStyle w:val="TableParagraph"/>
              <w:spacing w:before="41"/>
              <w:ind w:left="73" w:right="1"/>
              <w:jc w:val="center"/>
              <w:rPr>
                <w:rFonts w:ascii="Arial"/>
                <w:b/>
                <w:color w:val="CC9900"/>
                <w:sz w:val="24"/>
              </w:rPr>
            </w:pPr>
            <w:r w:rsidRPr="00326456">
              <w:rPr>
                <w:rFonts w:ascii="Arial"/>
                <w:b/>
                <w:color w:val="CC9900"/>
                <w:spacing w:val="-2"/>
                <w:sz w:val="24"/>
              </w:rPr>
              <w:t>Answers</w:t>
            </w:r>
          </w:p>
        </w:tc>
        <w:tc>
          <w:tcPr>
            <w:tcW w:w="3260" w:type="dxa"/>
            <w:tcBorders>
              <w:left w:val="single" w:sz="4" w:space="0" w:color="000000"/>
            </w:tcBorders>
            <w:shd w:val="clear" w:color="auto" w:fill="D9D9D9"/>
          </w:tcPr>
          <w:p w14:paraId="00053915" w14:textId="77777777" w:rsidR="0017573B" w:rsidRPr="00326456" w:rsidRDefault="0017573B" w:rsidP="00D653B8">
            <w:pPr>
              <w:pStyle w:val="TableParagraph"/>
              <w:spacing w:before="162"/>
              <w:ind w:left="182"/>
              <w:rPr>
                <w:rFonts w:ascii="Arial"/>
                <w:b/>
                <w:color w:val="CC9900"/>
                <w:sz w:val="24"/>
              </w:rPr>
            </w:pPr>
            <w:r w:rsidRPr="00326456">
              <w:rPr>
                <w:rFonts w:ascii="Arial"/>
                <w:b/>
                <w:color w:val="CC9900"/>
                <w:sz w:val="24"/>
              </w:rPr>
              <w:t>Follow-up</w:t>
            </w:r>
            <w:r w:rsidRPr="00326456">
              <w:rPr>
                <w:rFonts w:ascii="Arial"/>
                <w:b/>
                <w:color w:val="CC9900"/>
                <w:spacing w:val="-6"/>
                <w:sz w:val="24"/>
              </w:rPr>
              <w:t xml:space="preserve"> </w:t>
            </w:r>
            <w:r w:rsidRPr="00326456">
              <w:rPr>
                <w:rFonts w:ascii="Arial"/>
                <w:b/>
                <w:color w:val="CC9900"/>
                <w:sz w:val="24"/>
              </w:rPr>
              <w:t>Steps</w:t>
            </w:r>
            <w:r w:rsidRPr="00326456">
              <w:rPr>
                <w:rFonts w:ascii="Arial"/>
                <w:b/>
                <w:color w:val="CC9900"/>
                <w:spacing w:val="-1"/>
                <w:sz w:val="24"/>
              </w:rPr>
              <w:t xml:space="preserve"> </w:t>
            </w:r>
            <w:r w:rsidRPr="00326456">
              <w:rPr>
                <w:rFonts w:ascii="Arial"/>
                <w:b/>
                <w:color w:val="CC9900"/>
                <w:spacing w:val="-2"/>
                <w:sz w:val="24"/>
              </w:rPr>
              <w:t>Required</w:t>
            </w:r>
          </w:p>
        </w:tc>
      </w:tr>
      <w:tr w:rsidR="00A44F79" w14:paraId="67C34425" w14:textId="77777777" w:rsidTr="0017573B">
        <w:trPr>
          <w:trHeight w:val="316"/>
        </w:trPr>
        <w:tc>
          <w:tcPr>
            <w:tcW w:w="704" w:type="dxa"/>
            <w:tcBorders>
              <w:top w:val="single" w:sz="4" w:space="0" w:color="000000"/>
              <w:left w:val="single" w:sz="4" w:space="0" w:color="000000"/>
              <w:bottom w:val="single" w:sz="4" w:space="0" w:color="000000"/>
              <w:right w:val="single" w:sz="4" w:space="0" w:color="000000"/>
            </w:tcBorders>
          </w:tcPr>
          <w:p w14:paraId="1D2C9BF9" w14:textId="600B31FC" w:rsidR="00A44F79" w:rsidRDefault="00A44F79" w:rsidP="000A55F7">
            <w:pPr>
              <w:pStyle w:val="TableParagraph"/>
              <w:spacing w:before="2"/>
              <w:ind w:left="146"/>
              <w:rPr>
                <w:rFonts w:ascii="Arial"/>
                <w:b/>
                <w:sz w:val="24"/>
              </w:rPr>
            </w:pPr>
            <w:r>
              <w:rPr>
                <w:rFonts w:ascii="Arial"/>
                <w:b/>
                <w:spacing w:val="-10"/>
                <w:sz w:val="24"/>
              </w:rPr>
              <w:t>6</w:t>
            </w:r>
          </w:p>
        </w:tc>
        <w:tc>
          <w:tcPr>
            <w:tcW w:w="13427" w:type="dxa"/>
            <w:gridSpan w:val="5"/>
            <w:tcBorders>
              <w:top w:val="single" w:sz="4" w:space="0" w:color="000000"/>
              <w:left w:val="single" w:sz="4" w:space="0" w:color="000000"/>
              <w:bottom w:val="single" w:sz="4" w:space="0" w:color="000000"/>
              <w:right w:val="single" w:sz="4" w:space="0" w:color="000000"/>
            </w:tcBorders>
          </w:tcPr>
          <w:p w14:paraId="53686A4F" w14:textId="77777777" w:rsidR="00A44F79" w:rsidRDefault="00A44F79" w:rsidP="000A55F7">
            <w:pPr>
              <w:pStyle w:val="TableParagraph"/>
              <w:spacing w:before="2"/>
              <w:ind w:left="145"/>
              <w:rPr>
                <w:rFonts w:ascii="Arial"/>
                <w:b/>
                <w:sz w:val="24"/>
              </w:rPr>
            </w:pPr>
            <w:r>
              <w:rPr>
                <w:rFonts w:ascii="Arial"/>
                <w:b/>
                <w:sz w:val="24"/>
              </w:rPr>
              <w:t>Risk</w:t>
            </w:r>
            <w:r>
              <w:rPr>
                <w:rFonts w:ascii="Arial"/>
                <w:b/>
                <w:spacing w:val="-14"/>
                <w:sz w:val="24"/>
              </w:rPr>
              <w:t xml:space="preserve"> </w:t>
            </w:r>
            <w:r>
              <w:rPr>
                <w:rFonts w:ascii="Arial"/>
                <w:b/>
                <w:sz w:val="24"/>
              </w:rPr>
              <w:t>Governance</w:t>
            </w:r>
            <w:r>
              <w:rPr>
                <w:rFonts w:ascii="Arial"/>
                <w:b/>
                <w:spacing w:val="-13"/>
                <w:sz w:val="24"/>
              </w:rPr>
              <w:t xml:space="preserve"> </w:t>
            </w:r>
            <w:r>
              <w:rPr>
                <w:rFonts w:ascii="Arial"/>
                <w:b/>
                <w:spacing w:val="-2"/>
                <w:sz w:val="24"/>
              </w:rPr>
              <w:t>Oversight</w:t>
            </w:r>
          </w:p>
        </w:tc>
      </w:tr>
      <w:tr w:rsidR="00A44F79" w14:paraId="0C005189" w14:textId="77777777" w:rsidTr="0017573B">
        <w:trPr>
          <w:trHeight w:val="317"/>
        </w:trPr>
        <w:tc>
          <w:tcPr>
            <w:tcW w:w="14131" w:type="dxa"/>
            <w:gridSpan w:val="6"/>
            <w:tcBorders>
              <w:top w:val="single" w:sz="4" w:space="0" w:color="000000"/>
              <w:left w:val="single" w:sz="4" w:space="0" w:color="000000"/>
              <w:bottom w:val="single" w:sz="4" w:space="0" w:color="000000"/>
              <w:right w:val="single" w:sz="4" w:space="0" w:color="000000"/>
            </w:tcBorders>
          </w:tcPr>
          <w:p w14:paraId="491A2B6A" w14:textId="77777777" w:rsidR="00A44F79" w:rsidRDefault="00A44F79" w:rsidP="000A55F7">
            <w:pPr>
              <w:pStyle w:val="TableParagraph"/>
              <w:spacing w:before="3"/>
              <w:ind w:left="146"/>
              <w:rPr>
                <w:sz w:val="24"/>
              </w:rPr>
            </w:pPr>
            <w:r>
              <w:rPr>
                <w:sz w:val="24"/>
              </w:rPr>
              <w:t>The</w:t>
            </w:r>
            <w:r>
              <w:rPr>
                <w:spacing w:val="-8"/>
                <w:sz w:val="24"/>
              </w:rPr>
              <w:t xml:space="preserve"> </w:t>
            </w:r>
            <w:r>
              <w:rPr>
                <w:sz w:val="24"/>
              </w:rPr>
              <w:t>Audit</w:t>
            </w:r>
            <w:r>
              <w:rPr>
                <w:spacing w:val="-7"/>
                <w:sz w:val="24"/>
              </w:rPr>
              <w:t xml:space="preserve"> </w:t>
            </w:r>
            <w:r>
              <w:rPr>
                <w:sz w:val="24"/>
              </w:rPr>
              <w:t>Committee</w:t>
            </w:r>
            <w:r>
              <w:rPr>
                <w:spacing w:val="-9"/>
                <w:sz w:val="24"/>
              </w:rPr>
              <w:t xml:space="preserve"> </w:t>
            </w:r>
            <w:r>
              <w:rPr>
                <w:spacing w:val="-4"/>
                <w:sz w:val="24"/>
              </w:rPr>
              <w:t>has:</w:t>
            </w:r>
          </w:p>
        </w:tc>
      </w:tr>
      <w:tr w:rsidR="00A44F79" w14:paraId="4BA0FE2A" w14:textId="77777777" w:rsidTr="0017573B">
        <w:trPr>
          <w:trHeight w:val="952"/>
        </w:trPr>
        <w:tc>
          <w:tcPr>
            <w:tcW w:w="704" w:type="dxa"/>
            <w:tcBorders>
              <w:top w:val="single" w:sz="4" w:space="0" w:color="000000"/>
              <w:left w:val="single" w:sz="4" w:space="0" w:color="000000"/>
              <w:bottom w:val="single" w:sz="4" w:space="0" w:color="000000"/>
              <w:right w:val="single" w:sz="4" w:space="0" w:color="000000"/>
            </w:tcBorders>
          </w:tcPr>
          <w:p w14:paraId="0344A7F3" w14:textId="77777777" w:rsidR="00A44F79" w:rsidRDefault="00A44F79" w:rsidP="000A55F7">
            <w:pPr>
              <w:pStyle w:val="TableParagraph"/>
              <w:ind w:left="146"/>
              <w:rPr>
                <w:sz w:val="24"/>
              </w:rPr>
            </w:pPr>
            <w:r>
              <w:rPr>
                <w:spacing w:val="-5"/>
                <w:sz w:val="24"/>
              </w:rPr>
              <w:t>6.1</w:t>
            </w:r>
          </w:p>
        </w:tc>
        <w:tc>
          <w:tcPr>
            <w:tcW w:w="5060" w:type="dxa"/>
            <w:tcBorders>
              <w:top w:val="single" w:sz="4" w:space="0" w:color="000000"/>
              <w:left w:val="single" w:sz="4" w:space="0" w:color="000000"/>
              <w:bottom w:val="single" w:sz="4" w:space="0" w:color="000000"/>
              <w:right w:val="single" w:sz="4" w:space="0" w:color="000000"/>
            </w:tcBorders>
          </w:tcPr>
          <w:p w14:paraId="7BEBCB13" w14:textId="77777777" w:rsidR="00A44F79" w:rsidRDefault="00A44F79" w:rsidP="000A55F7">
            <w:pPr>
              <w:pStyle w:val="TableParagraph"/>
              <w:tabs>
                <w:tab w:val="left" w:pos="2240"/>
                <w:tab w:val="left" w:pos="3705"/>
                <w:tab w:val="left" w:pos="4442"/>
              </w:tabs>
              <w:ind w:left="145"/>
              <w:rPr>
                <w:sz w:val="24"/>
              </w:rPr>
            </w:pPr>
            <w:r>
              <w:rPr>
                <w:spacing w:val="-2"/>
                <w:sz w:val="24"/>
              </w:rPr>
              <w:t>Representation,</w:t>
            </w:r>
            <w:r>
              <w:rPr>
                <w:sz w:val="24"/>
              </w:rPr>
              <w:tab/>
            </w:r>
            <w:r>
              <w:rPr>
                <w:spacing w:val="-2"/>
                <w:sz w:val="24"/>
              </w:rPr>
              <w:t>preferably</w:t>
            </w:r>
            <w:r>
              <w:rPr>
                <w:sz w:val="24"/>
              </w:rPr>
              <w:tab/>
            </w:r>
            <w:r>
              <w:rPr>
                <w:spacing w:val="-5"/>
                <w:sz w:val="24"/>
              </w:rPr>
              <w:t>the</w:t>
            </w:r>
            <w:r>
              <w:rPr>
                <w:sz w:val="24"/>
              </w:rPr>
              <w:tab/>
            </w:r>
            <w:r>
              <w:rPr>
                <w:spacing w:val="-4"/>
                <w:sz w:val="24"/>
              </w:rPr>
              <w:t>Audit</w:t>
            </w:r>
          </w:p>
          <w:p w14:paraId="1FDA81C8" w14:textId="77777777" w:rsidR="00A44F79" w:rsidRDefault="00A44F79" w:rsidP="000A55F7">
            <w:pPr>
              <w:pStyle w:val="TableParagraph"/>
              <w:tabs>
                <w:tab w:val="left" w:pos="1640"/>
                <w:tab w:val="left" w:pos="3347"/>
                <w:tab w:val="left" w:pos="3950"/>
                <w:tab w:val="left" w:pos="4617"/>
              </w:tabs>
              <w:spacing w:before="12" w:line="310" w:lineRule="atLeast"/>
              <w:ind w:left="145" w:right="70"/>
              <w:rPr>
                <w:sz w:val="24"/>
              </w:rPr>
            </w:pPr>
            <w:r>
              <w:rPr>
                <w:spacing w:val="-2"/>
                <w:sz w:val="24"/>
              </w:rPr>
              <w:t>Committee</w:t>
            </w:r>
            <w:r>
              <w:rPr>
                <w:sz w:val="24"/>
              </w:rPr>
              <w:tab/>
            </w:r>
            <w:r>
              <w:rPr>
                <w:spacing w:val="-2"/>
                <w:sz w:val="24"/>
              </w:rPr>
              <w:t>Chairperson,</w:t>
            </w:r>
            <w:r>
              <w:rPr>
                <w:sz w:val="24"/>
              </w:rPr>
              <w:tab/>
            </w:r>
            <w:r>
              <w:rPr>
                <w:spacing w:val="-6"/>
                <w:sz w:val="24"/>
              </w:rPr>
              <w:t>on</w:t>
            </w:r>
            <w:r>
              <w:rPr>
                <w:sz w:val="24"/>
              </w:rPr>
              <w:tab/>
            </w:r>
            <w:r>
              <w:rPr>
                <w:spacing w:val="-4"/>
                <w:sz w:val="24"/>
              </w:rPr>
              <w:t>the</w:t>
            </w:r>
            <w:r>
              <w:rPr>
                <w:sz w:val="24"/>
              </w:rPr>
              <w:tab/>
            </w:r>
            <w:r>
              <w:rPr>
                <w:spacing w:val="-6"/>
                <w:sz w:val="24"/>
              </w:rPr>
              <w:t xml:space="preserve">risk </w:t>
            </w:r>
            <w:r>
              <w:rPr>
                <w:spacing w:val="-2"/>
                <w:sz w:val="24"/>
              </w:rPr>
              <w:t>committee</w:t>
            </w:r>
          </w:p>
        </w:tc>
        <w:tc>
          <w:tcPr>
            <w:tcW w:w="922" w:type="dxa"/>
            <w:tcBorders>
              <w:top w:val="single" w:sz="4" w:space="0" w:color="000000"/>
              <w:left w:val="single" w:sz="4" w:space="0" w:color="000000"/>
              <w:bottom w:val="single" w:sz="4" w:space="0" w:color="000000"/>
              <w:right w:val="single" w:sz="4" w:space="0" w:color="000000"/>
            </w:tcBorders>
          </w:tcPr>
          <w:p w14:paraId="1CB19306"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63621DF3"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623EC23"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6B26D407" w14:textId="77777777" w:rsidR="00A44F79" w:rsidRDefault="00A44F79" w:rsidP="000A55F7">
            <w:pPr>
              <w:pStyle w:val="TableParagraph"/>
              <w:rPr>
                <w:rFonts w:ascii="Times New Roman"/>
                <w:sz w:val="24"/>
              </w:rPr>
            </w:pPr>
          </w:p>
        </w:tc>
      </w:tr>
      <w:tr w:rsidR="00A44F79" w14:paraId="19BC096C" w14:textId="77777777" w:rsidTr="0017573B">
        <w:trPr>
          <w:trHeight w:val="635"/>
        </w:trPr>
        <w:tc>
          <w:tcPr>
            <w:tcW w:w="704" w:type="dxa"/>
            <w:tcBorders>
              <w:top w:val="single" w:sz="4" w:space="0" w:color="000000"/>
              <w:left w:val="single" w:sz="4" w:space="0" w:color="000000"/>
              <w:bottom w:val="single" w:sz="4" w:space="0" w:color="000000"/>
              <w:right w:val="single" w:sz="4" w:space="0" w:color="000000"/>
            </w:tcBorders>
          </w:tcPr>
          <w:p w14:paraId="7A436134" w14:textId="77777777" w:rsidR="00A44F79" w:rsidRDefault="00A44F79" w:rsidP="000A55F7">
            <w:pPr>
              <w:pStyle w:val="TableParagraph"/>
              <w:ind w:left="146"/>
              <w:rPr>
                <w:sz w:val="24"/>
              </w:rPr>
            </w:pPr>
            <w:r>
              <w:rPr>
                <w:spacing w:val="-5"/>
                <w:sz w:val="24"/>
              </w:rPr>
              <w:t>6.2</w:t>
            </w:r>
          </w:p>
        </w:tc>
        <w:tc>
          <w:tcPr>
            <w:tcW w:w="5060" w:type="dxa"/>
            <w:tcBorders>
              <w:top w:val="single" w:sz="4" w:space="0" w:color="000000"/>
              <w:left w:val="single" w:sz="4" w:space="0" w:color="000000"/>
              <w:bottom w:val="single" w:sz="4" w:space="0" w:color="000000"/>
              <w:right w:val="single" w:sz="4" w:space="0" w:color="000000"/>
            </w:tcBorders>
          </w:tcPr>
          <w:p w14:paraId="232D7F16" w14:textId="02FCF3DB" w:rsidR="00A44F79" w:rsidRPr="008A63D9" w:rsidRDefault="00A44F79" w:rsidP="008A63D9">
            <w:pPr>
              <w:pStyle w:val="TableParagraph"/>
              <w:ind w:left="145"/>
              <w:rPr>
                <w:sz w:val="24"/>
              </w:rPr>
            </w:pPr>
            <w:r w:rsidRPr="008A63D9">
              <w:rPr>
                <w:sz w:val="24"/>
              </w:rPr>
              <w:t>Obtained an understanding of, and had an</w:t>
            </w:r>
            <w:r w:rsidR="0017573B" w:rsidRPr="008A63D9">
              <w:rPr>
                <w:sz w:val="24"/>
              </w:rPr>
              <w:t xml:space="preserve"> </w:t>
            </w:r>
            <w:r w:rsidRPr="008A63D9">
              <w:rPr>
                <w:sz w:val="24"/>
              </w:rPr>
              <w:t>adequate level of comfort regarding, the</w:t>
            </w:r>
            <w:r w:rsidR="0017573B" w:rsidRPr="008A63D9">
              <w:rPr>
                <w:sz w:val="24"/>
              </w:rPr>
              <w:t xml:space="preserve"> Municipality / Municipal Entity’s processes for</w:t>
            </w:r>
            <w:r w:rsidR="008A63D9" w:rsidRPr="008A63D9">
              <w:rPr>
                <w:sz w:val="24"/>
              </w:rPr>
              <w:t xml:space="preserve"> </w:t>
            </w:r>
            <w:r w:rsidR="0017573B" w:rsidRPr="008A63D9">
              <w:rPr>
                <w:sz w:val="24"/>
              </w:rPr>
              <w:t>identifying, managing and reporting on risk by,</w:t>
            </w:r>
            <w:r w:rsidR="008A63D9" w:rsidRPr="008A63D9">
              <w:rPr>
                <w:sz w:val="24"/>
              </w:rPr>
              <w:t xml:space="preserve"> </w:t>
            </w:r>
            <w:r w:rsidR="0017573B" w:rsidRPr="008A63D9">
              <w:rPr>
                <w:sz w:val="24"/>
              </w:rPr>
              <w:t>for example, liaising with the risk committee</w:t>
            </w:r>
          </w:p>
        </w:tc>
        <w:tc>
          <w:tcPr>
            <w:tcW w:w="922" w:type="dxa"/>
            <w:tcBorders>
              <w:top w:val="single" w:sz="4" w:space="0" w:color="000000"/>
              <w:left w:val="single" w:sz="4" w:space="0" w:color="000000"/>
              <w:bottom w:val="single" w:sz="4" w:space="0" w:color="000000"/>
              <w:right w:val="single" w:sz="4" w:space="0" w:color="000000"/>
            </w:tcBorders>
          </w:tcPr>
          <w:p w14:paraId="23714011" w14:textId="28ADBF5A" w:rsidR="00A44F79" w:rsidRDefault="0017573B" w:rsidP="000A55F7">
            <w:pPr>
              <w:pStyle w:val="TableParagraph"/>
              <w:rPr>
                <w:rFonts w:ascii="Times New Roman"/>
                <w:sz w:val="24"/>
              </w:rPr>
            </w:pPr>
            <w:r>
              <w:rPr>
                <w:rFonts w:ascii="Times New Roman"/>
                <w:sz w:val="24"/>
              </w:rPr>
              <w:t xml:space="preserve"> </w:t>
            </w:r>
          </w:p>
        </w:tc>
        <w:tc>
          <w:tcPr>
            <w:tcW w:w="920" w:type="dxa"/>
            <w:tcBorders>
              <w:top w:val="single" w:sz="4" w:space="0" w:color="000000"/>
              <w:left w:val="single" w:sz="4" w:space="0" w:color="000000"/>
              <w:bottom w:val="single" w:sz="4" w:space="0" w:color="000000"/>
              <w:right w:val="single" w:sz="4" w:space="0" w:color="000000"/>
            </w:tcBorders>
          </w:tcPr>
          <w:p w14:paraId="4AB3942E"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664897E7"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09F8680A" w14:textId="77777777" w:rsidR="00A44F79" w:rsidRDefault="00A44F79" w:rsidP="000A55F7">
            <w:pPr>
              <w:pStyle w:val="TableParagraph"/>
              <w:rPr>
                <w:rFonts w:ascii="Times New Roman"/>
                <w:sz w:val="24"/>
              </w:rPr>
            </w:pPr>
          </w:p>
        </w:tc>
      </w:tr>
      <w:tr w:rsidR="00A44F79" w14:paraId="490BC369" w14:textId="77777777" w:rsidTr="000A55F7">
        <w:trPr>
          <w:trHeight w:val="868"/>
        </w:trPr>
        <w:tc>
          <w:tcPr>
            <w:tcW w:w="704" w:type="dxa"/>
            <w:tcBorders>
              <w:top w:val="single" w:sz="4" w:space="0" w:color="000000"/>
              <w:left w:val="single" w:sz="4" w:space="0" w:color="000000"/>
              <w:bottom w:val="single" w:sz="4" w:space="0" w:color="000000"/>
              <w:right w:val="single" w:sz="4" w:space="0" w:color="000000"/>
            </w:tcBorders>
          </w:tcPr>
          <w:p w14:paraId="580FBBC5" w14:textId="77777777" w:rsidR="00A44F79" w:rsidRDefault="00A44F79" w:rsidP="000A55F7">
            <w:pPr>
              <w:pStyle w:val="TableParagraph"/>
              <w:ind w:right="200"/>
              <w:jc w:val="right"/>
              <w:rPr>
                <w:sz w:val="24"/>
              </w:rPr>
            </w:pPr>
            <w:r>
              <w:rPr>
                <w:spacing w:val="-5"/>
                <w:sz w:val="24"/>
              </w:rPr>
              <w:t>6.3</w:t>
            </w:r>
          </w:p>
        </w:tc>
        <w:tc>
          <w:tcPr>
            <w:tcW w:w="5060" w:type="dxa"/>
            <w:tcBorders>
              <w:top w:val="single" w:sz="4" w:space="0" w:color="000000"/>
              <w:left w:val="single" w:sz="4" w:space="0" w:color="000000"/>
              <w:bottom w:val="single" w:sz="4" w:space="0" w:color="000000"/>
              <w:right w:val="single" w:sz="4" w:space="0" w:color="000000"/>
            </w:tcBorders>
          </w:tcPr>
          <w:p w14:paraId="6EA35080" w14:textId="77777777" w:rsidR="00A44F79" w:rsidRDefault="00A44F79" w:rsidP="000A55F7">
            <w:pPr>
              <w:pStyle w:val="TableParagraph"/>
              <w:ind w:left="145" w:right="224"/>
              <w:rPr>
                <w:sz w:val="24"/>
              </w:rPr>
            </w:pPr>
            <w:r>
              <w:rPr>
                <w:sz w:val="24"/>
              </w:rPr>
              <w:t>Overseen</w:t>
            </w:r>
            <w:r>
              <w:rPr>
                <w:spacing w:val="80"/>
                <w:sz w:val="24"/>
              </w:rPr>
              <w:t xml:space="preserve"> </w:t>
            </w:r>
            <w:r>
              <w:rPr>
                <w:sz w:val="24"/>
              </w:rPr>
              <w:t>financial r</w:t>
            </w:r>
            <w:r>
              <w:rPr>
                <w:spacing w:val="-44"/>
                <w:sz w:val="24"/>
              </w:rPr>
              <w:t xml:space="preserve"> </w:t>
            </w:r>
            <w:r>
              <w:rPr>
                <w:spacing w:val="14"/>
                <w:sz w:val="24"/>
              </w:rPr>
              <w:t xml:space="preserve">isk </w:t>
            </w:r>
            <w:r>
              <w:rPr>
                <w:spacing w:val="21"/>
                <w:sz w:val="24"/>
              </w:rPr>
              <w:t xml:space="preserve">management </w:t>
            </w:r>
            <w:r>
              <w:rPr>
                <w:spacing w:val="12"/>
                <w:sz w:val="24"/>
              </w:rPr>
              <w:t xml:space="preserve">and </w:t>
            </w:r>
          </w:p>
          <w:p w14:paraId="0A5439D6" w14:textId="77777777" w:rsidR="00A44F79" w:rsidRDefault="00A44F79" w:rsidP="000A55F7">
            <w:pPr>
              <w:pStyle w:val="TableParagraph"/>
              <w:spacing w:before="41" w:line="255" w:lineRule="exact"/>
              <w:ind w:left="145"/>
              <w:rPr>
                <w:sz w:val="24"/>
              </w:rPr>
            </w:pPr>
            <w:r>
              <w:rPr>
                <w:spacing w:val="-2"/>
                <w:sz w:val="24"/>
              </w:rPr>
              <w:t>controls</w:t>
            </w:r>
          </w:p>
        </w:tc>
        <w:tc>
          <w:tcPr>
            <w:tcW w:w="922" w:type="dxa"/>
            <w:tcBorders>
              <w:top w:val="single" w:sz="4" w:space="0" w:color="000000"/>
              <w:left w:val="single" w:sz="4" w:space="0" w:color="000000"/>
              <w:bottom w:val="single" w:sz="4" w:space="0" w:color="000000"/>
              <w:right w:val="single" w:sz="4" w:space="0" w:color="000000"/>
            </w:tcBorders>
          </w:tcPr>
          <w:p w14:paraId="5C3B799E"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70B5890C"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7F578BB7"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5C97DD25" w14:textId="77777777" w:rsidR="00A44F79" w:rsidRDefault="00A44F79" w:rsidP="000A55F7">
            <w:pPr>
              <w:pStyle w:val="TableParagraph"/>
              <w:rPr>
                <w:rFonts w:ascii="Times New Roman"/>
                <w:sz w:val="24"/>
              </w:rPr>
            </w:pPr>
          </w:p>
        </w:tc>
      </w:tr>
      <w:tr w:rsidR="00A44F79" w14:paraId="5ECD42B1" w14:textId="77777777" w:rsidTr="000A55F7">
        <w:trPr>
          <w:trHeight w:val="950"/>
        </w:trPr>
        <w:tc>
          <w:tcPr>
            <w:tcW w:w="704" w:type="dxa"/>
            <w:tcBorders>
              <w:top w:val="single" w:sz="4" w:space="0" w:color="000000"/>
              <w:left w:val="single" w:sz="4" w:space="0" w:color="000000"/>
              <w:bottom w:val="single" w:sz="4" w:space="0" w:color="000000"/>
              <w:right w:val="single" w:sz="4" w:space="0" w:color="000000"/>
            </w:tcBorders>
          </w:tcPr>
          <w:p w14:paraId="63546D5B" w14:textId="77777777" w:rsidR="00A44F79" w:rsidRDefault="00A44F79" w:rsidP="000A55F7">
            <w:pPr>
              <w:pStyle w:val="TableParagraph"/>
              <w:ind w:right="200"/>
              <w:jc w:val="right"/>
              <w:rPr>
                <w:sz w:val="24"/>
              </w:rPr>
            </w:pPr>
            <w:r>
              <w:rPr>
                <w:spacing w:val="-5"/>
                <w:sz w:val="24"/>
              </w:rPr>
              <w:t>6.4</w:t>
            </w:r>
          </w:p>
        </w:tc>
        <w:tc>
          <w:tcPr>
            <w:tcW w:w="5060" w:type="dxa"/>
            <w:tcBorders>
              <w:top w:val="single" w:sz="4" w:space="0" w:color="000000"/>
              <w:left w:val="single" w:sz="4" w:space="0" w:color="000000"/>
              <w:bottom w:val="single" w:sz="4" w:space="0" w:color="000000"/>
              <w:right w:val="single" w:sz="4" w:space="0" w:color="000000"/>
            </w:tcBorders>
          </w:tcPr>
          <w:p w14:paraId="38F43093" w14:textId="77777777" w:rsidR="00A44F79" w:rsidRDefault="00A44F79" w:rsidP="000A55F7">
            <w:pPr>
              <w:pStyle w:val="TableParagraph"/>
              <w:ind w:left="145"/>
              <w:rPr>
                <w:sz w:val="24"/>
              </w:rPr>
            </w:pPr>
            <w:r>
              <w:rPr>
                <w:sz w:val="24"/>
              </w:rPr>
              <w:t>Evaluated</w:t>
            </w:r>
            <w:r>
              <w:rPr>
                <w:spacing w:val="-4"/>
                <w:sz w:val="24"/>
              </w:rPr>
              <w:t xml:space="preserve"> </w:t>
            </w:r>
            <w:r>
              <w:rPr>
                <w:sz w:val="24"/>
              </w:rPr>
              <w:t>the</w:t>
            </w:r>
            <w:r>
              <w:rPr>
                <w:spacing w:val="-4"/>
                <w:sz w:val="24"/>
              </w:rPr>
              <w:t xml:space="preserve"> </w:t>
            </w:r>
            <w:r>
              <w:rPr>
                <w:sz w:val="24"/>
              </w:rPr>
              <w:t>nature</w:t>
            </w:r>
            <w:r>
              <w:rPr>
                <w:spacing w:val="-2"/>
                <w:sz w:val="24"/>
              </w:rPr>
              <w:t xml:space="preserve"> </w:t>
            </w:r>
            <w:r>
              <w:rPr>
                <w:sz w:val="24"/>
              </w:rPr>
              <w:t>and</w:t>
            </w:r>
            <w:r>
              <w:rPr>
                <w:spacing w:val="-1"/>
                <w:sz w:val="24"/>
              </w:rPr>
              <w:t xml:space="preserve"> </w:t>
            </w:r>
            <w:r>
              <w:rPr>
                <w:sz w:val="24"/>
              </w:rPr>
              <w:t>extent</w:t>
            </w:r>
            <w:r>
              <w:rPr>
                <w:spacing w:val="-1"/>
                <w:sz w:val="24"/>
              </w:rPr>
              <w:t xml:space="preserve"> </w:t>
            </w:r>
            <w:r>
              <w:rPr>
                <w:sz w:val="24"/>
              </w:rPr>
              <w:t>of</w:t>
            </w:r>
            <w:r>
              <w:rPr>
                <w:spacing w:val="-4"/>
                <w:sz w:val="24"/>
              </w:rPr>
              <w:t xml:space="preserve"> </w:t>
            </w:r>
            <w:r>
              <w:rPr>
                <w:sz w:val="24"/>
              </w:rPr>
              <w:t>the</w:t>
            </w:r>
            <w:r>
              <w:rPr>
                <w:spacing w:val="-3"/>
                <w:sz w:val="24"/>
              </w:rPr>
              <w:t xml:space="preserve"> </w:t>
            </w:r>
            <w:r>
              <w:rPr>
                <w:spacing w:val="-2"/>
                <w:sz w:val="24"/>
              </w:rPr>
              <w:t>formal</w:t>
            </w:r>
          </w:p>
          <w:p w14:paraId="0AF83C31" w14:textId="77777777" w:rsidR="00A44F79" w:rsidRDefault="00A44F79" w:rsidP="000A55F7">
            <w:pPr>
              <w:pStyle w:val="TableParagraph"/>
              <w:tabs>
                <w:tab w:val="left" w:pos="1705"/>
                <w:tab w:val="left" w:pos="2636"/>
                <w:tab w:val="left" w:pos="3081"/>
                <w:tab w:val="left" w:pos="4106"/>
              </w:tabs>
              <w:spacing w:before="7" w:line="310" w:lineRule="atLeast"/>
              <w:ind w:left="145" w:right="77"/>
              <w:rPr>
                <w:sz w:val="24"/>
              </w:rPr>
            </w:pPr>
            <w:r>
              <w:rPr>
                <w:spacing w:val="-2"/>
                <w:sz w:val="24"/>
              </w:rPr>
              <w:t>documented</w:t>
            </w:r>
            <w:r>
              <w:rPr>
                <w:sz w:val="24"/>
              </w:rPr>
              <w:tab/>
            </w:r>
            <w:r>
              <w:rPr>
                <w:spacing w:val="-2"/>
                <w:sz w:val="24"/>
              </w:rPr>
              <w:t>review</w:t>
            </w:r>
            <w:r>
              <w:rPr>
                <w:sz w:val="24"/>
              </w:rPr>
              <w:tab/>
            </w:r>
            <w:r>
              <w:rPr>
                <w:spacing w:val="-6"/>
                <w:sz w:val="24"/>
              </w:rPr>
              <w:t>of</w:t>
            </w:r>
            <w:r>
              <w:rPr>
                <w:sz w:val="24"/>
              </w:rPr>
              <w:tab/>
            </w:r>
            <w:r>
              <w:rPr>
                <w:spacing w:val="-2"/>
                <w:sz w:val="24"/>
              </w:rPr>
              <w:t>internal</w:t>
            </w:r>
            <w:r>
              <w:rPr>
                <w:sz w:val="24"/>
              </w:rPr>
              <w:tab/>
            </w:r>
            <w:r>
              <w:rPr>
                <w:spacing w:val="-4"/>
                <w:sz w:val="24"/>
              </w:rPr>
              <w:t xml:space="preserve">financial </w:t>
            </w:r>
            <w:r>
              <w:rPr>
                <w:sz w:val="24"/>
              </w:rPr>
              <w:t>controls performed by internal audit</w:t>
            </w:r>
          </w:p>
        </w:tc>
        <w:tc>
          <w:tcPr>
            <w:tcW w:w="922" w:type="dxa"/>
            <w:tcBorders>
              <w:top w:val="single" w:sz="4" w:space="0" w:color="000000"/>
              <w:left w:val="single" w:sz="4" w:space="0" w:color="000000"/>
              <w:bottom w:val="single" w:sz="4" w:space="0" w:color="000000"/>
              <w:right w:val="single" w:sz="4" w:space="0" w:color="000000"/>
            </w:tcBorders>
          </w:tcPr>
          <w:p w14:paraId="7029CD89"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0EBEE148"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BD538D5"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4DF22DA0" w14:textId="77777777" w:rsidR="00A44F79" w:rsidRDefault="00A44F79" w:rsidP="000A55F7">
            <w:pPr>
              <w:pStyle w:val="TableParagraph"/>
              <w:rPr>
                <w:rFonts w:ascii="Times New Roman"/>
                <w:sz w:val="24"/>
              </w:rPr>
            </w:pPr>
          </w:p>
        </w:tc>
      </w:tr>
      <w:tr w:rsidR="00A44F79" w14:paraId="4F1FC522" w14:textId="77777777" w:rsidTr="000A55F7">
        <w:trPr>
          <w:trHeight w:val="2858"/>
        </w:trPr>
        <w:tc>
          <w:tcPr>
            <w:tcW w:w="704" w:type="dxa"/>
            <w:tcBorders>
              <w:top w:val="single" w:sz="4" w:space="0" w:color="000000"/>
              <w:left w:val="single" w:sz="4" w:space="0" w:color="000000"/>
              <w:bottom w:val="single" w:sz="4" w:space="0" w:color="000000"/>
              <w:right w:val="single" w:sz="4" w:space="0" w:color="000000"/>
            </w:tcBorders>
          </w:tcPr>
          <w:p w14:paraId="03846BE7" w14:textId="77777777" w:rsidR="00A44F79" w:rsidRDefault="00A44F79" w:rsidP="000A55F7">
            <w:pPr>
              <w:pStyle w:val="TableParagraph"/>
              <w:spacing w:before="2"/>
              <w:ind w:right="200"/>
              <w:jc w:val="right"/>
              <w:rPr>
                <w:sz w:val="24"/>
              </w:rPr>
            </w:pPr>
            <w:r>
              <w:rPr>
                <w:spacing w:val="-5"/>
                <w:sz w:val="24"/>
              </w:rPr>
              <w:t>6.5</w:t>
            </w:r>
          </w:p>
        </w:tc>
        <w:tc>
          <w:tcPr>
            <w:tcW w:w="5060" w:type="dxa"/>
            <w:tcBorders>
              <w:top w:val="single" w:sz="4" w:space="0" w:color="000000"/>
              <w:left w:val="single" w:sz="4" w:space="0" w:color="000000"/>
              <w:bottom w:val="single" w:sz="4" w:space="0" w:color="000000"/>
              <w:right w:val="single" w:sz="4" w:space="0" w:color="000000"/>
            </w:tcBorders>
          </w:tcPr>
          <w:p w14:paraId="0A2C2A1A" w14:textId="77777777" w:rsidR="00A44F79" w:rsidRDefault="00A44F79" w:rsidP="000A55F7">
            <w:pPr>
              <w:pStyle w:val="TableParagraph"/>
              <w:spacing w:before="2" w:line="276" w:lineRule="auto"/>
              <w:ind w:left="145" w:right="52"/>
              <w:jc w:val="both"/>
              <w:rPr>
                <w:sz w:val="24"/>
              </w:rPr>
            </w:pPr>
            <w:r>
              <w:rPr>
                <w:sz w:val="24"/>
              </w:rPr>
              <w:t>Reviewed the items reported through arrangements made by the Municipality / Municipal Entity to enable employees and outside</w:t>
            </w:r>
            <w:r>
              <w:rPr>
                <w:spacing w:val="-17"/>
                <w:sz w:val="24"/>
              </w:rPr>
              <w:t xml:space="preserve"> </w:t>
            </w:r>
            <w:r>
              <w:rPr>
                <w:sz w:val="24"/>
              </w:rPr>
              <w:t>whistle-blowers</w:t>
            </w:r>
            <w:r>
              <w:rPr>
                <w:spacing w:val="-17"/>
                <w:sz w:val="24"/>
              </w:rPr>
              <w:t xml:space="preserve"> </w:t>
            </w:r>
            <w:r>
              <w:rPr>
                <w:sz w:val="24"/>
              </w:rPr>
              <w:t>to</w:t>
            </w:r>
            <w:r>
              <w:rPr>
                <w:spacing w:val="-16"/>
                <w:sz w:val="24"/>
              </w:rPr>
              <w:t xml:space="preserve"> </w:t>
            </w:r>
            <w:r>
              <w:rPr>
                <w:sz w:val="24"/>
              </w:rPr>
              <w:t>report</w:t>
            </w:r>
            <w:r>
              <w:rPr>
                <w:spacing w:val="-17"/>
                <w:sz w:val="24"/>
              </w:rPr>
              <w:t xml:space="preserve"> </w:t>
            </w:r>
            <w:r>
              <w:rPr>
                <w:sz w:val="24"/>
              </w:rPr>
              <w:t>in</w:t>
            </w:r>
            <w:r>
              <w:rPr>
                <w:spacing w:val="-17"/>
                <w:sz w:val="24"/>
              </w:rPr>
              <w:t xml:space="preserve"> </w:t>
            </w:r>
            <w:r>
              <w:rPr>
                <w:sz w:val="24"/>
              </w:rPr>
              <w:t>confidence their</w:t>
            </w:r>
            <w:r>
              <w:rPr>
                <w:spacing w:val="-5"/>
                <w:sz w:val="24"/>
              </w:rPr>
              <w:t xml:space="preserve"> </w:t>
            </w:r>
            <w:r>
              <w:rPr>
                <w:sz w:val="24"/>
              </w:rPr>
              <w:t>concerns</w:t>
            </w:r>
            <w:r>
              <w:rPr>
                <w:spacing w:val="-1"/>
                <w:sz w:val="24"/>
              </w:rPr>
              <w:t xml:space="preserve"> </w:t>
            </w:r>
            <w:r>
              <w:rPr>
                <w:sz w:val="24"/>
              </w:rPr>
              <w:t>about</w:t>
            </w:r>
            <w:r>
              <w:rPr>
                <w:spacing w:val="-1"/>
                <w:sz w:val="24"/>
              </w:rPr>
              <w:t xml:space="preserve"> </w:t>
            </w:r>
            <w:r>
              <w:rPr>
                <w:sz w:val="24"/>
              </w:rPr>
              <w:t>possible improprieties</w:t>
            </w:r>
            <w:r>
              <w:rPr>
                <w:spacing w:val="-2"/>
                <w:sz w:val="24"/>
              </w:rPr>
              <w:t xml:space="preserve"> </w:t>
            </w:r>
            <w:r>
              <w:rPr>
                <w:sz w:val="24"/>
              </w:rPr>
              <w:t>in matters of financial and sustainability reporting, or noncompliance with laws and regulations</w:t>
            </w:r>
            <w:r>
              <w:rPr>
                <w:spacing w:val="20"/>
                <w:sz w:val="24"/>
              </w:rPr>
              <w:t xml:space="preserve"> </w:t>
            </w:r>
            <w:r>
              <w:rPr>
                <w:sz w:val="24"/>
              </w:rPr>
              <w:t>that</w:t>
            </w:r>
            <w:r>
              <w:rPr>
                <w:spacing w:val="16"/>
                <w:sz w:val="24"/>
              </w:rPr>
              <w:t xml:space="preserve"> </w:t>
            </w:r>
            <w:r>
              <w:rPr>
                <w:sz w:val="24"/>
              </w:rPr>
              <w:t>may</w:t>
            </w:r>
            <w:r>
              <w:rPr>
                <w:spacing w:val="16"/>
                <w:sz w:val="24"/>
              </w:rPr>
              <w:t xml:space="preserve"> </w:t>
            </w:r>
            <w:r>
              <w:rPr>
                <w:sz w:val="24"/>
              </w:rPr>
              <w:t>have</w:t>
            </w:r>
            <w:r>
              <w:rPr>
                <w:spacing w:val="19"/>
                <w:sz w:val="24"/>
              </w:rPr>
              <w:t xml:space="preserve"> </w:t>
            </w:r>
            <w:r>
              <w:rPr>
                <w:sz w:val="24"/>
              </w:rPr>
              <w:t>a</w:t>
            </w:r>
            <w:r>
              <w:rPr>
                <w:spacing w:val="19"/>
                <w:sz w:val="24"/>
              </w:rPr>
              <w:t xml:space="preserve"> </w:t>
            </w:r>
            <w:r>
              <w:rPr>
                <w:sz w:val="24"/>
              </w:rPr>
              <w:t>direct</w:t>
            </w:r>
            <w:r>
              <w:rPr>
                <w:spacing w:val="16"/>
                <w:sz w:val="24"/>
              </w:rPr>
              <w:t xml:space="preserve"> </w:t>
            </w:r>
            <w:r>
              <w:rPr>
                <w:sz w:val="24"/>
              </w:rPr>
              <w:t>or</w:t>
            </w:r>
            <w:r>
              <w:rPr>
                <w:spacing w:val="17"/>
                <w:sz w:val="24"/>
              </w:rPr>
              <w:t xml:space="preserve"> </w:t>
            </w:r>
            <w:r>
              <w:rPr>
                <w:spacing w:val="-2"/>
                <w:sz w:val="24"/>
              </w:rPr>
              <w:t>indirect</w:t>
            </w:r>
          </w:p>
          <w:p w14:paraId="5B57EF3A" w14:textId="77777777" w:rsidR="00A44F79" w:rsidRDefault="00A44F79" w:rsidP="000A55F7">
            <w:pPr>
              <w:pStyle w:val="TableParagraph"/>
              <w:spacing w:before="1"/>
              <w:ind w:left="145"/>
              <w:jc w:val="both"/>
              <w:rPr>
                <w:sz w:val="24"/>
              </w:rPr>
            </w:pPr>
            <w:r>
              <w:rPr>
                <w:sz w:val="24"/>
              </w:rPr>
              <w:t>effect</w:t>
            </w:r>
            <w:r>
              <w:rPr>
                <w:spacing w:val="-9"/>
                <w:sz w:val="24"/>
              </w:rPr>
              <w:t xml:space="preserve"> </w:t>
            </w:r>
            <w:r>
              <w:rPr>
                <w:sz w:val="24"/>
              </w:rPr>
              <w:t>on</w:t>
            </w:r>
            <w:r>
              <w:rPr>
                <w:spacing w:val="-6"/>
                <w:sz w:val="24"/>
              </w:rPr>
              <w:t xml:space="preserve"> </w:t>
            </w:r>
            <w:r>
              <w:rPr>
                <w:sz w:val="24"/>
              </w:rPr>
              <w:t>financial</w:t>
            </w:r>
            <w:r>
              <w:rPr>
                <w:spacing w:val="-1"/>
                <w:sz w:val="24"/>
              </w:rPr>
              <w:t xml:space="preserve"> </w:t>
            </w:r>
            <w:r>
              <w:rPr>
                <w:spacing w:val="-2"/>
                <w:sz w:val="24"/>
              </w:rPr>
              <w:t>reporting</w:t>
            </w:r>
          </w:p>
        </w:tc>
        <w:tc>
          <w:tcPr>
            <w:tcW w:w="922" w:type="dxa"/>
            <w:tcBorders>
              <w:top w:val="single" w:sz="4" w:space="0" w:color="000000"/>
              <w:left w:val="single" w:sz="4" w:space="0" w:color="000000"/>
              <w:bottom w:val="single" w:sz="4" w:space="0" w:color="000000"/>
              <w:right w:val="single" w:sz="4" w:space="0" w:color="000000"/>
            </w:tcBorders>
          </w:tcPr>
          <w:p w14:paraId="57815E5C"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190DC48B"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039C929"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03E6FA5F" w14:textId="77777777" w:rsidR="00A44F79" w:rsidRDefault="00A44F79" w:rsidP="000A55F7">
            <w:pPr>
              <w:pStyle w:val="TableParagraph"/>
              <w:rPr>
                <w:rFonts w:ascii="Times New Roman"/>
                <w:sz w:val="24"/>
              </w:rPr>
            </w:pPr>
          </w:p>
        </w:tc>
      </w:tr>
    </w:tbl>
    <w:p w14:paraId="2E6BC0F1" w14:textId="77777777" w:rsidR="008A63D9" w:rsidRDefault="008A63D9">
      <w:r>
        <w:br w:type="page"/>
      </w:r>
    </w:p>
    <w:tbl>
      <w:tblPr>
        <w:tblW w:w="0" w:type="auto"/>
        <w:tblInd w:w="243"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4"/>
        <w:gridCol w:w="5060"/>
        <w:gridCol w:w="922"/>
        <w:gridCol w:w="920"/>
        <w:gridCol w:w="3265"/>
        <w:gridCol w:w="3260"/>
      </w:tblGrid>
      <w:tr w:rsidR="00326456" w:rsidRPr="00326456" w14:paraId="49EA4F54" w14:textId="77777777" w:rsidTr="00D653B8">
        <w:trPr>
          <w:trHeight w:val="633"/>
        </w:trPr>
        <w:tc>
          <w:tcPr>
            <w:tcW w:w="704" w:type="dxa"/>
            <w:tcBorders>
              <w:right w:val="single" w:sz="4" w:space="0" w:color="000000"/>
            </w:tcBorders>
            <w:shd w:val="clear" w:color="auto" w:fill="D9D9D9"/>
          </w:tcPr>
          <w:p w14:paraId="69D8D78F" w14:textId="3CF21711" w:rsidR="008A63D9" w:rsidRPr="00326456" w:rsidRDefault="008A63D9" w:rsidP="00D653B8">
            <w:pPr>
              <w:pStyle w:val="TableParagraph"/>
              <w:spacing w:before="162"/>
              <w:ind w:left="58"/>
              <w:jc w:val="center"/>
              <w:rPr>
                <w:rFonts w:ascii="Arial"/>
                <w:b/>
                <w:color w:val="CC9900"/>
                <w:sz w:val="24"/>
              </w:rPr>
            </w:pPr>
            <w:r w:rsidRPr="00326456">
              <w:rPr>
                <w:rFonts w:ascii="Arial"/>
                <w:b/>
                <w:color w:val="CC9900"/>
                <w:spacing w:val="-10"/>
                <w:sz w:val="24"/>
              </w:rPr>
              <w:lastRenderedPageBreak/>
              <w:t>#</w:t>
            </w:r>
          </w:p>
        </w:tc>
        <w:tc>
          <w:tcPr>
            <w:tcW w:w="5060" w:type="dxa"/>
            <w:tcBorders>
              <w:left w:val="single" w:sz="4" w:space="0" w:color="000000"/>
              <w:right w:val="single" w:sz="4" w:space="0" w:color="000000"/>
            </w:tcBorders>
            <w:shd w:val="clear" w:color="auto" w:fill="D9D9D9"/>
          </w:tcPr>
          <w:p w14:paraId="3ED266E9" w14:textId="77777777" w:rsidR="008A63D9" w:rsidRPr="00326456" w:rsidRDefault="008A63D9" w:rsidP="00D653B8">
            <w:pPr>
              <w:pStyle w:val="TableParagraph"/>
              <w:spacing w:before="4"/>
              <w:ind w:left="86"/>
              <w:jc w:val="center"/>
              <w:rPr>
                <w:rFonts w:ascii="Arial"/>
                <w:b/>
                <w:color w:val="CC9900"/>
                <w:sz w:val="24"/>
              </w:rPr>
            </w:pPr>
            <w:r w:rsidRPr="00326456">
              <w:rPr>
                <w:rFonts w:ascii="Arial"/>
                <w:b/>
                <w:color w:val="CC9900"/>
                <w:spacing w:val="-2"/>
                <w:sz w:val="24"/>
              </w:rPr>
              <w:t>Key</w:t>
            </w:r>
            <w:r w:rsidRPr="00326456">
              <w:rPr>
                <w:rFonts w:ascii="Arial"/>
                <w:b/>
                <w:color w:val="CC9900"/>
                <w:spacing w:val="-8"/>
                <w:sz w:val="24"/>
              </w:rPr>
              <w:t xml:space="preserve"> </w:t>
            </w:r>
            <w:r w:rsidRPr="00326456">
              <w:rPr>
                <w:rFonts w:ascii="Arial"/>
                <w:b/>
                <w:color w:val="CC9900"/>
                <w:spacing w:val="-2"/>
                <w:sz w:val="24"/>
              </w:rPr>
              <w:t>principles</w:t>
            </w:r>
            <w:r w:rsidRPr="00326456">
              <w:rPr>
                <w:rFonts w:ascii="Arial"/>
                <w:b/>
                <w:color w:val="CC9900"/>
                <w:spacing w:val="-13"/>
                <w:sz w:val="24"/>
              </w:rPr>
              <w:t xml:space="preserve"> </w:t>
            </w:r>
            <w:r w:rsidRPr="00326456">
              <w:rPr>
                <w:rFonts w:ascii="Arial"/>
                <w:b/>
                <w:color w:val="CC9900"/>
                <w:spacing w:val="-2"/>
                <w:sz w:val="24"/>
              </w:rPr>
              <w:t>and</w:t>
            </w:r>
            <w:r w:rsidRPr="00326456">
              <w:rPr>
                <w:rFonts w:ascii="Arial"/>
                <w:b/>
                <w:color w:val="CC9900"/>
                <w:spacing w:val="-10"/>
                <w:sz w:val="24"/>
              </w:rPr>
              <w:t xml:space="preserve"> </w:t>
            </w:r>
            <w:r w:rsidRPr="00326456">
              <w:rPr>
                <w:rFonts w:ascii="Arial"/>
                <w:b/>
                <w:color w:val="CC9900"/>
                <w:spacing w:val="-2"/>
                <w:sz w:val="24"/>
              </w:rPr>
              <w:t>practices</w:t>
            </w:r>
            <w:r w:rsidRPr="00326456">
              <w:rPr>
                <w:rFonts w:ascii="Arial"/>
                <w:b/>
                <w:color w:val="CC9900"/>
                <w:spacing w:val="-7"/>
                <w:sz w:val="24"/>
              </w:rPr>
              <w:t xml:space="preserve"> </w:t>
            </w:r>
            <w:r w:rsidRPr="00326456">
              <w:rPr>
                <w:rFonts w:ascii="Arial"/>
                <w:b/>
                <w:color w:val="CC9900"/>
                <w:spacing w:val="-2"/>
                <w:sz w:val="24"/>
              </w:rPr>
              <w:t>of</w:t>
            </w:r>
            <w:r w:rsidRPr="00326456">
              <w:rPr>
                <w:rFonts w:ascii="Arial"/>
                <w:b/>
                <w:color w:val="CC9900"/>
                <w:spacing w:val="-13"/>
                <w:sz w:val="24"/>
              </w:rPr>
              <w:t xml:space="preserve"> </w:t>
            </w:r>
            <w:r w:rsidRPr="00326456">
              <w:rPr>
                <w:rFonts w:ascii="Arial"/>
                <w:b/>
                <w:color w:val="CC9900"/>
                <w:spacing w:val="-5"/>
                <w:sz w:val="24"/>
              </w:rPr>
              <w:t>an</w:t>
            </w:r>
          </w:p>
          <w:p w14:paraId="28C2C9F2" w14:textId="77777777" w:rsidR="008A63D9" w:rsidRPr="00326456" w:rsidRDefault="008A63D9" w:rsidP="00D653B8">
            <w:pPr>
              <w:pStyle w:val="TableParagraph"/>
              <w:spacing w:before="41"/>
              <w:ind w:left="86" w:right="10"/>
              <w:jc w:val="center"/>
              <w:rPr>
                <w:rFonts w:ascii="Arial"/>
                <w:b/>
                <w:color w:val="CC9900"/>
                <w:sz w:val="24"/>
              </w:rPr>
            </w:pPr>
            <w:r w:rsidRPr="00326456">
              <w:rPr>
                <w:rFonts w:ascii="Arial"/>
                <w:b/>
                <w:color w:val="CC9900"/>
                <w:sz w:val="24"/>
              </w:rPr>
              <w:t>effective</w:t>
            </w:r>
            <w:r w:rsidRPr="00326456">
              <w:rPr>
                <w:rFonts w:ascii="Arial"/>
                <w:b/>
                <w:color w:val="CC9900"/>
                <w:spacing w:val="-7"/>
                <w:sz w:val="24"/>
              </w:rPr>
              <w:t xml:space="preserve"> </w:t>
            </w:r>
            <w:r w:rsidRPr="00326456">
              <w:rPr>
                <w:rFonts w:ascii="Arial"/>
                <w:b/>
                <w:color w:val="CC9900"/>
                <w:sz w:val="24"/>
              </w:rPr>
              <w:t>audit</w:t>
            </w:r>
            <w:r w:rsidRPr="00326456">
              <w:rPr>
                <w:rFonts w:ascii="Arial"/>
                <w:b/>
                <w:color w:val="CC9900"/>
                <w:spacing w:val="-5"/>
                <w:sz w:val="24"/>
              </w:rPr>
              <w:t xml:space="preserve"> </w:t>
            </w:r>
            <w:r w:rsidRPr="00326456">
              <w:rPr>
                <w:rFonts w:ascii="Arial"/>
                <w:b/>
                <w:color w:val="CC9900"/>
                <w:spacing w:val="-2"/>
                <w:sz w:val="24"/>
              </w:rPr>
              <w:t>committee</w:t>
            </w:r>
          </w:p>
        </w:tc>
        <w:tc>
          <w:tcPr>
            <w:tcW w:w="922" w:type="dxa"/>
            <w:tcBorders>
              <w:left w:val="single" w:sz="4" w:space="0" w:color="000000"/>
              <w:right w:val="single" w:sz="4" w:space="0" w:color="000000"/>
            </w:tcBorders>
            <w:shd w:val="clear" w:color="auto" w:fill="D9D9D9"/>
          </w:tcPr>
          <w:p w14:paraId="53C9FF76" w14:textId="77777777" w:rsidR="008A63D9" w:rsidRPr="00326456" w:rsidRDefault="008A63D9" w:rsidP="00D653B8">
            <w:pPr>
              <w:pStyle w:val="TableParagraph"/>
              <w:spacing w:before="4"/>
              <w:ind w:left="251"/>
              <w:rPr>
                <w:rFonts w:ascii="Arial"/>
                <w:b/>
                <w:color w:val="CC9900"/>
                <w:sz w:val="24"/>
              </w:rPr>
            </w:pPr>
            <w:r w:rsidRPr="00326456">
              <w:rPr>
                <w:rFonts w:ascii="Arial"/>
                <w:b/>
                <w:color w:val="CC9900"/>
                <w:spacing w:val="-4"/>
                <w:sz w:val="24"/>
              </w:rPr>
              <w:t>Yes/</w:t>
            </w:r>
          </w:p>
          <w:p w14:paraId="075A34B4" w14:textId="77777777" w:rsidR="008A63D9" w:rsidRPr="00326456" w:rsidRDefault="008A63D9" w:rsidP="00D653B8">
            <w:pPr>
              <w:pStyle w:val="TableParagraph"/>
              <w:spacing w:before="41"/>
              <w:ind w:left="337"/>
              <w:rPr>
                <w:rFonts w:ascii="Arial"/>
                <w:b/>
                <w:color w:val="CC9900"/>
                <w:sz w:val="24"/>
              </w:rPr>
            </w:pPr>
            <w:r w:rsidRPr="00326456">
              <w:rPr>
                <w:rFonts w:ascii="Arial"/>
                <w:b/>
                <w:color w:val="CC9900"/>
                <w:spacing w:val="-5"/>
                <w:sz w:val="24"/>
              </w:rPr>
              <w:t>No</w:t>
            </w:r>
          </w:p>
        </w:tc>
        <w:tc>
          <w:tcPr>
            <w:tcW w:w="920" w:type="dxa"/>
            <w:tcBorders>
              <w:left w:val="single" w:sz="4" w:space="0" w:color="000000"/>
              <w:right w:val="single" w:sz="4" w:space="0" w:color="000000"/>
            </w:tcBorders>
            <w:shd w:val="clear" w:color="auto" w:fill="D9D9D9"/>
          </w:tcPr>
          <w:p w14:paraId="2AA480E9" w14:textId="77777777" w:rsidR="008A63D9" w:rsidRPr="00326456" w:rsidRDefault="008A63D9" w:rsidP="00D653B8">
            <w:pPr>
              <w:pStyle w:val="TableParagraph"/>
              <w:spacing w:before="4"/>
              <w:ind w:left="162"/>
              <w:rPr>
                <w:rFonts w:ascii="Arial"/>
                <w:b/>
                <w:color w:val="CC9900"/>
                <w:sz w:val="24"/>
              </w:rPr>
            </w:pPr>
            <w:r w:rsidRPr="00326456">
              <w:rPr>
                <w:rFonts w:ascii="Arial"/>
                <w:b/>
                <w:color w:val="CC9900"/>
                <w:spacing w:val="-2"/>
                <w:sz w:val="24"/>
              </w:rPr>
              <w:t>Score</w:t>
            </w:r>
          </w:p>
          <w:p w14:paraId="03F221DF" w14:textId="77777777" w:rsidR="008A63D9" w:rsidRPr="00326456" w:rsidRDefault="008A63D9" w:rsidP="00D653B8">
            <w:pPr>
              <w:pStyle w:val="TableParagraph"/>
              <w:spacing w:before="41"/>
              <w:ind w:left="241"/>
              <w:rPr>
                <w:rFonts w:ascii="Arial"/>
                <w:b/>
                <w:color w:val="CC9900"/>
                <w:sz w:val="24"/>
              </w:rPr>
            </w:pPr>
            <w:r w:rsidRPr="00326456">
              <w:rPr>
                <w:rFonts w:ascii="Arial"/>
                <w:b/>
                <w:color w:val="CC9900"/>
                <w:spacing w:val="-6"/>
                <w:sz w:val="24"/>
              </w:rPr>
              <w:t>(1-</w:t>
            </w:r>
            <w:r w:rsidRPr="00326456">
              <w:rPr>
                <w:rFonts w:ascii="Arial"/>
                <w:b/>
                <w:color w:val="CC9900"/>
                <w:spacing w:val="-5"/>
                <w:sz w:val="24"/>
              </w:rPr>
              <w:t>5)</w:t>
            </w:r>
          </w:p>
        </w:tc>
        <w:tc>
          <w:tcPr>
            <w:tcW w:w="3265" w:type="dxa"/>
            <w:tcBorders>
              <w:left w:val="single" w:sz="4" w:space="0" w:color="000000"/>
              <w:right w:val="single" w:sz="4" w:space="0" w:color="000000"/>
            </w:tcBorders>
            <w:shd w:val="clear" w:color="auto" w:fill="D9D9D9"/>
          </w:tcPr>
          <w:p w14:paraId="7B0A1677" w14:textId="77777777" w:rsidR="008A63D9" w:rsidRPr="00326456" w:rsidRDefault="008A63D9" w:rsidP="00D653B8">
            <w:pPr>
              <w:pStyle w:val="TableParagraph"/>
              <w:spacing w:before="4"/>
              <w:ind w:left="73"/>
              <w:jc w:val="center"/>
              <w:rPr>
                <w:rFonts w:ascii="Arial" w:hAnsi="Arial"/>
                <w:b/>
                <w:color w:val="CC9900"/>
                <w:sz w:val="24"/>
              </w:rPr>
            </w:pPr>
            <w:r w:rsidRPr="00326456">
              <w:rPr>
                <w:rFonts w:ascii="Arial" w:hAnsi="Arial"/>
                <w:b/>
                <w:color w:val="CC9900"/>
                <w:sz w:val="24"/>
              </w:rPr>
              <w:t>Comment</w:t>
            </w:r>
            <w:r w:rsidRPr="00326456">
              <w:rPr>
                <w:rFonts w:ascii="Arial" w:hAnsi="Arial"/>
                <w:b/>
                <w:color w:val="CC9900"/>
                <w:spacing w:val="-7"/>
                <w:sz w:val="24"/>
              </w:rPr>
              <w:t xml:space="preserve"> </w:t>
            </w:r>
            <w:r w:rsidRPr="00326456">
              <w:rPr>
                <w:rFonts w:ascii="Arial" w:hAnsi="Arial"/>
                <w:b/>
                <w:color w:val="CC9900"/>
                <w:sz w:val="24"/>
              </w:rPr>
              <w:t>for</w:t>
            </w:r>
            <w:r w:rsidRPr="00326456">
              <w:rPr>
                <w:rFonts w:ascii="Arial" w:hAnsi="Arial"/>
                <w:b/>
                <w:color w:val="CC9900"/>
                <w:spacing w:val="-5"/>
                <w:sz w:val="24"/>
              </w:rPr>
              <w:t xml:space="preserve"> </w:t>
            </w:r>
            <w:r w:rsidRPr="00326456">
              <w:rPr>
                <w:rFonts w:ascii="Arial" w:hAnsi="Arial"/>
                <w:b/>
                <w:color w:val="CC9900"/>
                <w:spacing w:val="-4"/>
                <w:sz w:val="24"/>
              </w:rPr>
              <w:t>“No”</w:t>
            </w:r>
          </w:p>
          <w:p w14:paraId="4D0CC4BF" w14:textId="77777777" w:rsidR="008A63D9" w:rsidRPr="00326456" w:rsidRDefault="008A63D9" w:rsidP="00D653B8">
            <w:pPr>
              <w:pStyle w:val="TableParagraph"/>
              <w:spacing w:before="41"/>
              <w:ind w:left="73" w:right="1"/>
              <w:jc w:val="center"/>
              <w:rPr>
                <w:rFonts w:ascii="Arial"/>
                <w:b/>
                <w:color w:val="CC9900"/>
                <w:sz w:val="24"/>
              </w:rPr>
            </w:pPr>
            <w:r w:rsidRPr="00326456">
              <w:rPr>
                <w:rFonts w:ascii="Arial"/>
                <w:b/>
                <w:color w:val="CC9900"/>
                <w:spacing w:val="-2"/>
                <w:sz w:val="24"/>
              </w:rPr>
              <w:t>Answers</w:t>
            </w:r>
          </w:p>
        </w:tc>
        <w:tc>
          <w:tcPr>
            <w:tcW w:w="3260" w:type="dxa"/>
            <w:tcBorders>
              <w:left w:val="single" w:sz="4" w:space="0" w:color="000000"/>
            </w:tcBorders>
            <w:shd w:val="clear" w:color="auto" w:fill="D9D9D9"/>
          </w:tcPr>
          <w:p w14:paraId="7DE4B46A" w14:textId="77777777" w:rsidR="008A63D9" w:rsidRPr="00326456" w:rsidRDefault="008A63D9" w:rsidP="00D653B8">
            <w:pPr>
              <w:pStyle w:val="TableParagraph"/>
              <w:spacing w:before="162"/>
              <w:ind w:left="182"/>
              <w:rPr>
                <w:rFonts w:ascii="Arial"/>
                <w:b/>
                <w:color w:val="CC9900"/>
                <w:sz w:val="24"/>
              </w:rPr>
            </w:pPr>
            <w:r w:rsidRPr="00326456">
              <w:rPr>
                <w:rFonts w:ascii="Arial"/>
                <w:b/>
                <w:color w:val="CC9900"/>
                <w:sz w:val="24"/>
              </w:rPr>
              <w:t>Follow-up</w:t>
            </w:r>
            <w:r w:rsidRPr="00326456">
              <w:rPr>
                <w:rFonts w:ascii="Arial"/>
                <w:b/>
                <w:color w:val="CC9900"/>
                <w:spacing w:val="-6"/>
                <w:sz w:val="24"/>
              </w:rPr>
              <w:t xml:space="preserve"> </w:t>
            </w:r>
            <w:r w:rsidRPr="00326456">
              <w:rPr>
                <w:rFonts w:ascii="Arial"/>
                <w:b/>
                <w:color w:val="CC9900"/>
                <w:sz w:val="24"/>
              </w:rPr>
              <w:t>Steps</w:t>
            </w:r>
            <w:r w:rsidRPr="00326456">
              <w:rPr>
                <w:rFonts w:ascii="Arial"/>
                <w:b/>
                <w:color w:val="CC9900"/>
                <w:spacing w:val="-1"/>
                <w:sz w:val="24"/>
              </w:rPr>
              <w:t xml:space="preserve"> </w:t>
            </w:r>
            <w:r w:rsidRPr="00326456">
              <w:rPr>
                <w:rFonts w:ascii="Arial"/>
                <w:b/>
                <w:color w:val="CC9900"/>
                <w:spacing w:val="-2"/>
                <w:sz w:val="24"/>
              </w:rPr>
              <w:t>Required</w:t>
            </w:r>
          </w:p>
        </w:tc>
      </w:tr>
      <w:tr w:rsidR="00A44F79" w14:paraId="13304041" w14:textId="77777777" w:rsidTr="000A55F7">
        <w:trPr>
          <w:trHeight w:val="1269"/>
        </w:trPr>
        <w:tc>
          <w:tcPr>
            <w:tcW w:w="704" w:type="dxa"/>
            <w:tcBorders>
              <w:top w:val="single" w:sz="4" w:space="0" w:color="000000"/>
              <w:left w:val="single" w:sz="4" w:space="0" w:color="000000"/>
              <w:bottom w:val="single" w:sz="4" w:space="0" w:color="000000"/>
              <w:right w:val="single" w:sz="4" w:space="0" w:color="000000"/>
            </w:tcBorders>
          </w:tcPr>
          <w:p w14:paraId="10DA9327" w14:textId="77777777" w:rsidR="00A44F79" w:rsidRDefault="00A44F79" w:rsidP="000A55F7">
            <w:pPr>
              <w:pStyle w:val="TableParagraph"/>
              <w:ind w:right="200"/>
              <w:jc w:val="right"/>
              <w:rPr>
                <w:sz w:val="24"/>
              </w:rPr>
            </w:pPr>
            <w:r>
              <w:rPr>
                <w:spacing w:val="-5"/>
                <w:sz w:val="24"/>
              </w:rPr>
              <w:t>6.6</w:t>
            </w:r>
          </w:p>
        </w:tc>
        <w:tc>
          <w:tcPr>
            <w:tcW w:w="5060" w:type="dxa"/>
            <w:tcBorders>
              <w:top w:val="single" w:sz="4" w:space="0" w:color="000000"/>
              <w:left w:val="single" w:sz="4" w:space="0" w:color="000000"/>
              <w:bottom w:val="single" w:sz="4" w:space="0" w:color="000000"/>
              <w:right w:val="single" w:sz="4" w:space="0" w:color="000000"/>
            </w:tcBorders>
          </w:tcPr>
          <w:p w14:paraId="7B65D60E" w14:textId="5B396259" w:rsidR="00A44F79" w:rsidRDefault="00A44F79" w:rsidP="008A63D9">
            <w:pPr>
              <w:pStyle w:val="TableParagraph"/>
              <w:spacing w:line="276" w:lineRule="auto"/>
              <w:ind w:left="145" w:right="57"/>
              <w:jc w:val="both"/>
              <w:rPr>
                <w:sz w:val="24"/>
              </w:rPr>
            </w:pPr>
            <w:r>
              <w:rPr>
                <w:sz w:val="24"/>
              </w:rPr>
              <w:t>Ensured that management monitors compliance with the code of conduct and approves</w:t>
            </w:r>
            <w:r>
              <w:rPr>
                <w:spacing w:val="40"/>
                <w:sz w:val="24"/>
              </w:rPr>
              <w:t xml:space="preserve"> </w:t>
            </w:r>
            <w:r>
              <w:rPr>
                <w:sz w:val="24"/>
              </w:rPr>
              <w:t>any</w:t>
            </w:r>
            <w:r>
              <w:rPr>
                <w:spacing w:val="40"/>
                <w:sz w:val="24"/>
              </w:rPr>
              <w:t xml:space="preserve"> </w:t>
            </w:r>
            <w:r>
              <w:rPr>
                <w:sz w:val="24"/>
              </w:rPr>
              <w:t>amendments</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code</w:t>
            </w:r>
            <w:r>
              <w:rPr>
                <w:spacing w:val="40"/>
                <w:sz w:val="24"/>
              </w:rPr>
              <w:t xml:space="preserve"> </w:t>
            </w:r>
            <w:r>
              <w:rPr>
                <w:sz w:val="24"/>
              </w:rPr>
              <w:t>of</w:t>
            </w:r>
            <w:r w:rsidR="008A63D9">
              <w:rPr>
                <w:sz w:val="24"/>
              </w:rPr>
              <w:t xml:space="preserve"> </w:t>
            </w:r>
            <w:r>
              <w:rPr>
                <w:sz w:val="24"/>
              </w:rPr>
              <w:t>conduct</w:t>
            </w:r>
            <w:r>
              <w:rPr>
                <w:spacing w:val="-6"/>
                <w:sz w:val="24"/>
              </w:rPr>
              <w:t xml:space="preserve"> </w:t>
            </w:r>
            <w:r>
              <w:rPr>
                <w:sz w:val="24"/>
              </w:rPr>
              <w:t>as</w:t>
            </w:r>
            <w:r>
              <w:rPr>
                <w:spacing w:val="-7"/>
                <w:sz w:val="24"/>
              </w:rPr>
              <w:t xml:space="preserve"> </w:t>
            </w:r>
            <w:r>
              <w:rPr>
                <w:sz w:val="24"/>
              </w:rPr>
              <w:t>it</w:t>
            </w:r>
            <w:r>
              <w:rPr>
                <w:spacing w:val="-6"/>
                <w:sz w:val="24"/>
              </w:rPr>
              <w:t xml:space="preserve"> </w:t>
            </w:r>
            <w:r>
              <w:rPr>
                <w:sz w:val="24"/>
              </w:rPr>
              <w:t>applies</w:t>
            </w:r>
            <w:r>
              <w:rPr>
                <w:spacing w:val="-6"/>
                <w:sz w:val="24"/>
              </w:rPr>
              <w:t xml:space="preserve"> </w:t>
            </w:r>
            <w:r>
              <w:rPr>
                <w:sz w:val="24"/>
              </w:rPr>
              <w:t>to</w:t>
            </w:r>
            <w:r>
              <w:rPr>
                <w:spacing w:val="-6"/>
                <w:sz w:val="24"/>
              </w:rPr>
              <w:t xml:space="preserve"> </w:t>
            </w:r>
            <w:r>
              <w:rPr>
                <w:sz w:val="24"/>
              </w:rPr>
              <w:t>financial</w:t>
            </w:r>
            <w:r>
              <w:rPr>
                <w:spacing w:val="-2"/>
                <w:sz w:val="24"/>
              </w:rPr>
              <w:t xml:space="preserve"> reporting</w:t>
            </w:r>
          </w:p>
        </w:tc>
        <w:tc>
          <w:tcPr>
            <w:tcW w:w="922" w:type="dxa"/>
            <w:tcBorders>
              <w:top w:val="single" w:sz="4" w:space="0" w:color="000000"/>
              <w:left w:val="single" w:sz="4" w:space="0" w:color="000000"/>
              <w:bottom w:val="single" w:sz="4" w:space="0" w:color="000000"/>
              <w:right w:val="single" w:sz="4" w:space="0" w:color="000000"/>
            </w:tcBorders>
          </w:tcPr>
          <w:p w14:paraId="0CD1CEC0"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67F5525F"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965F04F"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66C0F2D2" w14:textId="77777777" w:rsidR="00A44F79" w:rsidRDefault="00A44F79" w:rsidP="000A55F7">
            <w:pPr>
              <w:pStyle w:val="TableParagraph"/>
              <w:rPr>
                <w:rFonts w:ascii="Times New Roman"/>
                <w:sz w:val="24"/>
              </w:rPr>
            </w:pPr>
          </w:p>
        </w:tc>
      </w:tr>
      <w:tr w:rsidR="00A44F79" w14:paraId="548ACC0F"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3D1DA88C" w14:textId="77777777" w:rsidR="00A44F79" w:rsidRDefault="00A44F79" w:rsidP="000A55F7">
            <w:pPr>
              <w:pStyle w:val="TableParagraph"/>
              <w:ind w:right="200"/>
              <w:jc w:val="right"/>
              <w:rPr>
                <w:sz w:val="24"/>
              </w:rPr>
            </w:pPr>
            <w:r>
              <w:rPr>
                <w:spacing w:val="-5"/>
                <w:sz w:val="24"/>
              </w:rPr>
              <w:t>6.7</w:t>
            </w:r>
          </w:p>
        </w:tc>
        <w:tc>
          <w:tcPr>
            <w:tcW w:w="5060" w:type="dxa"/>
            <w:tcBorders>
              <w:top w:val="single" w:sz="4" w:space="0" w:color="000000"/>
              <w:left w:val="single" w:sz="4" w:space="0" w:color="000000"/>
              <w:bottom w:val="single" w:sz="4" w:space="0" w:color="000000"/>
              <w:right w:val="single" w:sz="4" w:space="0" w:color="000000"/>
            </w:tcBorders>
          </w:tcPr>
          <w:p w14:paraId="35B06B66" w14:textId="596BDDE8" w:rsidR="00A44F79" w:rsidRDefault="00A44F79" w:rsidP="008A63D9">
            <w:pPr>
              <w:pStyle w:val="TableParagraph"/>
              <w:ind w:left="145"/>
              <w:rPr>
                <w:sz w:val="24"/>
              </w:rPr>
            </w:pPr>
            <w:r>
              <w:rPr>
                <w:sz w:val="24"/>
              </w:rPr>
              <w:t>Addressed</w:t>
            </w:r>
            <w:r>
              <w:rPr>
                <w:spacing w:val="-7"/>
                <w:sz w:val="24"/>
              </w:rPr>
              <w:t xml:space="preserve"> </w:t>
            </w:r>
            <w:r>
              <w:rPr>
                <w:sz w:val="24"/>
              </w:rPr>
              <w:t>matters</w:t>
            </w:r>
            <w:r>
              <w:rPr>
                <w:spacing w:val="-9"/>
                <w:sz w:val="24"/>
              </w:rPr>
              <w:t xml:space="preserve"> </w:t>
            </w:r>
            <w:r>
              <w:rPr>
                <w:sz w:val="24"/>
              </w:rPr>
              <w:t>that</w:t>
            </w:r>
            <w:r>
              <w:rPr>
                <w:spacing w:val="-4"/>
                <w:sz w:val="24"/>
              </w:rPr>
              <w:t xml:space="preserve"> </w:t>
            </w:r>
            <w:r>
              <w:rPr>
                <w:sz w:val="24"/>
              </w:rPr>
              <w:t>may</w:t>
            </w:r>
            <w:r>
              <w:rPr>
                <w:spacing w:val="-6"/>
                <w:sz w:val="24"/>
              </w:rPr>
              <w:t xml:space="preserve"> </w:t>
            </w:r>
            <w:r>
              <w:rPr>
                <w:sz w:val="24"/>
              </w:rPr>
              <w:t>result</w:t>
            </w:r>
            <w:r>
              <w:rPr>
                <w:spacing w:val="-4"/>
                <w:sz w:val="24"/>
              </w:rPr>
              <w:t xml:space="preserve"> </w:t>
            </w:r>
            <w:r>
              <w:rPr>
                <w:sz w:val="24"/>
              </w:rPr>
              <w:t>in</w:t>
            </w:r>
            <w:r>
              <w:rPr>
                <w:spacing w:val="-10"/>
                <w:sz w:val="24"/>
              </w:rPr>
              <w:t xml:space="preserve"> </w:t>
            </w:r>
            <w:r>
              <w:rPr>
                <w:spacing w:val="-2"/>
                <w:sz w:val="24"/>
              </w:rPr>
              <w:t>material</w:t>
            </w:r>
            <w:r w:rsidR="008A63D9">
              <w:rPr>
                <w:spacing w:val="-2"/>
                <w:sz w:val="24"/>
              </w:rPr>
              <w:t xml:space="preserve"> </w:t>
            </w:r>
            <w:r>
              <w:rPr>
                <w:sz w:val="24"/>
              </w:rPr>
              <w:t>misstatements</w:t>
            </w:r>
            <w:r>
              <w:rPr>
                <w:spacing w:val="32"/>
                <w:sz w:val="24"/>
              </w:rPr>
              <w:t xml:space="preserve"> </w:t>
            </w:r>
            <w:r>
              <w:rPr>
                <w:sz w:val="24"/>
              </w:rPr>
              <w:t>in</w:t>
            </w:r>
            <w:r>
              <w:rPr>
                <w:spacing w:val="31"/>
                <w:sz w:val="24"/>
              </w:rPr>
              <w:t xml:space="preserve"> </w:t>
            </w:r>
            <w:r>
              <w:rPr>
                <w:sz w:val="24"/>
              </w:rPr>
              <w:t>the</w:t>
            </w:r>
            <w:r>
              <w:rPr>
                <w:spacing w:val="31"/>
                <w:sz w:val="24"/>
              </w:rPr>
              <w:t xml:space="preserve"> </w:t>
            </w:r>
            <w:r>
              <w:rPr>
                <w:sz w:val="24"/>
              </w:rPr>
              <w:t>financial</w:t>
            </w:r>
            <w:r>
              <w:rPr>
                <w:spacing w:val="33"/>
                <w:sz w:val="24"/>
              </w:rPr>
              <w:t xml:space="preserve"> </w:t>
            </w:r>
            <w:r>
              <w:rPr>
                <w:sz w:val="24"/>
              </w:rPr>
              <w:t>report</w:t>
            </w:r>
            <w:r>
              <w:rPr>
                <w:spacing w:val="28"/>
                <w:sz w:val="24"/>
              </w:rPr>
              <w:t xml:space="preserve"> </w:t>
            </w:r>
            <w:r>
              <w:rPr>
                <w:sz w:val="24"/>
              </w:rPr>
              <w:t>due</w:t>
            </w:r>
            <w:r>
              <w:rPr>
                <w:spacing w:val="31"/>
                <w:sz w:val="24"/>
              </w:rPr>
              <w:t xml:space="preserve"> </w:t>
            </w:r>
            <w:r>
              <w:rPr>
                <w:sz w:val="24"/>
              </w:rPr>
              <w:t xml:space="preserve">to </w:t>
            </w:r>
            <w:r>
              <w:rPr>
                <w:spacing w:val="-2"/>
                <w:sz w:val="24"/>
              </w:rPr>
              <w:t>fraud</w:t>
            </w:r>
          </w:p>
        </w:tc>
        <w:tc>
          <w:tcPr>
            <w:tcW w:w="922" w:type="dxa"/>
            <w:tcBorders>
              <w:top w:val="single" w:sz="4" w:space="0" w:color="000000"/>
              <w:left w:val="single" w:sz="4" w:space="0" w:color="000000"/>
              <w:bottom w:val="single" w:sz="4" w:space="0" w:color="000000"/>
              <w:right w:val="single" w:sz="4" w:space="0" w:color="000000"/>
            </w:tcBorders>
          </w:tcPr>
          <w:p w14:paraId="4C14F1EF"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5A923B69"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36FDFFF7"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495171E2" w14:textId="77777777" w:rsidR="00A44F79" w:rsidRDefault="00A44F79" w:rsidP="000A55F7">
            <w:pPr>
              <w:pStyle w:val="TableParagraph"/>
              <w:rPr>
                <w:rFonts w:ascii="Times New Roman"/>
                <w:sz w:val="24"/>
              </w:rPr>
            </w:pPr>
          </w:p>
        </w:tc>
      </w:tr>
      <w:tr w:rsidR="00A44F79" w14:paraId="64F71C0E" w14:textId="77777777" w:rsidTr="000A55F7">
        <w:trPr>
          <w:trHeight w:val="557"/>
        </w:trPr>
        <w:tc>
          <w:tcPr>
            <w:tcW w:w="704" w:type="dxa"/>
            <w:tcBorders>
              <w:top w:val="thinThickMediumGap" w:sz="6" w:space="0" w:color="000000"/>
              <w:left w:val="single" w:sz="4" w:space="0" w:color="000000"/>
              <w:bottom w:val="single" w:sz="4" w:space="0" w:color="000000"/>
              <w:right w:val="single" w:sz="4" w:space="0" w:color="000000"/>
            </w:tcBorders>
          </w:tcPr>
          <w:p w14:paraId="183C59D9" w14:textId="77777777" w:rsidR="00A44F79" w:rsidRDefault="00A44F79" w:rsidP="000A55F7">
            <w:pPr>
              <w:pStyle w:val="TableParagraph"/>
              <w:spacing w:line="210" w:lineRule="exact"/>
              <w:ind w:left="146"/>
              <w:rPr>
                <w:sz w:val="24"/>
              </w:rPr>
            </w:pPr>
            <w:r>
              <w:rPr>
                <w:spacing w:val="-5"/>
                <w:sz w:val="24"/>
              </w:rPr>
              <w:t>6.8</w:t>
            </w:r>
          </w:p>
        </w:tc>
        <w:tc>
          <w:tcPr>
            <w:tcW w:w="5060" w:type="dxa"/>
            <w:tcBorders>
              <w:top w:val="thinThickMediumGap" w:sz="6" w:space="0" w:color="000000"/>
              <w:left w:val="single" w:sz="4" w:space="0" w:color="000000"/>
              <w:bottom w:val="single" w:sz="4" w:space="0" w:color="000000"/>
              <w:right w:val="single" w:sz="4" w:space="0" w:color="000000"/>
            </w:tcBorders>
          </w:tcPr>
          <w:p w14:paraId="5E4F9C97" w14:textId="77777777" w:rsidR="00A44F79" w:rsidRDefault="00A44F79" w:rsidP="000A55F7">
            <w:pPr>
              <w:pStyle w:val="TableParagraph"/>
              <w:spacing w:line="172" w:lineRule="auto"/>
              <w:ind w:left="145"/>
              <w:rPr>
                <w:sz w:val="24"/>
              </w:rPr>
            </w:pPr>
            <w:r>
              <w:rPr>
                <w:sz w:val="24"/>
              </w:rPr>
              <w:t>Been</w:t>
            </w:r>
            <w:r>
              <w:rPr>
                <w:spacing w:val="-3"/>
                <w:sz w:val="24"/>
              </w:rPr>
              <w:t xml:space="preserve"> </w:t>
            </w:r>
            <w:r>
              <w:rPr>
                <w:sz w:val="24"/>
              </w:rPr>
              <w:t>satisfied</w:t>
            </w:r>
            <w:r>
              <w:rPr>
                <w:spacing w:val="-3"/>
                <w:sz w:val="24"/>
              </w:rPr>
              <w:t xml:space="preserve"> </w:t>
            </w:r>
            <w:r>
              <w:rPr>
                <w:sz w:val="24"/>
              </w:rPr>
              <w:t>with</w:t>
            </w:r>
            <w:r>
              <w:rPr>
                <w:spacing w:val="-3"/>
                <w:sz w:val="24"/>
              </w:rPr>
              <w:t xml:space="preserve"> </w:t>
            </w:r>
            <w:r>
              <w:rPr>
                <w:sz w:val="24"/>
              </w:rPr>
              <w:t>IT</w:t>
            </w:r>
            <w:r>
              <w:rPr>
                <w:spacing w:val="-4"/>
                <w:sz w:val="24"/>
              </w:rPr>
              <w:t xml:space="preserve"> </w:t>
            </w:r>
            <w:r>
              <w:rPr>
                <w:sz w:val="24"/>
              </w:rPr>
              <w:t>as</w:t>
            </w:r>
            <w:r>
              <w:rPr>
                <w:spacing w:val="-2"/>
                <w:sz w:val="24"/>
              </w:rPr>
              <w:t xml:space="preserve"> </w:t>
            </w:r>
            <w:r>
              <w:rPr>
                <w:sz w:val="24"/>
              </w:rPr>
              <w:t>it</w:t>
            </w:r>
            <w:r>
              <w:rPr>
                <w:spacing w:val="-1"/>
                <w:sz w:val="24"/>
              </w:rPr>
              <w:t xml:space="preserve"> </w:t>
            </w:r>
            <w:r>
              <w:rPr>
                <w:sz w:val="24"/>
              </w:rPr>
              <w:t>relates</w:t>
            </w:r>
            <w:r>
              <w:rPr>
                <w:spacing w:val="-2"/>
                <w:sz w:val="24"/>
              </w:rPr>
              <w:t xml:space="preserve"> </w:t>
            </w:r>
            <w:r>
              <w:rPr>
                <w:sz w:val="24"/>
              </w:rPr>
              <w:t>to</w:t>
            </w:r>
            <w:r>
              <w:rPr>
                <w:spacing w:val="-1"/>
                <w:sz w:val="24"/>
              </w:rPr>
              <w:t xml:space="preserve"> </w:t>
            </w:r>
            <w:r>
              <w:rPr>
                <w:sz w:val="24"/>
              </w:rPr>
              <w:t>financial reporting and the going concern assumption</w:t>
            </w:r>
          </w:p>
        </w:tc>
        <w:tc>
          <w:tcPr>
            <w:tcW w:w="922" w:type="dxa"/>
            <w:tcBorders>
              <w:top w:val="thinThickMediumGap" w:sz="6" w:space="0" w:color="000000"/>
              <w:left w:val="single" w:sz="4" w:space="0" w:color="000000"/>
              <w:bottom w:val="single" w:sz="4" w:space="0" w:color="000000"/>
              <w:right w:val="single" w:sz="4" w:space="0" w:color="000000"/>
            </w:tcBorders>
          </w:tcPr>
          <w:p w14:paraId="2F3746FD" w14:textId="77777777" w:rsidR="00A44F79" w:rsidRDefault="00A44F79" w:rsidP="000A55F7">
            <w:pPr>
              <w:pStyle w:val="TableParagraph"/>
              <w:rPr>
                <w:rFonts w:ascii="Times New Roman"/>
                <w:sz w:val="24"/>
              </w:rPr>
            </w:pPr>
          </w:p>
        </w:tc>
        <w:tc>
          <w:tcPr>
            <w:tcW w:w="920" w:type="dxa"/>
            <w:tcBorders>
              <w:top w:val="thinThickMediumGap" w:sz="6" w:space="0" w:color="000000"/>
              <w:left w:val="single" w:sz="4" w:space="0" w:color="000000"/>
              <w:bottom w:val="single" w:sz="4" w:space="0" w:color="000000"/>
              <w:right w:val="single" w:sz="4" w:space="0" w:color="000000"/>
            </w:tcBorders>
          </w:tcPr>
          <w:p w14:paraId="76AB3498" w14:textId="77777777" w:rsidR="00A44F79" w:rsidRDefault="00A44F79" w:rsidP="000A55F7">
            <w:pPr>
              <w:pStyle w:val="TableParagraph"/>
              <w:rPr>
                <w:rFonts w:ascii="Times New Roman"/>
                <w:sz w:val="24"/>
              </w:rPr>
            </w:pPr>
          </w:p>
        </w:tc>
        <w:tc>
          <w:tcPr>
            <w:tcW w:w="3265" w:type="dxa"/>
            <w:tcBorders>
              <w:top w:val="thinThickMediumGap" w:sz="6" w:space="0" w:color="000000"/>
              <w:left w:val="single" w:sz="4" w:space="0" w:color="000000"/>
              <w:bottom w:val="single" w:sz="4" w:space="0" w:color="000000"/>
              <w:right w:val="single" w:sz="4" w:space="0" w:color="000000"/>
            </w:tcBorders>
          </w:tcPr>
          <w:p w14:paraId="210D9F82" w14:textId="77777777" w:rsidR="00A44F79" w:rsidRDefault="00A44F79" w:rsidP="000A55F7">
            <w:pPr>
              <w:pStyle w:val="TableParagraph"/>
              <w:rPr>
                <w:rFonts w:ascii="Times New Roman"/>
                <w:sz w:val="24"/>
              </w:rPr>
            </w:pPr>
          </w:p>
        </w:tc>
        <w:tc>
          <w:tcPr>
            <w:tcW w:w="3260" w:type="dxa"/>
            <w:tcBorders>
              <w:top w:val="thinThickMediumGap" w:sz="6" w:space="0" w:color="000000"/>
              <w:left w:val="single" w:sz="4" w:space="0" w:color="000000"/>
              <w:bottom w:val="single" w:sz="4" w:space="0" w:color="000000"/>
              <w:right w:val="single" w:sz="4" w:space="0" w:color="000000"/>
            </w:tcBorders>
          </w:tcPr>
          <w:p w14:paraId="22AD1479" w14:textId="77777777" w:rsidR="00A44F79" w:rsidRDefault="00A44F79" w:rsidP="000A55F7">
            <w:pPr>
              <w:pStyle w:val="TableParagraph"/>
              <w:rPr>
                <w:rFonts w:ascii="Times New Roman"/>
                <w:sz w:val="24"/>
              </w:rPr>
            </w:pPr>
          </w:p>
        </w:tc>
      </w:tr>
      <w:tr w:rsidR="00A44F79" w14:paraId="0ECA7691"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76FC2477" w14:textId="77777777" w:rsidR="00A44F79" w:rsidRDefault="00A44F79" w:rsidP="000A55F7">
            <w:pPr>
              <w:pStyle w:val="TableParagraph"/>
              <w:ind w:left="146"/>
              <w:rPr>
                <w:sz w:val="24"/>
              </w:rPr>
            </w:pPr>
            <w:r>
              <w:rPr>
                <w:spacing w:val="-5"/>
                <w:sz w:val="24"/>
              </w:rPr>
              <w:t>6.9</w:t>
            </w:r>
          </w:p>
        </w:tc>
        <w:tc>
          <w:tcPr>
            <w:tcW w:w="5060" w:type="dxa"/>
            <w:tcBorders>
              <w:top w:val="single" w:sz="4" w:space="0" w:color="000000"/>
              <w:left w:val="single" w:sz="4" w:space="0" w:color="000000"/>
              <w:bottom w:val="single" w:sz="4" w:space="0" w:color="000000"/>
              <w:right w:val="single" w:sz="4" w:space="0" w:color="000000"/>
            </w:tcBorders>
          </w:tcPr>
          <w:p w14:paraId="78CB69DD" w14:textId="2155CAB1" w:rsidR="00A44F79" w:rsidRDefault="00A44F79" w:rsidP="008A63D9">
            <w:pPr>
              <w:pStyle w:val="TableParagraph"/>
              <w:ind w:left="145"/>
              <w:rPr>
                <w:sz w:val="24"/>
              </w:rPr>
            </w:pPr>
            <w:r>
              <w:rPr>
                <w:sz w:val="24"/>
              </w:rPr>
              <w:t>In</w:t>
            </w:r>
            <w:r>
              <w:rPr>
                <w:spacing w:val="-1"/>
                <w:sz w:val="24"/>
              </w:rPr>
              <w:t xml:space="preserve"> </w:t>
            </w:r>
            <w:r>
              <w:rPr>
                <w:sz w:val="24"/>
              </w:rPr>
              <w:t>its</w:t>
            </w:r>
            <w:r>
              <w:rPr>
                <w:spacing w:val="-1"/>
                <w:sz w:val="24"/>
              </w:rPr>
              <w:t xml:space="preserve"> </w:t>
            </w:r>
            <w:r>
              <w:rPr>
                <w:sz w:val="24"/>
              </w:rPr>
              <w:t>review</w:t>
            </w:r>
            <w:r>
              <w:rPr>
                <w:spacing w:val="-4"/>
                <w:sz w:val="24"/>
              </w:rPr>
              <w:t xml:space="preserve"> </w:t>
            </w:r>
            <w:r>
              <w:rPr>
                <w:sz w:val="24"/>
              </w:rPr>
              <w:t>of</w:t>
            </w:r>
            <w:r>
              <w:rPr>
                <w:spacing w:val="-1"/>
                <w:sz w:val="24"/>
              </w:rPr>
              <w:t xml:space="preserve"> </w:t>
            </w:r>
            <w:r>
              <w:rPr>
                <w:sz w:val="24"/>
              </w:rPr>
              <w:t>the</w:t>
            </w:r>
            <w:r>
              <w:rPr>
                <w:spacing w:val="-3"/>
                <w:sz w:val="24"/>
              </w:rPr>
              <w:t xml:space="preserve"> </w:t>
            </w:r>
            <w:r>
              <w:rPr>
                <w:sz w:val="24"/>
              </w:rPr>
              <w:t>entity’s</w:t>
            </w:r>
            <w:r>
              <w:rPr>
                <w:spacing w:val="-2"/>
                <w:sz w:val="24"/>
              </w:rPr>
              <w:t xml:space="preserve"> </w:t>
            </w:r>
            <w:r>
              <w:rPr>
                <w:sz w:val="24"/>
              </w:rPr>
              <w:t>code</w:t>
            </w:r>
            <w:r>
              <w:rPr>
                <w:spacing w:val="-3"/>
                <w:sz w:val="24"/>
              </w:rPr>
              <w:t xml:space="preserve"> </w:t>
            </w:r>
            <w:r>
              <w:rPr>
                <w:sz w:val="24"/>
              </w:rPr>
              <w:t>of</w:t>
            </w:r>
            <w:r>
              <w:rPr>
                <w:spacing w:val="34"/>
                <w:sz w:val="24"/>
              </w:rPr>
              <w:t xml:space="preserve"> </w:t>
            </w:r>
            <w:r>
              <w:rPr>
                <w:spacing w:val="-2"/>
                <w:sz w:val="24"/>
              </w:rPr>
              <w:t>conduct,</w:t>
            </w:r>
            <w:r w:rsidR="008A63D9">
              <w:rPr>
                <w:spacing w:val="-2"/>
                <w:sz w:val="24"/>
              </w:rPr>
              <w:t xml:space="preserve"> </w:t>
            </w:r>
            <w:r>
              <w:rPr>
                <w:sz w:val="24"/>
              </w:rPr>
              <w:t>considered the ethical stance of the entity as demonstrated by the Council / Board</w:t>
            </w:r>
          </w:p>
        </w:tc>
        <w:tc>
          <w:tcPr>
            <w:tcW w:w="922" w:type="dxa"/>
            <w:tcBorders>
              <w:top w:val="single" w:sz="4" w:space="0" w:color="000000"/>
              <w:left w:val="single" w:sz="4" w:space="0" w:color="000000"/>
              <w:bottom w:val="single" w:sz="4" w:space="0" w:color="000000"/>
              <w:right w:val="single" w:sz="4" w:space="0" w:color="000000"/>
            </w:tcBorders>
          </w:tcPr>
          <w:p w14:paraId="2EA92D3C"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2B392AA5"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B25B93B"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013FFC9B" w14:textId="77777777" w:rsidR="00A44F79" w:rsidRDefault="00A44F79" w:rsidP="000A55F7">
            <w:pPr>
              <w:pStyle w:val="TableParagraph"/>
              <w:rPr>
                <w:rFonts w:ascii="Times New Roman"/>
                <w:sz w:val="24"/>
              </w:rPr>
            </w:pPr>
          </w:p>
        </w:tc>
      </w:tr>
      <w:tr w:rsidR="00A44F79" w14:paraId="755A9246" w14:textId="77777777" w:rsidTr="000A55F7">
        <w:trPr>
          <w:trHeight w:val="1271"/>
        </w:trPr>
        <w:tc>
          <w:tcPr>
            <w:tcW w:w="704" w:type="dxa"/>
            <w:tcBorders>
              <w:top w:val="single" w:sz="4" w:space="0" w:color="000000"/>
              <w:left w:val="single" w:sz="4" w:space="0" w:color="000000"/>
              <w:bottom w:val="single" w:sz="4" w:space="0" w:color="000000"/>
              <w:right w:val="single" w:sz="4" w:space="0" w:color="000000"/>
            </w:tcBorders>
          </w:tcPr>
          <w:p w14:paraId="08334B42" w14:textId="77777777" w:rsidR="00A44F79" w:rsidRDefault="00A44F79" w:rsidP="000A55F7">
            <w:pPr>
              <w:pStyle w:val="TableParagraph"/>
              <w:spacing w:before="2"/>
              <w:ind w:left="146"/>
              <w:rPr>
                <w:sz w:val="24"/>
              </w:rPr>
            </w:pPr>
            <w:r>
              <w:rPr>
                <w:spacing w:val="-4"/>
                <w:sz w:val="24"/>
              </w:rPr>
              <w:t>6.10</w:t>
            </w:r>
          </w:p>
        </w:tc>
        <w:tc>
          <w:tcPr>
            <w:tcW w:w="5060" w:type="dxa"/>
            <w:tcBorders>
              <w:top w:val="single" w:sz="4" w:space="0" w:color="000000"/>
              <w:left w:val="single" w:sz="4" w:space="0" w:color="000000"/>
              <w:bottom w:val="single" w:sz="4" w:space="0" w:color="000000"/>
              <w:right w:val="single" w:sz="4" w:space="0" w:color="000000"/>
            </w:tcBorders>
          </w:tcPr>
          <w:p w14:paraId="32DAD2E5" w14:textId="77777777" w:rsidR="00A44F79" w:rsidRDefault="00A44F79" w:rsidP="000A55F7">
            <w:pPr>
              <w:pStyle w:val="TableParagraph"/>
              <w:spacing w:before="2" w:line="276" w:lineRule="auto"/>
              <w:ind w:left="145" w:right="52"/>
              <w:jc w:val="both"/>
              <w:rPr>
                <w:sz w:val="24"/>
              </w:rPr>
            </w:pPr>
            <w:r>
              <w:rPr>
                <w:sz w:val="24"/>
              </w:rPr>
              <w:t>Obtained</w:t>
            </w:r>
            <w:r>
              <w:rPr>
                <w:spacing w:val="-16"/>
                <w:sz w:val="24"/>
              </w:rPr>
              <w:t xml:space="preserve"> </w:t>
            </w:r>
            <w:r>
              <w:rPr>
                <w:sz w:val="24"/>
              </w:rPr>
              <w:t>feedback</w:t>
            </w:r>
            <w:r>
              <w:rPr>
                <w:spacing w:val="-15"/>
                <w:sz w:val="24"/>
              </w:rPr>
              <w:t xml:space="preserve"> </w:t>
            </w:r>
            <w:r>
              <w:rPr>
                <w:sz w:val="24"/>
              </w:rPr>
              <w:t>from</w:t>
            </w:r>
            <w:r>
              <w:rPr>
                <w:spacing w:val="-12"/>
                <w:sz w:val="24"/>
              </w:rPr>
              <w:t xml:space="preserve"> </w:t>
            </w:r>
            <w:r>
              <w:rPr>
                <w:sz w:val="24"/>
              </w:rPr>
              <w:t>the</w:t>
            </w:r>
            <w:r>
              <w:rPr>
                <w:spacing w:val="-12"/>
                <w:sz w:val="24"/>
              </w:rPr>
              <w:t xml:space="preserve"> </w:t>
            </w:r>
            <w:r>
              <w:rPr>
                <w:sz w:val="24"/>
              </w:rPr>
              <w:t>Chief</w:t>
            </w:r>
            <w:r>
              <w:rPr>
                <w:spacing w:val="-15"/>
                <w:sz w:val="24"/>
              </w:rPr>
              <w:t xml:space="preserve"> </w:t>
            </w:r>
            <w:r>
              <w:rPr>
                <w:sz w:val="24"/>
              </w:rPr>
              <w:t>Risk</w:t>
            </w:r>
            <w:r>
              <w:rPr>
                <w:spacing w:val="-16"/>
                <w:sz w:val="24"/>
              </w:rPr>
              <w:t xml:space="preserve"> </w:t>
            </w:r>
            <w:r>
              <w:rPr>
                <w:sz w:val="24"/>
              </w:rPr>
              <w:t>Officer and the Risk Committee Chairperson on any matters</w:t>
            </w:r>
            <w:r>
              <w:rPr>
                <w:spacing w:val="68"/>
                <w:sz w:val="24"/>
              </w:rPr>
              <w:t xml:space="preserve"> </w:t>
            </w:r>
            <w:r>
              <w:rPr>
                <w:sz w:val="24"/>
              </w:rPr>
              <w:t>which</w:t>
            </w:r>
            <w:r>
              <w:rPr>
                <w:spacing w:val="67"/>
                <w:sz w:val="24"/>
              </w:rPr>
              <w:t xml:space="preserve"> </w:t>
            </w:r>
            <w:r>
              <w:rPr>
                <w:sz w:val="24"/>
              </w:rPr>
              <w:t>potentially</w:t>
            </w:r>
            <w:r>
              <w:rPr>
                <w:spacing w:val="73"/>
                <w:sz w:val="24"/>
              </w:rPr>
              <w:t xml:space="preserve"> </w:t>
            </w:r>
            <w:r>
              <w:rPr>
                <w:sz w:val="24"/>
              </w:rPr>
              <w:t>impact</w:t>
            </w:r>
            <w:r>
              <w:rPr>
                <w:spacing w:val="67"/>
                <w:sz w:val="24"/>
              </w:rPr>
              <w:t xml:space="preserve"> </w:t>
            </w:r>
            <w:r>
              <w:rPr>
                <w:sz w:val="24"/>
              </w:rPr>
              <w:t>on</w:t>
            </w:r>
            <w:r>
              <w:rPr>
                <w:spacing w:val="69"/>
                <w:sz w:val="24"/>
              </w:rPr>
              <w:t xml:space="preserve"> </w:t>
            </w:r>
            <w:r>
              <w:rPr>
                <w:sz w:val="24"/>
              </w:rPr>
              <w:t>or</w:t>
            </w:r>
            <w:r>
              <w:rPr>
                <w:spacing w:val="64"/>
                <w:sz w:val="24"/>
              </w:rPr>
              <w:t xml:space="preserve"> </w:t>
            </w:r>
            <w:r>
              <w:rPr>
                <w:spacing w:val="-5"/>
                <w:sz w:val="24"/>
              </w:rPr>
              <w:t>are</w:t>
            </w:r>
          </w:p>
          <w:p w14:paraId="0FD967F5" w14:textId="77777777" w:rsidR="00A44F79" w:rsidRDefault="00A44F79" w:rsidP="000A55F7">
            <w:pPr>
              <w:pStyle w:val="TableParagraph"/>
              <w:spacing w:line="274" w:lineRule="exact"/>
              <w:ind w:left="145"/>
              <w:jc w:val="both"/>
              <w:rPr>
                <w:sz w:val="24"/>
              </w:rPr>
            </w:pPr>
            <w:r>
              <w:rPr>
                <w:sz w:val="24"/>
              </w:rPr>
              <w:t>related</w:t>
            </w:r>
            <w:r>
              <w:rPr>
                <w:spacing w:val="-16"/>
                <w:sz w:val="24"/>
              </w:rPr>
              <w:t xml:space="preserve"> </w:t>
            </w:r>
            <w:r>
              <w:rPr>
                <w:sz w:val="24"/>
              </w:rPr>
              <w:t>to</w:t>
            </w:r>
            <w:r>
              <w:rPr>
                <w:spacing w:val="-11"/>
                <w:sz w:val="24"/>
              </w:rPr>
              <w:t xml:space="preserve"> </w:t>
            </w:r>
            <w:r>
              <w:rPr>
                <w:sz w:val="24"/>
              </w:rPr>
              <w:t>the</w:t>
            </w:r>
            <w:r>
              <w:rPr>
                <w:spacing w:val="-12"/>
                <w:sz w:val="24"/>
              </w:rPr>
              <w:t xml:space="preserve"> </w:t>
            </w:r>
            <w:r>
              <w:rPr>
                <w:sz w:val="24"/>
              </w:rPr>
              <w:t>responsibilities</w:t>
            </w:r>
            <w:r>
              <w:rPr>
                <w:spacing w:val="-10"/>
                <w:sz w:val="24"/>
              </w:rPr>
              <w:t xml:space="preserve"> </w:t>
            </w:r>
            <w:r>
              <w:rPr>
                <w:sz w:val="24"/>
              </w:rPr>
              <w:t>of</w:t>
            </w:r>
            <w:r>
              <w:rPr>
                <w:spacing w:val="-15"/>
                <w:sz w:val="24"/>
              </w:rPr>
              <w:t xml:space="preserve"> </w:t>
            </w:r>
            <w:r>
              <w:rPr>
                <w:sz w:val="24"/>
              </w:rPr>
              <w:t>the</w:t>
            </w:r>
            <w:r>
              <w:rPr>
                <w:spacing w:val="-8"/>
                <w:sz w:val="24"/>
              </w:rPr>
              <w:t xml:space="preserve"> </w:t>
            </w:r>
            <w:r>
              <w:rPr>
                <w:spacing w:val="-2"/>
                <w:sz w:val="24"/>
              </w:rPr>
              <w:t>committee</w:t>
            </w:r>
          </w:p>
        </w:tc>
        <w:tc>
          <w:tcPr>
            <w:tcW w:w="922" w:type="dxa"/>
            <w:tcBorders>
              <w:top w:val="single" w:sz="4" w:space="0" w:color="000000"/>
              <w:left w:val="single" w:sz="4" w:space="0" w:color="000000"/>
              <w:bottom w:val="single" w:sz="4" w:space="0" w:color="000000"/>
              <w:right w:val="single" w:sz="4" w:space="0" w:color="000000"/>
            </w:tcBorders>
          </w:tcPr>
          <w:p w14:paraId="2275EC26"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20F12A3D"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5EEE195F"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6F504456" w14:textId="77777777" w:rsidR="00A44F79" w:rsidRDefault="00A44F79" w:rsidP="000A55F7">
            <w:pPr>
              <w:pStyle w:val="TableParagraph"/>
              <w:rPr>
                <w:rFonts w:ascii="Times New Roman"/>
                <w:sz w:val="24"/>
              </w:rPr>
            </w:pPr>
          </w:p>
        </w:tc>
      </w:tr>
      <w:tr w:rsidR="00A44F79" w14:paraId="0B37567E" w14:textId="77777777" w:rsidTr="000A55F7">
        <w:trPr>
          <w:trHeight w:val="313"/>
        </w:trPr>
        <w:tc>
          <w:tcPr>
            <w:tcW w:w="704" w:type="dxa"/>
            <w:tcBorders>
              <w:top w:val="single" w:sz="4" w:space="0" w:color="000000"/>
              <w:left w:val="single" w:sz="4" w:space="0" w:color="000000"/>
              <w:bottom w:val="single" w:sz="4" w:space="0" w:color="000000"/>
              <w:right w:val="single" w:sz="4" w:space="0" w:color="000000"/>
            </w:tcBorders>
          </w:tcPr>
          <w:p w14:paraId="2EAA6B29" w14:textId="77777777" w:rsidR="00A44F79" w:rsidRDefault="00A44F79" w:rsidP="000A55F7">
            <w:pPr>
              <w:pStyle w:val="TableParagraph"/>
              <w:ind w:left="146"/>
              <w:rPr>
                <w:rFonts w:ascii="Arial"/>
                <w:b/>
                <w:sz w:val="24"/>
              </w:rPr>
            </w:pPr>
            <w:r>
              <w:rPr>
                <w:rFonts w:ascii="Arial"/>
                <w:b/>
                <w:spacing w:val="-10"/>
                <w:sz w:val="24"/>
              </w:rPr>
              <w:t>7</w:t>
            </w:r>
          </w:p>
        </w:tc>
        <w:tc>
          <w:tcPr>
            <w:tcW w:w="13427" w:type="dxa"/>
            <w:gridSpan w:val="5"/>
            <w:tcBorders>
              <w:top w:val="single" w:sz="4" w:space="0" w:color="000000"/>
              <w:left w:val="single" w:sz="4" w:space="0" w:color="000000"/>
              <w:bottom w:val="single" w:sz="4" w:space="0" w:color="000000"/>
              <w:right w:val="single" w:sz="4" w:space="0" w:color="000000"/>
            </w:tcBorders>
          </w:tcPr>
          <w:p w14:paraId="5ADDD4BE" w14:textId="77777777" w:rsidR="00A44F79" w:rsidRDefault="00A44F79" w:rsidP="000A55F7">
            <w:pPr>
              <w:pStyle w:val="TableParagraph"/>
              <w:ind w:left="145"/>
              <w:rPr>
                <w:rFonts w:ascii="Arial"/>
                <w:b/>
                <w:sz w:val="24"/>
              </w:rPr>
            </w:pPr>
            <w:r>
              <w:rPr>
                <w:rFonts w:ascii="Arial"/>
                <w:b/>
                <w:sz w:val="24"/>
              </w:rPr>
              <w:t>Internal</w:t>
            </w:r>
            <w:r>
              <w:rPr>
                <w:rFonts w:ascii="Arial"/>
                <w:b/>
                <w:spacing w:val="-11"/>
                <w:sz w:val="24"/>
              </w:rPr>
              <w:t xml:space="preserve"> </w:t>
            </w:r>
            <w:r>
              <w:rPr>
                <w:rFonts w:ascii="Arial"/>
                <w:b/>
                <w:spacing w:val="-4"/>
                <w:sz w:val="24"/>
              </w:rPr>
              <w:t>Audit</w:t>
            </w:r>
          </w:p>
        </w:tc>
      </w:tr>
      <w:tr w:rsidR="00A44F79" w14:paraId="77EBD7F0" w14:textId="77777777" w:rsidTr="000A55F7">
        <w:trPr>
          <w:trHeight w:val="316"/>
        </w:trPr>
        <w:tc>
          <w:tcPr>
            <w:tcW w:w="14131" w:type="dxa"/>
            <w:gridSpan w:val="6"/>
            <w:tcBorders>
              <w:top w:val="single" w:sz="4" w:space="0" w:color="000000"/>
              <w:left w:val="single" w:sz="4" w:space="0" w:color="000000"/>
              <w:bottom w:val="single" w:sz="4" w:space="0" w:color="000000"/>
              <w:right w:val="single" w:sz="4" w:space="0" w:color="000000"/>
            </w:tcBorders>
          </w:tcPr>
          <w:p w14:paraId="64FDCE9A" w14:textId="77777777" w:rsidR="00A44F79" w:rsidRDefault="00A44F79" w:rsidP="000A55F7">
            <w:pPr>
              <w:pStyle w:val="TableParagraph"/>
              <w:spacing w:before="2"/>
              <w:ind w:left="146"/>
              <w:rPr>
                <w:sz w:val="24"/>
              </w:rPr>
            </w:pPr>
            <w:r>
              <w:rPr>
                <w:sz w:val="24"/>
              </w:rPr>
              <w:t>The</w:t>
            </w:r>
            <w:r>
              <w:rPr>
                <w:spacing w:val="-8"/>
                <w:sz w:val="24"/>
              </w:rPr>
              <w:t xml:space="preserve"> </w:t>
            </w:r>
            <w:r>
              <w:rPr>
                <w:sz w:val="24"/>
              </w:rPr>
              <w:t>Audit</w:t>
            </w:r>
            <w:r>
              <w:rPr>
                <w:spacing w:val="-7"/>
                <w:sz w:val="24"/>
              </w:rPr>
              <w:t xml:space="preserve"> </w:t>
            </w:r>
            <w:r>
              <w:rPr>
                <w:sz w:val="24"/>
              </w:rPr>
              <w:t>Committee</w:t>
            </w:r>
            <w:r>
              <w:rPr>
                <w:spacing w:val="-9"/>
                <w:sz w:val="24"/>
              </w:rPr>
              <w:t xml:space="preserve"> </w:t>
            </w:r>
            <w:r>
              <w:rPr>
                <w:spacing w:val="-4"/>
                <w:sz w:val="24"/>
              </w:rPr>
              <w:t>has:</w:t>
            </w:r>
          </w:p>
        </w:tc>
      </w:tr>
      <w:tr w:rsidR="00A44F79" w14:paraId="2CE43820"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2DC804E7" w14:textId="77777777" w:rsidR="00A44F79" w:rsidRDefault="00A44F79" w:rsidP="000A55F7">
            <w:pPr>
              <w:pStyle w:val="TableParagraph"/>
              <w:spacing w:before="2"/>
              <w:ind w:left="146"/>
              <w:rPr>
                <w:sz w:val="24"/>
              </w:rPr>
            </w:pPr>
            <w:r>
              <w:rPr>
                <w:spacing w:val="-5"/>
                <w:sz w:val="24"/>
              </w:rPr>
              <w:t>7.1</w:t>
            </w:r>
          </w:p>
        </w:tc>
        <w:tc>
          <w:tcPr>
            <w:tcW w:w="5060" w:type="dxa"/>
            <w:tcBorders>
              <w:top w:val="single" w:sz="4" w:space="0" w:color="000000"/>
              <w:left w:val="single" w:sz="4" w:space="0" w:color="000000"/>
              <w:bottom w:val="single" w:sz="4" w:space="0" w:color="000000"/>
              <w:right w:val="single" w:sz="4" w:space="0" w:color="000000"/>
            </w:tcBorders>
          </w:tcPr>
          <w:p w14:paraId="6D70EF5A" w14:textId="77777777" w:rsidR="00A44F79" w:rsidRDefault="00A44F79" w:rsidP="000A55F7">
            <w:pPr>
              <w:pStyle w:val="TableParagraph"/>
              <w:tabs>
                <w:tab w:val="left" w:pos="971"/>
                <w:tab w:val="left" w:pos="2459"/>
                <w:tab w:val="left" w:pos="3002"/>
                <w:tab w:val="left" w:pos="3597"/>
              </w:tabs>
              <w:spacing w:before="2"/>
              <w:ind w:left="145"/>
              <w:rPr>
                <w:sz w:val="24"/>
              </w:rPr>
            </w:pPr>
            <w:r>
              <w:rPr>
                <w:spacing w:val="-4"/>
                <w:sz w:val="24"/>
              </w:rPr>
              <w:t>Been</w:t>
            </w:r>
            <w:r>
              <w:rPr>
                <w:sz w:val="24"/>
              </w:rPr>
              <w:tab/>
            </w:r>
            <w:r>
              <w:rPr>
                <w:spacing w:val="-2"/>
                <w:sz w:val="24"/>
              </w:rPr>
              <w:t>responsible</w:t>
            </w:r>
            <w:r>
              <w:rPr>
                <w:sz w:val="24"/>
              </w:rPr>
              <w:tab/>
            </w:r>
            <w:r>
              <w:rPr>
                <w:spacing w:val="-5"/>
                <w:sz w:val="24"/>
              </w:rPr>
              <w:t>for</w:t>
            </w:r>
            <w:r>
              <w:rPr>
                <w:sz w:val="24"/>
              </w:rPr>
              <w:tab/>
            </w:r>
            <w:r>
              <w:rPr>
                <w:spacing w:val="-5"/>
                <w:sz w:val="24"/>
              </w:rPr>
              <w:t>the</w:t>
            </w:r>
            <w:r>
              <w:rPr>
                <w:sz w:val="24"/>
              </w:rPr>
              <w:tab/>
            </w:r>
            <w:r>
              <w:rPr>
                <w:spacing w:val="-2"/>
                <w:sz w:val="24"/>
              </w:rPr>
              <w:t>appointment,</w:t>
            </w:r>
          </w:p>
          <w:p w14:paraId="209B3CF1" w14:textId="77777777" w:rsidR="00A44F79" w:rsidRDefault="00A44F79" w:rsidP="000A55F7">
            <w:pPr>
              <w:pStyle w:val="TableParagraph"/>
              <w:spacing w:before="8" w:line="310" w:lineRule="atLeast"/>
              <w:ind w:left="145"/>
              <w:rPr>
                <w:sz w:val="24"/>
              </w:rPr>
            </w:pPr>
            <w:r>
              <w:rPr>
                <w:spacing w:val="-2"/>
                <w:sz w:val="24"/>
              </w:rPr>
              <w:t>performance</w:t>
            </w:r>
            <w:r>
              <w:rPr>
                <w:spacing w:val="-7"/>
                <w:sz w:val="24"/>
              </w:rPr>
              <w:t xml:space="preserve"> </w:t>
            </w:r>
            <w:r>
              <w:rPr>
                <w:spacing w:val="-2"/>
                <w:sz w:val="24"/>
              </w:rPr>
              <w:t>assessment</w:t>
            </w:r>
            <w:r>
              <w:rPr>
                <w:spacing w:val="-10"/>
                <w:sz w:val="24"/>
              </w:rPr>
              <w:t xml:space="preserve"> </w:t>
            </w:r>
            <w:r>
              <w:rPr>
                <w:spacing w:val="-2"/>
                <w:sz w:val="24"/>
              </w:rPr>
              <w:t>and</w:t>
            </w:r>
            <w:r>
              <w:rPr>
                <w:spacing w:val="-7"/>
                <w:sz w:val="24"/>
              </w:rPr>
              <w:t xml:space="preserve"> </w:t>
            </w:r>
            <w:r>
              <w:rPr>
                <w:spacing w:val="-2"/>
                <w:sz w:val="24"/>
              </w:rPr>
              <w:t>dismissal</w:t>
            </w:r>
            <w:r>
              <w:rPr>
                <w:spacing w:val="-12"/>
                <w:sz w:val="24"/>
              </w:rPr>
              <w:t xml:space="preserve"> </w:t>
            </w:r>
            <w:r>
              <w:rPr>
                <w:spacing w:val="-2"/>
                <w:sz w:val="24"/>
              </w:rPr>
              <w:t>of</w:t>
            </w:r>
            <w:r>
              <w:rPr>
                <w:spacing w:val="-8"/>
                <w:sz w:val="24"/>
              </w:rPr>
              <w:t xml:space="preserve"> </w:t>
            </w:r>
            <w:r>
              <w:rPr>
                <w:spacing w:val="-2"/>
                <w:sz w:val="24"/>
              </w:rPr>
              <w:t xml:space="preserve">the </w:t>
            </w:r>
            <w:r>
              <w:rPr>
                <w:sz w:val="24"/>
              </w:rPr>
              <w:t>Chief Audit Executive</w:t>
            </w:r>
          </w:p>
        </w:tc>
        <w:tc>
          <w:tcPr>
            <w:tcW w:w="922" w:type="dxa"/>
            <w:tcBorders>
              <w:top w:val="single" w:sz="4" w:space="0" w:color="000000"/>
              <w:left w:val="single" w:sz="4" w:space="0" w:color="000000"/>
              <w:bottom w:val="single" w:sz="4" w:space="0" w:color="000000"/>
              <w:right w:val="single" w:sz="4" w:space="0" w:color="000000"/>
            </w:tcBorders>
          </w:tcPr>
          <w:p w14:paraId="7E7DBD18"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38CC2FDD"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0C550BBA"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35AF9B43" w14:textId="77777777" w:rsidR="00A44F79" w:rsidRDefault="00A44F79" w:rsidP="000A55F7">
            <w:pPr>
              <w:pStyle w:val="TableParagraph"/>
              <w:rPr>
                <w:rFonts w:ascii="Times New Roman"/>
                <w:sz w:val="24"/>
              </w:rPr>
            </w:pPr>
          </w:p>
        </w:tc>
      </w:tr>
      <w:tr w:rsidR="00A44F79" w14:paraId="437E271B" w14:textId="77777777" w:rsidTr="000A55F7">
        <w:trPr>
          <w:trHeight w:val="318"/>
        </w:trPr>
        <w:tc>
          <w:tcPr>
            <w:tcW w:w="704" w:type="dxa"/>
            <w:tcBorders>
              <w:top w:val="single" w:sz="4" w:space="0" w:color="000000"/>
              <w:left w:val="single" w:sz="4" w:space="0" w:color="000000"/>
              <w:bottom w:val="single" w:sz="4" w:space="0" w:color="000000"/>
              <w:right w:val="single" w:sz="4" w:space="0" w:color="000000"/>
            </w:tcBorders>
          </w:tcPr>
          <w:p w14:paraId="4A49F4D9" w14:textId="77777777" w:rsidR="00A44F79" w:rsidRDefault="00A44F79" w:rsidP="000A55F7">
            <w:pPr>
              <w:pStyle w:val="TableParagraph"/>
              <w:ind w:left="146"/>
              <w:rPr>
                <w:sz w:val="24"/>
              </w:rPr>
            </w:pPr>
            <w:r>
              <w:rPr>
                <w:spacing w:val="-5"/>
                <w:sz w:val="24"/>
              </w:rPr>
              <w:t>7.2</w:t>
            </w:r>
          </w:p>
        </w:tc>
        <w:tc>
          <w:tcPr>
            <w:tcW w:w="5060" w:type="dxa"/>
            <w:tcBorders>
              <w:top w:val="single" w:sz="4" w:space="0" w:color="000000"/>
              <w:left w:val="single" w:sz="4" w:space="0" w:color="000000"/>
              <w:bottom w:val="single" w:sz="4" w:space="0" w:color="000000"/>
              <w:right w:val="single" w:sz="4" w:space="0" w:color="000000"/>
            </w:tcBorders>
          </w:tcPr>
          <w:p w14:paraId="1242FEC7" w14:textId="77777777" w:rsidR="00A44F79" w:rsidRDefault="00A44F79" w:rsidP="000A55F7">
            <w:pPr>
              <w:pStyle w:val="TableParagraph"/>
              <w:ind w:left="145"/>
              <w:rPr>
                <w:sz w:val="24"/>
              </w:rPr>
            </w:pPr>
            <w:r>
              <w:rPr>
                <w:sz w:val="24"/>
              </w:rPr>
              <w:t>Approved</w:t>
            </w:r>
            <w:r>
              <w:rPr>
                <w:spacing w:val="-6"/>
                <w:sz w:val="24"/>
              </w:rPr>
              <w:t xml:space="preserve"> </w:t>
            </w:r>
            <w:r>
              <w:rPr>
                <w:sz w:val="24"/>
              </w:rPr>
              <w:t>the</w:t>
            </w:r>
            <w:r>
              <w:rPr>
                <w:spacing w:val="-4"/>
                <w:sz w:val="24"/>
              </w:rPr>
              <w:t xml:space="preserve"> </w:t>
            </w:r>
            <w:r>
              <w:rPr>
                <w:sz w:val="24"/>
              </w:rPr>
              <w:t>internal</w:t>
            </w:r>
            <w:r>
              <w:rPr>
                <w:spacing w:val="-12"/>
                <w:sz w:val="24"/>
              </w:rPr>
              <w:t xml:space="preserve"> </w:t>
            </w:r>
            <w:r>
              <w:rPr>
                <w:sz w:val="24"/>
              </w:rPr>
              <w:t>audit</w:t>
            </w:r>
            <w:r>
              <w:rPr>
                <w:spacing w:val="-5"/>
                <w:sz w:val="24"/>
              </w:rPr>
              <w:t xml:space="preserve"> </w:t>
            </w:r>
            <w:r>
              <w:rPr>
                <w:spacing w:val="-4"/>
                <w:sz w:val="24"/>
              </w:rPr>
              <w:t>plan</w:t>
            </w:r>
          </w:p>
        </w:tc>
        <w:tc>
          <w:tcPr>
            <w:tcW w:w="922" w:type="dxa"/>
            <w:tcBorders>
              <w:top w:val="single" w:sz="4" w:space="0" w:color="000000"/>
              <w:left w:val="single" w:sz="4" w:space="0" w:color="000000"/>
              <w:bottom w:val="single" w:sz="4" w:space="0" w:color="000000"/>
              <w:right w:val="single" w:sz="4" w:space="0" w:color="000000"/>
            </w:tcBorders>
          </w:tcPr>
          <w:p w14:paraId="2F34D8E2"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19711F9C"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23D65E6B"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71F0F1EE" w14:textId="77777777" w:rsidR="00A44F79" w:rsidRDefault="00A44F79" w:rsidP="000A55F7">
            <w:pPr>
              <w:pStyle w:val="TableParagraph"/>
              <w:rPr>
                <w:rFonts w:ascii="Times New Roman"/>
                <w:sz w:val="24"/>
              </w:rPr>
            </w:pPr>
          </w:p>
        </w:tc>
      </w:tr>
      <w:tr w:rsidR="00A44F79" w14:paraId="5D6A2EDD" w14:textId="77777777" w:rsidTr="000A55F7">
        <w:trPr>
          <w:trHeight w:val="633"/>
        </w:trPr>
        <w:tc>
          <w:tcPr>
            <w:tcW w:w="704" w:type="dxa"/>
            <w:tcBorders>
              <w:top w:val="single" w:sz="4" w:space="0" w:color="000000"/>
              <w:left w:val="single" w:sz="4" w:space="0" w:color="000000"/>
              <w:bottom w:val="single" w:sz="4" w:space="0" w:color="000000"/>
              <w:right w:val="single" w:sz="4" w:space="0" w:color="000000"/>
            </w:tcBorders>
          </w:tcPr>
          <w:p w14:paraId="59AF0329" w14:textId="77777777" w:rsidR="00A44F79" w:rsidRDefault="00A44F79" w:rsidP="000A55F7">
            <w:pPr>
              <w:pStyle w:val="TableParagraph"/>
              <w:ind w:left="146"/>
              <w:rPr>
                <w:sz w:val="24"/>
              </w:rPr>
            </w:pPr>
            <w:r>
              <w:rPr>
                <w:spacing w:val="-5"/>
                <w:sz w:val="24"/>
              </w:rPr>
              <w:t>7.3</w:t>
            </w:r>
          </w:p>
        </w:tc>
        <w:tc>
          <w:tcPr>
            <w:tcW w:w="5060" w:type="dxa"/>
            <w:tcBorders>
              <w:top w:val="single" w:sz="4" w:space="0" w:color="000000"/>
              <w:left w:val="single" w:sz="4" w:space="0" w:color="000000"/>
              <w:bottom w:val="single" w:sz="4" w:space="0" w:color="000000"/>
              <w:right w:val="single" w:sz="4" w:space="0" w:color="000000"/>
            </w:tcBorders>
          </w:tcPr>
          <w:p w14:paraId="2A191942" w14:textId="77777777" w:rsidR="00A44F79" w:rsidRDefault="00A44F79" w:rsidP="000A55F7">
            <w:pPr>
              <w:pStyle w:val="TableParagraph"/>
              <w:ind w:left="145"/>
              <w:rPr>
                <w:sz w:val="24"/>
              </w:rPr>
            </w:pPr>
            <w:r>
              <w:rPr>
                <w:sz w:val="24"/>
              </w:rPr>
              <w:t>Considered</w:t>
            </w:r>
            <w:r>
              <w:rPr>
                <w:spacing w:val="44"/>
                <w:sz w:val="24"/>
              </w:rPr>
              <w:t xml:space="preserve"> </w:t>
            </w:r>
            <w:r>
              <w:rPr>
                <w:sz w:val="24"/>
              </w:rPr>
              <w:t>and</w:t>
            </w:r>
            <w:r>
              <w:rPr>
                <w:spacing w:val="45"/>
                <w:sz w:val="24"/>
              </w:rPr>
              <w:t xml:space="preserve"> </w:t>
            </w:r>
            <w:r>
              <w:rPr>
                <w:sz w:val="24"/>
              </w:rPr>
              <w:t>recommended</w:t>
            </w:r>
            <w:r>
              <w:rPr>
                <w:spacing w:val="44"/>
                <w:sz w:val="24"/>
              </w:rPr>
              <w:t xml:space="preserve"> </w:t>
            </w:r>
            <w:r>
              <w:rPr>
                <w:sz w:val="24"/>
              </w:rPr>
              <w:t>the</w:t>
            </w:r>
            <w:r>
              <w:rPr>
                <w:spacing w:val="47"/>
                <w:sz w:val="24"/>
              </w:rPr>
              <w:t xml:space="preserve"> </w:t>
            </w:r>
            <w:r>
              <w:rPr>
                <w:spacing w:val="-2"/>
                <w:sz w:val="24"/>
              </w:rPr>
              <w:t>internal</w:t>
            </w:r>
          </w:p>
          <w:p w14:paraId="1FEAB8E5" w14:textId="77777777" w:rsidR="00A44F79" w:rsidRDefault="00A44F79" w:rsidP="000A55F7">
            <w:pPr>
              <w:pStyle w:val="TableParagraph"/>
              <w:spacing w:before="41"/>
              <w:ind w:left="145"/>
              <w:rPr>
                <w:sz w:val="24"/>
              </w:rPr>
            </w:pPr>
            <w:r>
              <w:rPr>
                <w:sz w:val="24"/>
              </w:rPr>
              <w:t>audit</w:t>
            </w:r>
            <w:r>
              <w:rPr>
                <w:spacing w:val="-6"/>
                <w:sz w:val="24"/>
              </w:rPr>
              <w:t xml:space="preserve"> </w:t>
            </w:r>
            <w:r>
              <w:rPr>
                <w:sz w:val="24"/>
              </w:rPr>
              <w:t>charter</w:t>
            </w:r>
            <w:r>
              <w:rPr>
                <w:spacing w:val="-7"/>
                <w:sz w:val="24"/>
              </w:rPr>
              <w:t xml:space="preserve"> </w:t>
            </w:r>
            <w:r>
              <w:rPr>
                <w:sz w:val="24"/>
              </w:rPr>
              <w:t>for</w:t>
            </w:r>
            <w:r>
              <w:rPr>
                <w:spacing w:val="-5"/>
                <w:sz w:val="24"/>
              </w:rPr>
              <w:t xml:space="preserve"> </w:t>
            </w:r>
            <w:r>
              <w:rPr>
                <w:sz w:val="24"/>
              </w:rPr>
              <w:t>approval</w:t>
            </w:r>
            <w:r>
              <w:rPr>
                <w:spacing w:val="-4"/>
                <w:sz w:val="24"/>
              </w:rPr>
              <w:t xml:space="preserve"> </w:t>
            </w:r>
            <w:r>
              <w:rPr>
                <w:sz w:val="24"/>
              </w:rPr>
              <w:t>by</w:t>
            </w:r>
            <w:r>
              <w:rPr>
                <w:spacing w:val="-1"/>
                <w:sz w:val="24"/>
              </w:rPr>
              <w:t xml:space="preserve"> </w:t>
            </w:r>
            <w:r>
              <w:rPr>
                <w:sz w:val="24"/>
              </w:rPr>
              <w:t>the</w:t>
            </w:r>
            <w:r>
              <w:rPr>
                <w:spacing w:val="-2"/>
                <w:sz w:val="24"/>
              </w:rPr>
              <w:t xml:space="preserve"> Council</w:t>
            </w:r>
          </w:p>
        </w:tc>
        <w:tc>
          <w:tcPr>
            <w:tcW w:w="922" w:type="dxa"/>
            <w:tcBorders>
              <w:top w:val="single" w:sz="4" w:space="0" w:color="000000"/>
              <w:left w:val="single" w:sz="4" w:space="0" w:color="000000"/>
              <w:bottom w:val="single" w:sz="4" w:space="0" w:color="000000"/>
              <w:right w:val="single" w:sz="4" w:space="0" w:color="000000"/>
            </w:tcBorders>
          </w:tcPr>
          <w:p w14:paraId="0AC3DA59"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169C41CE"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03953B87"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0F196CA8" w14:textId="77777777" w:rsidR="00A44F79" w:rsidRDefault="00A44F79" w:rsidP="000A55F7">
            <w:pPr>
              <w:pStyle w:val="TableParagraph"/>
              <w:rPr>
                <w:rFonts w:ascii="Times New Roman"/>
                <w:sz w:val="24"/>
              </w:rPr>
            </w:pPr>
          </w:p>
        </w:tc>
      </w:tr>
      <w:tr w:rsidR="00A44F79" w14:paraId="1C37986A" w14:textId="77777777" w:rsidTr="000A55F7">
        <w:trPr>
          <w:trHeight w:val="953"/>
        </w:trPr>
        <w:tc>
          <w:tcPr>
            <w:tcW w:w="704" w:type="dxa"/>
            <w:tcBorders>
              <w:top w:val="single" w:sz="4" w:space="0" w:color="000000"/>
              <w:left w:val="single" w:sz="4" w:space="0" w:color="000000"/>
              <w:bottom w:val="single" w:sz="4" w:space="0" w:color="000000"/>
              <w:right w:val="single" w:sz="4" w:space="0" w:color="000000"/>
            </w:tcBorders>
          </w:tcPr>
          <w:p w14:paraId="4D94B937" w14:textId="77777777" w:rsidR="00A44F79" w:rsidRDefault="00A44F79" w:rsidP="000A55F7">
            <w:pPr>
              <w:pStyle w:val="TableParagraph"/>
              <w:spacing w:before="2"/>
              <w:ind w:left="146"/>
              <w:rPr>
                <w:sz w:val="24"/>
              </w:rPr>
            </w:pPr>
            <w:r>
              <w:rPr>
                <w:spacing w:val="-5"/>
                <w:sz w:val="24"/>
              </w:rPr>
              <w:t>7.4</w:t>
            </w:r>
          </w:p>
        </w:tc>
        <w:tc>
          <w:tcPr>
            <w:tcW w:w="5060" w:type="dxa"/>
            <w:tcBorders>
              <w:top w:val="single" w:sz="4" w:space="0" w:color="000000"/>
              <w:left w:val="single" w:sz="4" w:space="0" w:color="000000"/>
              <w:bottom w:val="single" w:sz="4" w:space="0" w:color="000000"/>
              <w:right w:val="single" w:sz="4" w:space="0" w:color="000000"/>
            </w:tcBorders>
          </w:tcPr>
          <w:p w14:paraId="5D924028" w14:textId="77777777" w:rsidR="00A44F79" w:rsidRDefault="00A44F79" w:rsidP="000A55F7">
            <w:pPr>
              <w:pStyle w:val="TableParagraph"/>
              <w:spacing w:before="2" w:line="276" w:lineRule="auto"/>
              <w:ind w:left="145"/>
              <w:rPr>
                <w:sz w:val="24"/>
              </w:rPr>
            </w:pPr>
            <w:r>
              <w:rPr>
                <w:sz w:val="24"/>
              </w:rPr>
              <w:t>Overseen</w:t>
            </w:r>
            <w:r>
              <w:rPr>
                <w:spacing w:val="-8"/>
                <w:sz w:val="24"/>
              </w:rPr>
              <w:t xml:space="preserve"> </w:t>
            </w:r>
            <w:r>
              <w:rPr>
                <w:sz w:val="24"/>
              </w:rPr>
              <w:t>the</w:t>
            </w:r>
            <w:r>
              <w:rPr>
                <w:spacing w:val="-7"/>
                <w:sz w:val="24"/>
              </w:rPr>
              <w:t xml:space="preserve"> </w:t>
            </w:r>
            <w:r>
              <w:rPr>
                <w:sz w:val="24"/>
              </w:rPr>
              <w:t>appropriateness</w:t>
            </w:r>
            <w:r>
              <w:rPr>
                <w:spacing w:val="-5"/>
                <w:sz w:val="24"/>
              </w:rPr>
              <w:t xml:space="preserve"> </w:t>
            </w:r>
            <w:r>
              <w:rPr>
                <w:sz w:val="24"/>
              </w:rPr>
              <w:t>of</w:t>
            </w:r>
            <w:r>
              <w:rPr>
                <w:spacing w:val="-7"/>
                <w:sz w:val="24"/>
              </w:rPr>
              <w:t xml:space="preserve"> </w:t>
            </w:r>
            <w:r>
              <w:rPr>
                <w:sz w:val="24"/>
              </w:rPr>
              <w:t>the</w:t>
            </w:r>
            <w:r>
              <w:rPr>
                <w:spacing w:val="-5"/>
                <w:sz w:val="24"/>
              </w:rPr>
              <w:t xml:space="preserve"> </w:t>
            </w:r>
            <w:r>
              <w:rPr>
                <w:sz w:val="24"/>
              </w:rPr>
              <w:t>staffing, budgets</w:t>
            </w:r>
            <w:r>
              <w:rPr>
                <w:spacing w:val="36"/>
                <w:sz w:val="24"/>
              </w:rPr>
              <w:t xml:space="preserve"> </w:t>
            </w:r>
            <w:r>
              <w:rPr>
                <w:sz w:val="24"/>
              </w:rPr>
              <w:t>and</w:t>
            </w:r>
            <w:r>
              <w:rPr>
                <w:spacing w:val="38"/>
                <w:sz w:val="24"/>
              </w:rPr>
              <w:t xml:space="preserve"> </w:t>
            </w:r>
            <w:r>
              <w:rPr>
                <w:sz w:val="24"/>
              </w:rPr>
              <w:t>objectives</w:t>
            </w:r>
            <w:r>
              <w:rPr>
                <w:spacing w:val="41"/>
                <w:sz w:val="24"/>
              </w:rPr>
              <w:t xml:space="preserve"> </w:t>
            </w:r>
            <w:r>
              <w:rPr>
                <w:sz w:val="24"/>
              </w:rPr>
              <w:t>of</w:t>
            </w:r>
            <w:r>
              <w:rPr>
                <w:spacing w:val="38"/>
                <w:sz w:val="24"/>
              </w:rPr>
              <w:t xml:space="preserve"> </w:t>
            </w:r>
            <w:r>
              <w:rPr>
                <w:sz w:val="24"/>
              </w:rPr>
              <w:t>the</w:t>
            </w:r>
            <w:r>
              <w:rPr>
                <w:spacing w:val="45"/>
                <w:sz w:val="24"/>
              </w:rPr>
              <w:t xml:space="preserve"> </w:t>
            </w:r>
            <w:r>
              <w:rPr>
                <w:sz w:val="24"/>
              </w:rPr>
              <w:t>internal</w:t>
            </w:r>
            <w:r>
              <w:rPr>
                <w:spacing w:val="38"/>
                <w:sz w:val="24"/>
              </w:rPr>
              <w:t xml:space="preserve"> </w:t>
            </w:r>
            <w:r>
              <w:rPr>
                <w:spacing w:val="-2"/>
                <w:sz w:val="24"/>
              </w:rPr>
              <w:t>audit</w:t>
            </w:r>
          </w:p>
          <w:p w14:paraId="4EB41BD1" w14:textId="77777777" w:rsidR="00A44F79" w:rsidRDefault="00A44F79" w:rsidP="000A55F7">
            <w:pPr>
              <w:pStyle w:val="TableParagraph"/>
              <w:spacing w:line="275" w:lineRule="exact"/>
              <w:ind w:left="145"/>
              <w:rPr>
                <w:sz w:val="24"/>
              </w:rPr>
            </w:pPr>
            <w:r>
              <w:rPr>
                <w:spacing w:val="-2"/>
                <w:sz w:val="24"/>
              </w:rPr>
              <w:t>function</w:t>
            </w:r>
          </w:p>
        </w:tc>
        <w:tc>
          <w:tcPr>
            <w:tcW w:w="922" w:type="dxa"/>
            <w:tcBorders>
              <w:top w:val="single" w:sz="4" w:space="0" w:color="000000"/>
              <w:left w:val="single" w:sz="4" w:space="0" w:color="000000"/>
              <w:bottom w:val="single" w:sz="4" w:space="0" w:color="000000"/>
              <w:right w:val="single" w:sz="4" w:space="0" w:color="000000"/>
            </w:tcBorders>
          </w:tcPr>
          <w:p w14:paraId="6E9C003B"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71C1D96E"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34BF56DC"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2B74002D" w14:textId="77777777" w:rsidR="00A44F79" w:rsidRDefault="00A44F79" w:rsidP="000A55F7">
            <w:pPr>
              <w:pStyle w:val="TableParagraph"/>
              <w:rPr>
                <w:rFonts w:ascii="Times New Roman"/>
                <w:sz w:val="24"/>
              </w:rPr>
            </w:pPr>
          </w:p>
        </w:tc>
      </w:tr>
      <w:tr w:rsidR="00326456" w:rsidRPr="00326456" w14:paraId="3D91B2F6" w14:textId="77777777" w:rsidTr="00D653B8">
        <w:trPr>
          <w:trHeight w:val="633"/>
        </w:trPr>
        <w:tc>
          <w:tcPr>
            <w:tcW w:w="704" w:type="dxa"/>
            <w:tcBorders>
              <w:right w:val="single" w:sz="4" w:space="0" w:color="000000"/>
            </w:tcBorders>
            <w:shd w:val="clear" w:color="auto" w:fill="D9D9D9"/>
          </w:tcPr>
          <w:p w14:paraId="6853F9AE" w14:textId="77777777" w:rsidR="008A63D9" w:rsidRPr="00326456" w:rsidRDefault="008A63D9" w:rsidP="00D653B8">
            <w:pPr>
              <w:pStyle w:val="TableParagraph"/>
              <w:spacing w:before="162"/>
              <w:ind w:left="58"/>
              <w:jc w:val="center"/>
              <w:rPr>
                <w:rFonts w:ascii="Arial"/>
                <w:b/>
                <w:color w:val="CC9900"/>
                <w:sz w:val="24"/>
              </w:rPr>
            </w:pPr>
            <w:r w:rsidRPr="00326456">
              <w:rPr>
                <w:rFonts w:ascii="Arial"/>
                <w:b/>
                <w:color w:val="CC9900"/>
                <w:spacing w:val="-10"/>
                <w:sz w:val="24"/>
              </w:rPr>
              <w:lastRenderedPageBreak/>
              <w:t>#</w:t>
            </w:r>
          </w:p>
        </w:tc>
        <w:tc>
          <w:tcPr>
            <w:tcW w:w="5060" w:type="dxa"/>
            <w:tcBorders>
              <w:left w:val="single" w:sz="4" w:space="0" w:color="000000"/>
              <w:right w:val="single" w:sz="4" w:space="0" w:color="000000"/>
            </w:tcBorders>
            <w:shd w:val="clear" w:color="auto" w:fill="D9D9D9"/>
          </w:tcPr>
          <w:p w14:paraId="789E6E09" w14:textId="77777777" w:rsidR="008A63D9" w:rsidRPr="00326456" w:rsidRDefault="008A63D9" w:rsidP="00D653B8">
            <w:pPr>
              <w:pStyle w:val="TableParagraph"/>
              <w:spacing w:before="4"/>
              <w:ind w:left="86"/>
              <w:jc w:val="center"/>
              <w:rPr>
                <w:rFonts w:ascii="Arial"/>
                <w:b/>
                <w:color w:val="CC9900"/>
                <w:sz w:val="24"/>
              </w:rPr>
            </w:pPr>
            <w:r w:rsidRPr="00326456">
              <w:rPr>
                <w:rFonts w:ascii="Arial"/>
                <w:b/>
                <w:color w:val="CC9900"/>
                <w:spacing w:val="-2"/>
                <w:sz w:val="24"/>
              </w:rPr>
              <w:t>Key</w:t>
            </w:r>
            <w:r w:rsidRPr="00326456">
              <w:rPr>
                <w:rFonts w:ascii="Arial"/>
                <w:b/>
                <w:color w:val="CC9900"/>
                <w:spacing w:val="-8"/>
                <w:sz w:val="24"/>
              </w:rPr>
              <w:t xml:space="preserve"> </w:t>
            </w:r>
            <w:r w:rsidRPr="00326456">
              <w:rPr>
                <w:rFonts w:ascii="Arial"/>
                <w:b/>
                <w:color w:val="CC9900"/>
                <w:spacing w:val="-2"/>
                <w:sz w:val="24"/>
              </w:rPr>
              <w:t>principles</w:t>
            </w:r>
            <w:r w:rsidRPr="00326456">
              <w:rPr>
                <w:rFonts w:ascii="Arial"/>
                <w:b/>
                <w:color w:val="CC9900"/>
                <w:spacing w:val="-13"/>
                <w:sz w:val="24"/>
              </w:rPr>
              <w:t xml:space="preserve"> </w:t>
            </w:r>
            <w:r w:rsidRPr="00326456">
              <w:rPr>
                <w:rFonts w:ascii="Arial"/>
                <w:b/>
                <w:color w:val="CC9900"/>
                <w:spacing w:val="-2"/>
                <w:sz w:val="24"/>
              </w:rPr>
              <w:t>and</w:t>
            </w:r>
            <w:r w:rsidRPr="00326456">
              <w:rPr>
                <w:rFonts w:ascii="Arial"/>
                <w:b/>
                <w:color w:val="CC9900"/>
                <w:spacing w:val="-10"/>
                <w:sz w:val="24"/>
              </w:rPr>
              <w:t xml:space="preserve"> </w:t>
            </w:r>
            <w:r w:rsidRPr="00326456">
              <w:rPr>
                <w:rFonts w:ascii="Arial"/>
                <w:b/>
                <w:color w:val="CC9900"/>
                <w:spacing w:val="-2"/>
                <w:sz w:val="24"/>
              </w:rPr>
              <w:t>practices</w:t>
            </w:r>
            <w:r w:rsidRPr="00326456">
              <w:rPr>
                <w:rFonts w:ascii="Arial"/>
                <w:b/>
                <w:color w:val="CC9900"/>
                <w:spacing w:val="-7"/>
                <w:sz w:val="24"/>
              </w:rPr>
              <w:t xml:space="preserve"> </w:t>
            </w:r>
            <w:r w:rsidRPr="00326456">
              <w:rPr>
                <w:rFonts w:ascii="Arial"/>
                <w:b/>
                <w:color w:val="CC9900"/>
                <w:spacing w:val="-2"/>
                <w:sz w:val="24"/>
              </w:rPr>
              <w:t>of</w:t>
            </w:r>
            <w:r w:rsidRPr="00326456">
              <w:rPr>
                <w:rFonts w:ascii="Arial"/>
                <w:b/>
                <w:color w:val="CC9900"/>
                <w:spacing w:val="-13"/>
                <w:sz w:val="24"/>
              </w:rPr>
              <w:t xml:space="preserve"> </w:t>
            </w:r>
            <w:r w:rsidRPr="00326456">
              <w:rPr>
                <w:rFonts w:ascii="Arial"/>
                <w:b/>
                <w:color w:val="CC9900"/>
                <w:spacing w:val="-5"/>
                <w:sz w:val="24"/>
              </w:rPr>
              <w:t>an</w:t>
            </w:r>
          </w:p>
          <w:p w14:paraId="70F049B3" w14:textId="77777777" w:rsidR="008A63D9" w:rsidRPr="00326456" w:rsidRDefault="008A63D9" w:rsidP="00D653B8">
            <w:pPr>
              <w:pStyle w:val="TableParagraph"/>
              <w:spacing w:before="41"/>
              <w:ind w:left="86" w:right="10"/>
              <w:jc w:val="center"/>
              <w:rPr>
                <w:rFonts w:ascii="Arial"/>
                <w:b/>
                <w:color w:val="CC9900"/>
                <w:sz w:val="24"/>
              </w:rPr>
            </w:pPr>
            <w:r w:rsidRPr="00326456">
              <w:rPr>
                <w:rFonts w:ascii="Arial"/>
                <w:b/>
                <w:color w:val="CC9900"/>
                <w:sz w:val="24"/>
              </w:rPr>
              <w:t>effective</w:t>
            </w:r>
            <w:r w:rsidRPr="00326456">
              <w:rPr>
                <w:rFonts w:ascii="Arial"/>
                <w:b/>
                <w:color w:val="CC9900"/>
                <w:spacing w:val="-7"/>
                <w:sz w:val="24"/>
              </w:rPr>
              <w:t xml:space="preserve"> </w:t>
            </w:r>
            <w:r w:rsidRPr="00326456">
              <w:rPr>
                <w:rFonts w:ascii="Arial"/>
                <w:b/>
                <w:color w:val="CC9900"/>
                <w:sz w:val="24"/>
              </w:rPr>
              <w:t>audit</w:t>
            </w:r>
            <w:r w:rsidRPr="00326456">
              <w:rPr>
                <w:rFonts w:ascii="Arial"/>
                <w:b/>
                <w:color w:val="CC9900"/>
                <w:spacing w:val="-5"/>
                <w:sz w:val="24"/>
              </w:rPr>
              <w:t xml:space="preserve"> </w:t>
            </w:r>
            <w:r w:rsidRPr="00326456">
              <w:rPr>
                <w:rFonts w:ascii="Arial"/>
                <w:b/>
                <w:color w:val="CC9900"/>
                <w:spacing w:val="-2"/>
                <w:sz w:val="24"/>
              </w:rPr>
              <w:t>committee</w:t>
            </w:r>
          </w:p>
        </w:tc>
        <w:tc>
          <w:tcPr>
            <w:tcW w:w="922" w:type="dxa"/>
            <w:tcBorders>
              <w:left w:val="single" w:sz="4" w:space="0" w:color="000000"/>
              <w:right w:val="single" w:sz="4" w:space="0" w:color="000000"/>
            </w:tcBorders>
            <w:shd w:val="clear" w:color="auto" w:fill="D9D9D9"/>
          </w:tcPr>
          <w:p w14:paraId="4D4850BD" w14:textId="77777777" w:rsidR="008A63D9" w:rsidRPr="00326456" w:rsidRDefault="008A63D9" w:rsidP="00D653B8">
            <w:pPr>
              <w:pStyle w:val="TableParagraph"/>
              <w:spacing w:before="4"/>
              <w:ind w:left="251"/>
              <w:rPr>
                <w:rFonts w:ascii="Arial"/>
                <w:b/>
                <w:color w:val="CC9900"/>
                <w:sz w:val="24"/>
              </w:rPr>
            </w:pPr>
            <w:r w:rsidRPr="00326456">
              <w:rPr>
                <w:rFonts w:ascii="Arial"/>
                <w:b/>
                <w:color w:val="CC9900"/>
                <w:spacing w:val="-4"/>
                <w:sz w:val="24"/>
              </w:rPr>
              <w:t>Yes/</w:t>
            </w:r>
          </w:p>
          <w:p w14:paraId="6A4E2E1C" w14:textId="77777777" w:rsidR="008A63D9" w:rsidRPr="00326456" w:rsidRDefault="008A63D9" w:rsidP="00D653B8">
            <w:pPr>
              <w:pStyle w:val="TableParagraph"/>
              <w:spacing w:before="41"/>
              <w:ind w:left="337"/>
              <w:rPr>
                <w:rFonts w:ascii="Arial"/>
                <w:b/>
                <w:color w:val="CC9900"/>
                <w:sz w:val="24"/>
              </w:rPr>
            </w:pPr>
            <w:r w:rsidRPr="00326456">
              <w:rPr>
                <w:rFonts w:ascii="Arial"/>
                <w:b/>
                <w:color w:val="CC9900"/>
                <w:spacing w:val="-5"/>
                <w:sz w:val="24"/>
              </w:rPr>
              <w:t>No</w:t>
            </w:r>
          </w:p>
        </w:tc>
        <w:tc>
          <w:tcPr>
            <w:tcW w:w="920" w:type="dxa"/>
            <w:tcBorders>
              <w:left w:val="single" w:sz="4" w:space="0" w:color="000000"/>
              <w:right w:val="single" w:sz="4" w:space="0" w:color="000000"/>
            </w:tcBorders>
            <w:shd w:val="clear" w:color="auto" w:fill="D9D9D9"/>
          </w:tcPr>
          <w:p w14:paraId="544BE500" w14:textId="77777777" w:rsidR="008A63D9" w:rsidRPr="00326456" w:rsidRDefault="008A63D9" w:rsidP="00D653B8">
            <w:pPr>
              <w:pStyle w:val="TableParagraph"/>
              <w:spacing w:before="4"/>
              <w:ind w:left="162"/>
              <w:rPr>
                <w:rFonts w:ascii="Arial"/>
                <w:b/>
                <w:color w:val="CC9900"/>
                <w:sz w:val="24"/>
              </w:rPr>
            </w:pPr>
            <w:r w:rsidRPr="00326456">
              <w:rPr>
                <w:rFonts w:ascii="Arial"/>
                <w:b/>
                <w:color w:val="CC9900"/>
                <w:spacing w:val="-2"/>
                <w:sz w:val="24"/>
              </w:rPr>
              <w:t>Score</w:t>
            </w:r>
          </w:p>
          <w:p w14:paraId="7E9D225D" w14:textId="77777777" w:rsidR="008A63D9" w:rsidRPr="00326456" w:rsidRDefault="008A63D9" w:rsidP="00D653B8">
            <w:pPr>
              <w:pStyle w:val="TableParagraph"/>
              <w:spacing w:before="41"/>
              <w:ind w:left="241"/>
              <w:rPr>
                <w:rFonts w:ascii="Arial"/>
                <w:b/>
                <w:color w:val="CC9900"/>
                <w:sz w:val="24"/>
              </w:rPr>
            </w:pPr>
            <w:r w:rsidRPr="00326456">
              <w:rPr>
                <w:rFonts w:ascii="Arial"/>
                <w:b/>
                <w:color w:val="CC9900"/>
                <w:spacing w:val="-6"/>
                <w:sz w:val="24"/>
              </w:rPr>
              <w:t>(1-</w:t>
            </w:r>
            <w:r w:rsidRPr="00326456">
              <w:rPr>
                <w:rFonts w:ascii="Arial"/>
                <w:b/>
                <w:color w:val="CC9900"/>
                <w:spacing w:val="-5"/>
                <w:sz w:val="24"/>
              </w:rPr>
              <w:t>5)</w:t>
            </w:r>
          </w:p>
        </w:tc>
        <w:tc>
          <w:tcPr>
            <w:tcW w:w="3265" w:type="dxa"/>
            <w:tcBorders>
              <w:left w:val="single" w:sz="4" w:space="0" w:color="000000"/>
              <w:right w:val="single" w:sz="4" w:space="0" w:color="000000"/>
            </w:tcBorders>
            <w:shd w:val="clear" w:color="auto" w:fill="D9D9D9"/>
          </w:tcPr>
          <w:p w14:paraId="6D3C432B" w14:textId="77777777" w:rsidR="008A63D9" w:rsidRPr="00326456" w:rsidRDefault="008A63D9" w:rsidP="00D653B8">
            <w:pPr>
              <w:pStyle w:val="TableParagraph"/>
              <w:spacing w:before="4"/>
              <w:ind w:left="73"/>
              <w:jc w:val="center"/>
              <w:rPr>
                <w:rFonts w:ascii="Arial" w:hAnsi="Arial"/>
                <w:b/>
                <w:color w:val="CC9900"/>
                <w:sz w:val="24"/>
              </w:rPr>
            </w:pPr>
            <w:r w:rsidRPr="00326456">
              <w:rPr>
                <w:rFonts w:ascii="Arial" w:hAnsi="Arial"/>
                <w:b/>
                <w:color w:val="CC9900"/>
                <w:sz w:val="24"/>
              </w:rPr>
              <w:t>Comment</w:t>
            </w:r>
            <w:r w:rsidRPr="00326456">
              <w:rPr>
                <w:rFonts w:ascii="Arial" w:hAnsi="Arial"/>
                <w:b/>
                <w:color w:val="CC9900"/>
                <w:spacing w:val="-7"/>
                <w:sz w:val="24"/>
              </w:rPr>
              <w:t xml:space="preserve"> </w:t>
            </w:r>
            <w:r w:rsidRPr="00326456">
              <w:rPr>
                <w:rFonts w:ascii="Arial" w:hAnsi="Arial"/>
                <w:b/>
                <w:color w:val="CC9900"/>
                <w:sz w:val="24"/>
              </w:rPr>
              <w:t>for</w:t>
            </w:r>
            <w:r w:rsidRPr="00326456">
              <w:rPr>
                <w:rFonts w:ascii="Arial" w:hAnsi="Arial"/>
                <w:b/>
                <w:color w:val="CC9900"/>
                <w:spacing w:val="-5"/>
                <w:sz w:val="24"/>
              </w:rPr>
              <w:t xml:space="preserve"> </w:t>
            </w:r>
            <w:r w:rsidRPr="00326456">
              <w:rPr>
                <w:rFonts w:ascii="Arial" w:hAnsi="Arial"/>
                <w:b/>
                <w:color w:val="CC9900"/>
                <w:spacing w:val="-4"/>
                <w:sz w:val="24"/>
              </w:rPr>
              <w:t>“No”</w:t>
            </w:r>
          </w:p>
          <w:p w14:paraId="3BE9AC5A" w14:textId="77777777" w:rsidR="008A63D9" w:rsidRPr="00326456" w:rsidRDefault="008A63D9" w:rsidP="00D653B8">
            <w:pPr>
              <w:pStyle w:val="TableParagraph"/>
              <w:spacing w:before="41"/>
              <w:ind w:left="73" w:right="1"/>
              <w:jc w:val="center"/>
              <w:rPr>
                <w:rFonts w:ascii="Arial"/>
                <w:b/>
                <w:color w:val="CC9900"/>
                <w:sz w:val="24"/>
              </w:rPr>
            </w:pPr>
            <w:r w:rsidRPr="00326456">
              <w:rPr>
                <w:rFonts w:ascii="Arial"/>
                <w:b/>
                <w:color w:val="CC9900"/>
                <w:spacing w:val="-2"/>
                <w:sz w:val="24"/>
              </w:rPr>
              <w:t>Answers</w:t>
            </w:r>
          </w:p>
        </w:tc>
        <w:tc>
          <w:tcPr>
            <w:tcW w:w="3260" w:type="dxa"/>
            <w:tcBorders>
              <w:left w:val="single" w:sz="4" w:space="0" w:color="000000"/>
            </w:tcBorders>
            <w:shd w:val="clear" w:color="auto" w:fill="D9D9D9"/>
          </w:tcPr>
          <w:p w14:paraId="0E85C98C" w14:textId="77777777" w:rsidR="008A63D9" w:rsidRPr="00326456" w:rsidRDefault="008A63D9" w:rsidP="00D653B8">
            <w:pPr>
              <w:pStyle w:val="TableParagraph"/>
              <w:spacing w:before="162"/>
              <w:ind w:left="182"/>
              <w:rPr>
                <w:rFonts w:ascii="Arial"/>
                <w:b/>
                <w:color w:val="CC9900"/>
                <w:sz w:val="24"/>
              </w:rPr>
            </w:pPr>
            <w:r w:rsidRPr="00326456">
              <w:rPr>
                <w:rFonts w:ascii="Arial"/>
                <w:b/>
                <w:color w:val="CC9900"/>
                <w:sz w:val="24"/>
              </w:rPr>
              <w:t>Follow-up</w:t>
            </w:r>
            <w:r w:rsidRPr="00326456">
              <w:rPr>
                <w:rFonts w:ascii="Arial"/>
                <w:b/>
                <w:color w:val="CC9900"/>
                <w:spacing w:val="-6"/>
                <w:sz w:val="24"/>
              </w:rPr>
              <w:t xml:space="preserve"> </w:t>
            </w:r>
            <w:r w:rsidRPr="00326456">
              <w:rPr>
                <w:rFonts w:ascii="Arial"/>
                <w:b/>
                <w:color w:val="CC9900"/>
                <w:sz w:val="24"/>
              </w:rPr>
              <w:t>Steps</w:t>
            </w:r>
            <w:r w:rsidRPr="00326456">
              <w:rPr>
                <w:rFonts w:ascii="Arial"/>
                <w:b/>
                <w:color w:val="CC9900"/>
                <w:spacing w:val="-1"/>
                <w:sz w:val="24"/>
              </w:rPr>
              <w:t xml:space="preserve"> </w:t>
            </w:r>
            <w:r w:rsidRPr="00326456">
              <w:rPr>
                <w:rFonts w:ascii="Arial"/>
                <w:b/>
                <w:color w:val="CC9900"/>
                <w:spacing w:val="-2"/>
                <w:sz w:val="24"/>
              </w:rPr>
              <w:t>Required</w:t>
            </w:r>
          </w:p>
        </w:tc>
      </w:tr>
      <w:tr w:rsidR="00A44F79" w14:paraId="1730AC02" w14:textId="77777777" w:rsidTr="000A55F7">
        <w:trPr>
          <w:trHeight w:val="1274"/>
        </w:trPr>
        <w:tc>
          <w:tcPr>
            <w:tcW w:w="704" w:type="dxa"/>
            <w:tcBorders>
              <w:top w:val="single" w:sz="4" w:space="0" w:color="000000"/>
              <w:left w:val="single" w:sz="4" w:space="0" w:color="000000"/>
              <w:bottom w:val="single" w:sz="4" w:space="0" w:color="000000"/>
              <w:right w:val="single" w:sz="4" w:space="0" w:color="000000"/>
            </w:tcBorders>
          </w:tcPr>
          <w:p w14:paraId="1BDEDAB9" w14:textId="77777777" w:rsidR="00A44F79" w:rsidRDefault="00A44F79" w:rsidP="000A55F7">
            <w:pPr>
              <w:pStyle w:val="TableParagraph"/>
              <w:spacing w:before="2"/>
              <w:ind w:left="146"/>
              <w:rPr>
                <w:sz w:val="24"/>
              </w:rPr>
            </w:pPr>
            <w:r>
              <w:rPr>
                <w:spacing w:val="-5"/>
                <w:sz w:val="24"/>
              </w:rPr>
              <w:t>7.5</w:t>
            </w:r>
          </w:p>
        </w:tc>
        <w:tc>
          <w:tcPr>
            <w:tcW w:w="5060" w:type="dxa"/>
            <w:tcBorders>
              <w:top w:val="single" w:sz="4" w:space="0" w:color="000000"/>
              <w:left w:val="single" w:sz="4" w:space="0" w:color="000000"/>
              <w:bottom w:val="single" w:sz="4" w:space="0" w:color="000000"/>
              <w:right w:val="single" w:sz="4" w:space="0" w:color="000000"/>
            </w:tcBorders>
          </w:tcPr>
          <w:p w14:paraId="4F79B83C" w14:textId="77777777" w:rsidR="00A44F79" w:rsidRDefault="00A44F79" w:rsidP="000A55F7">
            <w:pPr>
              <w:pStyle w:val="TableParagraph"/>
              <w:spacing w:before="5" w:line="273" w:lineRule="auto"/>
              <w:ind w:left="145" w:right="49"/>
              <w:jc w:val="both"/>
              <w:rPr>
                <w:sz w:val="24"/>
              </w:rPr>
            </w:pPr>
            <w:r>
              <w:rPr>
                <w:sz w:val="24"/>
              </w:rPr>
              <w:t>Encouraged co-operation between external and internal audit, such that the committee optimises</w:t>
            </w:r>
            <w:r>
              <w:rPr>
                <w:spacing w:val="-11"/>
                <w:sz w:val="24"/>
              </w:rPr>
              <w:t xml:space="preserve"> </w:t>
            </w:r>
            <w:r>
              <w:rPr>
                <w:sz w:val="24"/>
              </w:rPr>
              <w:t>the</w:t>
            </w:r>
            <w:r>
              <w:rPr>
                <w:spacing w:val="-9"/>
                <w:sz w:val="24"/>
              </w:rPr>
              <w:t xml:space="preserve"> </w:t>
            </w:r>
            <w:r>
              <w:rPr>
                <w:sz w:val="24"/>
              </w:rPr>
              <w:t>combined</w:t>
            </w:r>
            <w:r>
              <w:rPr>
                <w:spacing w:val="-7"/>
                <w:sz w:val="24"/>
              </w:rPr>
              <w:t xml:space="preserve"> </w:t>
            </w:r>
            <w:r>
              <w:rPr>
                <w:sz w:val="24"/>
              </w:rPr>
              <w:t>assurance</w:t>
            </w:r>
            <w:r>
              <w:rPr>
                <w:spacing w:val="-7"/>
                <w:sz w:val="24"/>
              </w:rPr>
              <w:t xml:space="preserve"> </w:t>
            </w:r>
            <w:r>
              <w:rPr>
                <w:sz w:val="24"/>
              </w:rPr>
              <w:t>from</w:t>
            </w:r>
            <w:r>
              <w:rPr>
                <w:spacing w:val="-9"/>
                <w:sz w:val="24"/>
              </w:rPr>
              <w:t xml:space="preserve"> </w:t>
            </w:r>
            <w:r>
              <w:rPr>
                <w:spacing w:val="-4"/>
                <w:sz w:val="24"/>
              </w:rPr>
              <w:t>these</w:t>
            </w:r>
          </w:p>
          <w:p w14:paraId="0B9DA526" w14:textId="77777777" w:rsidR="00A44F79" w:rsidRDefault="00A44F79" w:rsidP="000A55F7">
            <w:pPr>
              <w:pStyle w:val="TableParagraph"/>
              <w:spacing w:before="6"/>
              <w:ind w:left="145"/>
              <w:jc w:val="both"/>
              <w:rPr>
                <w:sz w:val="24"/>
              </w:rPr>
            </w:pPr>
            <w:r>
              <w:rPr>
                <w:sz w:val="24"/>
              </w:rPr>
              <w:t>assurance</w:t>
            </w:r>
            <w:r>
              <w:rPr>
                <w:spacing w:val="-12"/>
                <w:sz w:val="24"/>
              </w:rPr>
              <w:t xml:space="preserve"> </w:t>
            </w:r>
            <w:r>
              <w:rPr>
                <w:spacing w:val="-2"/>
                <w:sz w:val="24"/>
              </w:rPr>
              <w:t>providers</w:t>
            </w:r>
          </w:p>
        </w:tc>
        <w:tc>
          <w:tcPr>
            <w:tcW w:w="922" w:type="dxa"/>
            <w:tcBorders>
              <w:top w:val="single" w:sz="4" w:space="0" w:color="000000"/>
              <w:left w:val="single" w:sz="4" w:space="0" w:color="000000"/>
              <w:bottom w:val="single" w:sz="4" w:space="0" w:color="000000"/>
              <w:right w:val="single" w:sz="4" w:space="0" w:color="000000"/>
            </w:tcBorders>
          </w:tcPr>
          <w:p w14:paraId="39D563FE"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4A69E229"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5B162565"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7BA5801C" w14:textId="77777777" w:rsidR="00A44F79" w:rsidRDefault="00A44F79" w:rsidP="000A55F7">
            <w:pPr>
              <w:pStyle w:val="TableParagraph"/>
              <w:rPr>
                <w:rFonts w:ascii="Times New Roman"/>
                <w:sz w:val="24"/>
              </w:rPr>
            </w:pPr>
          </w:p>
        </w:tc>
      </w:tr>
      <w:tr w:rsidR="00A44F79" w14:paraId="0EE1F72A" w14:textId="77777777" w:rsidTr="000A55F7">
        <w:trPr>
          <w:trHeight w:val="557"/>
        </w:trPr>
        <w:tc>
          <w:tcPr>
            <w:tcW w:w="704" w:type="dxa"/>
            <w:tcBorders>
              <w:top w:val="thinThickMediumGap" w:sz="6" w:space="0" w:color="000000"/>
              <w:left w:val="single" w:sz="4" w:space="0" w:color="000000"/>
              <w:bottom w:val="single" w:sz="4" w:space="0" w:color="000000"/>
              <w:right w:val="single" w:sz="4" w:space="0" w:color="000000"/>
            </w:tcBorders>
          </w:tcPr>
          <w:p w14:paraId="728F369F" w14:textId="77777777" w:rsidR="00A44F79" w:rsidRDefault="00A44F79" w:rsidP="000A55F7">
            <w:pPr>
              <w:pStyle w:val="TableParagraph"/>
              <w:spacing w:line="210" w:lineRule="exact"/>
              <w:ind w:left="156"/>
              <w:rPr>
                <w:sz w:val="24"/>
              </w:rPr>
            </w:pPr>
            <w:r>
              <w:rPr>
                <w:spacing w:val="-5"/>
                <w:sz w:val="24"/>
              </w:rPr>
              <w:t>7.6</w:t>
            </w:r>
          </w:p>
        </w:tc>
        <w:tc>
          <w:tcPr>
            <w:tcW w:w="5060" w:type="dxa"/>
            <w:tcBorders>
              <w:top w:val="thinThickMediumGap" w:sz="6" w:space="0" w:color="000000"/>
              <w:left w:val="single" w:sz="4" w:space="0" w:color="000000"/>
              <w:bottom w:val="single" w:sz="4" w:space="0" w:color="000000"/>
              <w:right w:val="single" w:sz="4" w:space="0" w:color="000000"/>
            </w:tcBorders>
          </w:tcPr>
          <w:p w14:paraId="7B2F6479" w14:textId="77777777" w:rsidR="00A44F79" w:rsidRDefault="00A44F79" w:rsidP="000A55F7">
            <w:pPr>
              <w:pStyle w:val="TableParagraph"/>
              <w:spacing w:line="172" w:lineRule="auto"/>
              <w:ind w:left="145"/>
              <w:rPr>
                <w:sz w:val="24"/>
              </w:rPr>
            </w:pPr>
            <w:r>
              <w:rPr>
                <w:sz w:val="24"/>
              </w:rPr>
              <w:t>Ensured</w:t>
            </w:r>
            <w:r>
              <w:rPr>
                <w:spacing w:val="40"/>
                <w:sz w:val="24"/>
              </w:rPr>
              <w:t xml:space="preserve"> </w:t>
            </w:r>
            <w:r>
              <w:rPr>
                <w:sz w:val="24"/>
              </w:rPr>
              <w:t>that</w:t>
            </w:r>
            <w:r>
              <w:rPr>
                <w:spacing w:val="40"/>
                <w:sz w:val="24"/>
              </w:rPr>
              <w:t xml:space="preserve"> </w:t>
            </w:r>
            <w:r>
              <w:rPr>
                <w:sz w:val="24"/>
              </w:rPr>
              <w:t>the</w:t>
            </w:r>
            <w:r>
              <w:rPr>
                <w:spacing w:val="40"/>
                <w:sz w:val="24"/>
              </w:rPr>
              <w:t xml:space="preserve"> </w:t>
            </w:r>
            <w:r>
              <w:rPr>
                <w:sz w:val="24"/>
              </w:rPr>
              <w:t>internal</w:t>
            </w:r>
            <w:r>
              <w:rPr>
                <w:spacing w:val="40"/>
                <w:sz w:val="24"/>
              </w:rPr>
              <w:t xml:space="preserve"> </w:t>
            </w:r>
            <w:r>
              <w:rPr>
                <w:sz w:val="24"/>
              </w:rPr>
              <w:t>audit</w:t>
            </w:r>
            <w:r>
              <w:rPr>
                <w:spacing w:val="40"/>
                <w:sz w:val="24"/>
              </w:rPr>
              <w:t xml:space="preserve"> </w:t>
            </w:r>
            <w:r>
              <w:rPr>
                <w:sz w:val="24"/>
              </w:rPr>
              <w:t>function</w:t>
            </w:r>
            <w:r>
              <w:rPr>
                <w:spacing w:val="40"/>
                <w:sz w:val="24"/>
              </w:rPr>
              <w:t xml:space="preserve"> </w:t>
            </w:r>
            <w:r>
              <w:rPr>
                <w:sz w:val="24"/>
              </w:rPr>
              <w:t>is subjected to an independent quality review</w:t>
            </w:r>
          </w:p>
        </w:tc>
        <w:tc>
          <w:tcPr>
            <w:tcW w:w="922" w:type="dxa"/>
            <w:tcBorders>
              <w:top w:val="thinThickMediumGap" w:sz="6" w:space="0" w:color="000000"/>
              <w:left w:val="single" w:sz="4" w:space="0" w:color="000000"/>
              <w:bottom w:val="single" w:sz="4" w:space="0" w:color="000000"/>
              <w:right w:val="single" w:sz="4" w:space="0" w:color="000000"/>
            </w:tcBorders>
          </w:tcPr>
          <w:p w14:paraId="642E79C1" w14:textId="77777777" w:rsidR="00A44F79" w:rsidRDefault="00A44F79" w:rsidP="000A55F7">
            <w:pPr>
              <w:pStyle w:val="TableParagraph"/>
              <w:rPr>
                <w:rFonts w:ascii="Times New Roman"/>
                <w:sz w:val="24"/>
              </w:rPr>
            </w:pPr>
          </w:p>
        </w:tc>
        <w:tc>
          <w:tcPr>
            <w:tcW w:w="920" w:type="dxa"/>
            <w:tcBorders>
              <w:top w:val="thinThickMediumGap" w:sz="6" w:space="0" w:color="000000"/>
              <w:left w:val="single" w:sz="4" w:space="0" w:color="000000"/>
              <w:bottom w:val="single" w:sz="4" w:space="0" w:color="000000"/>
              <w:right w:val="single" w:sz="4" w:space="0" w:color="000000"/>
            </w:tcBorders>
          </w:tcPr>
          <w:p w14:paraId="6601CE6F" w14:textId="77777777" w:rsidR="00A44F79" w:rsidRDefault="00A44F79" w:rsidP="000A55F7">
            <w:pPr>
              <w:pStyle w:val="TableParagraph"/>
              <w:rPr>
                <w:rFonts w:ascii="Times New Roman"/>
                <w:sz w:val="24"/>
              </w:rPr>
            </w:pPr>
          </w:p>
        </w:tc>
        <w:tc>
          <w:tcPr>
            <w:tcW w:w="3265" w:type="dxa"/>
            <w:tcBorders>
              <w:top w:val="thinThickMediumGap" w:sz="6" w:space="0" w:color="000000"/>
              <w:left w:val="single" w:sz="4" w:space="0" w:color="000000"/>
              <w:bottom w:val="single" w:sz="4" w:space="0" w:color="000000"/>
              <w:right w:val="single" w:sz="4" w:space="0" w:color="000000"/>
            </w:tcBorders>
          </w:tcPr>
          <w:p w14:paraId="6E5952AF" w14:textId="77777777" w:rsidR="00A44F79" w:rsidRDefault="00A44F79" w:rsidP="000A55F7">
            <w:pPr>
              <w:pStyle w:val="TableParagraph"/>
              <w:rPr>
                <w:rFonts w:ascii="Times New Roman"/>
                <w:sz w:val="24"/>
              </w:rPr>
            </w:pPr>
          </w:p>
        </w:tc>
        <w:tc>
          <w:tcPr>
            <w:tcW w:w="3260" w:type="dxa"/>
            <w:tcBorders>
              <w:top w:val="thinThickMediumGap" w:sz="6" w:space="0" w:color="000000"/>
              <w:left w:val="single" w:sz="4" w:space="0" w:color="000000"/>
              <w:bottom w:val="single" w:sz="4" w:space="0" w:color="000000"/>
              <w:right w:val="single" w:sz="4" w:space="0" w:color="000000"/>
            </w:tcBorders>
          </w:tcPr>
          <w:p w14:paraId="73C60606" w14:textId="77777777" w:rsidR="00A44F79" w:rsidRDefault="00A44F79" w:rsidP="000A55F7">
            <w:pPr>
              <w:pStyle w:val="TableParagraph"/>
              <w:rPr>
                <w:rFonts w:ascii="Times New Roman"/>
                <w:sz w:val="24"/>
              </w:rPr>
            </w:pPr>
          </w:p>
        </w:tc>
      </w:tr>
      <w:tr w:rsidR="00A44F79" w14:paraId="2D07DDD4" w14:textId="77777777" w:rsidTr="000A55F7">
        <w:trPr>
          <w:trHeight w:val="1269"/>
        </w:trPr>
        <w:tc>
          <w:tcPr>
            <w:tcW w:w="704" w:type="dxa"/>
            <w:tcBorders>
              <w:top w:val="single" w:sz="4" w:space="0" w:color="000000"/>
              <w:left w:val="single" w:sz="4" w:space="0" w:color="000000"/>
              <w:bottom w:val="single" w:sz="4" w:space="0" w:color="000000"/>
              <w:right w:val="single" w:sz="4" w:space="0" w:color="000000"/>
            </w:tcBorders>
          </w:tcPr>
          <w:p w14:paraId="0DD3B7CA" w14:textId="77777777" w:rsidR="00A44F79" w:rsidRDefault="00A44F79" w:rsidP="000A55F7">
            <w:pPr>
              <w:pStyle w:val="TableParagraph"/>
              <w:ind w:left="156"/>
              <w:rPr>
                <w:sz w:val="24"/>
              </w:rPr>
            </w:pPr>
            <w:r>
              <w:rPr>
                <w:spacing w:val="-5"/>
                <w:sz w:val="24"/>
              </w:rPr>
              <w:t>7.7</w:t>
            </w:r>
          </w:p>
        </w:tc>
        <w:tc>
          <w:tcPr>
            <w:tcW w:w="5060" w:type="dxa"/>
            <w:tcBorders>
              <w:top w:val="single" w:sz="4" w:space="0" w:color="000000"/>
              <w:left w:val="single" w:sz="4" w:space="0" w:color="000000"/>
              <w:bottom w:val="single" w:sz="4" w:space="0" w:color="000000"/>
              <w:right w:val="single" w:sz="4" w:space="0" w:color="000000"/>
            </w:tcBorders>
          </w:tcPr>
          <w:p w14:paraId="0E3E7656" w14:textId="77777777" w:rsidR="00A44F79" w:rsidRDefault="00A44F79" w:rsidP="000A55F7">
            <w:pPr>
              <w:pStyle w:val="TableParagraph"/>
              <w:spacing w:line="276" w:lineRule="auto"/>
              <w:ind w:left="145" w:right="52"/>
              <w:jc w:val="both"/>
              <w:rPr>
                <w:sz w:val="24"/>
              </w:rPr>
            </w:pPr>
            <w:r>
              <w:rPr>
                <w:sz w:val="24"/>
              </w:rPr>
              <w:t>Evaluated the performance of the internal audit function to ensure that the function is fulfilling</w:t>
            </w:r>
            <w:r>
              <w:rPr>
                <w:spacing w:val="17"/>
                <w:sz w:val="24"/>
              </w:rPr>
              <w:t xml:space="preserve"> </w:t>
            </w:r>
            <w:r>
              <w:rPr>
                <w:sz w:val="24"/>
              </w:rPr>
              <w:t>its</w:t>
            </w:r>
            <w:r>
              <w:rPr>
                <w:spacing w:val="19"/>
                <w:sz w:val="24"/>
              </w:rPr>
              <w:t xml:space="preserve"> </w:t>
            </w:r>
            <w:r>
              <w:rPr>
                <w:sz w:val="24"/>
              </w:rPr>
              <w:t>responsibility</w:t>
            </w:r>
            <w:r>
              <w:rPr>
                <w:spacing w:val="17"/>
                <w:sz w:val="24"/>
              </w:rPr>
              <w:t xml:space="preserve"> </w:t>
            </w:r>
            <w:r>
              <w:rPr>
                <w:sz w:val="24"/>
              </w:rPr>
              <w:t>to</w:t>
            </w:r>
            <w:r>
              <w:rPr>
                <w:spacing w:val="20"/>
                <w:sz w:val="24"/>
              </w:rPr>
              <w:t xml:space="preserve"> </w:t>
            </w:r>
            <w:r>
              <w:rPr>
                <w:sz w:val="24"/>
              </w:rPr>
              <w:t>assist</w:t>
            </w:r>
            <w:r>
              <w:rPr>
                <w:spacing w:val="16"/>
                <w:sz w:val="24"/>
              </w:rPr>
              <w:t xml:space="preserve"> </w:t>
            </w:r>
            <w:r>
              <w:rPr>
                <w:sz w:val="24"/>
              </w:rPr>
              <w:t>and</w:t>
            </w:r>
            <w:r>
              <w:rPr>
                <w:spacing w:val="15"/>
                <w:sz w:val="24"/>
              </w:rPr>
              <w:t xml:space="preserve"> </w:t>
            </w:r>
            <w:r>
              <w:rPr>
                <w:spacing w:val="-2"/>
                <w:sz w:val="24"/>
              </w:rPr>
              <w:t>advise</w:t>
            </w:r>
          </w:p>
          <w:p w14:paraId="0D4E6C54" w14:textId="77777777" w:rsidR="00A44F79" w:rsidRDefault="00A44F79" w:rsidP="000A55F7">
            <w:pPr>
              <w:pStyle w:val="TableParagraph"/>
              <w:spacing w:before="1"/>
              <w:ind w:left="145"/>
              <w:jc w:val="both"/>
              <w:rPr>
                <w:sz w:val="24"/>
              </w:rPr>
            </w:pPr>
            <w:r>
              <w:rPr>
                <w:sz w:val="24"/>
              </w:rPr>
              <w:t>the</w:t>
            </w:r>
            <w:r>
              <w:rPr>
                <w:spacing w:val="-7"/>
                <w:sz w:val="24"/>
              </w:rPr>
              <w:t xml:space="preserve"> </w:t>
            </w:r>
            <w:r>
              <w:rPr>
                <w:sz w:val="24"/>
              </w:rPr>
              <w:t>audit</w:t>
            </w:r>
            <w:r>
              <w:rPr>
                <w:spacing w:val="-6"/>
                <w:sz w:val="24"/>
              </w:rPr>
              <w:t xml:space="preserve"> </w:t>
            </w:r>
            <w:r>
              <w:rPr>
                <w:sz w:val="24"/>
              </w:rPr>
              <w:t>committee</w:t>
            </w:r>
            <w:r>
              <w:rPr>
                <w:spacing w:val="-5"/>
                <w:sz w:val="24"/>
              </w:rPr>
              <w:t xml:space="preserve"> </w:t>
            </w:r>
            <w:r>
              <w:rPr>
                <w:sz w:val="24"/>
              </w:rPr>
              <w:t>and</w:t>
            </w:r>
            <w:r>
              <w:rPr>
                <w:spacing w:val="-1"/>
                <w:sz w:val="24"/>
              </w:rPr>
              <w:t xml:space="preserve"> </w:t>
            </w:r>
            <w:r>
              <w:rPr>
                <w:sz w:val="24"/>
              </w:rPr>
              <w:t>the</w:t>
            </w:r>
            <w:r>
              <w:rPr>
                <w:spacing w:val="2"/>
                <w:sz w:val="24"/>
              </w:rPr>
              <w:t xml:space="preserve"> </w:t>
            </w:r>
            <w:r>
              <w:rPr>
                <w:spacing w:val="-2"/>
                <w:sz w:val="24"/>
              </w:rPr>
              <w:t>Council</w:t>
            </w:r>
          </w:p>
        </w:tc>
        <w:tc>
          <w:tcPr>
            <w:tcW w:w="922" w:type="dxa"/>
            <w:tcBorders>
              <w:top w:val="single" w:sz="4" w:space="0" w:color="000000"/>
              <w:left w:val="single" w:sz="4" w:space="0" w:color="000000"/>
              <w:bottom w:val="single" w:sz="4" w:space="0" w:color="000000"/>
              <w:right w:val="single" w:sz="4" w:space="0" w:color="000000"/>
            </w:tcBorders>
          </w:tcPr>
          <w:p w14:paraId="149E9701"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2313B597"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62A2C7C"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5AF96796" w14:textId="77777777" w:rsidR="00A44F79" w:rsidRDefault="00A44F79" w:rsidP="000A55F7">
            <w:pPr>
              <w:pStyle w:val="TableParagraph"/>
              <w:rPr>
                <w:rFonts w:ascii="Times New Roman"/>
                <w:sz w:val="24"/>
              </w:rPr>
            </w:pPr>
          </w:p>
        </w:tc>
      </w:tr>
      <w:tr w:rsidR="00A44F79" w14:paraId="54982899" w14:textId="77777777" w:rsidTr="000A55F7">
        <w:trPr>
          <w:trHeight w:val="1586"/>
        </w:trPr>
        <w:tc>
          <w:tcPr>
            <w:tcW w:w="704" w:type="dxa"/>
            <w:tcBorders>
              <w:top w:val="single" w:sz="4" w:space="0" w:color="000000"/>
              <w:left w:val="single" w:sz="4" w:space="0" w:color="000000"/>
              <w:bottom w:val="single" w:sz="4" w:space="0" w:color="000000"/>
              <w:right w:val="single" w:sz="4" w:space="0" w:color="000000"/>
            </w:tcBorders>
          </w:tcPr>
          <w:p w14:paraId="21D5DCEB" w14:textId="77777777" w:rsidR="00A44F79" w:rsidRDefault="00A44F79" w:rsidP="000A55F7">
            <w:pPr>
              <w:pStyle w:val="TableParagraph"/>
              <w:ind w:left="156"/>
              <w:rPr>
                <w:sz w:val="24"/>
              </w:rPr>
            </w:pPr>
            <w:r>
              <w:rPr>
                <w:spacing w:val="-5"/>
                <w:sz w:val="24"/>
              </w:rPr>
              <w:t>7.8</w:t>
            </w:r>
          </w:p>
        </w:tc>
        <w:tc>
          <w:tcPr>
            <w:tcW w:w="5060" w:type="dxa"/>
            <w:tcBorders>
              <w:top w:val="single" w:sz="4" w:space="0" w:color="000000"/>
              <w:left w:val="single" w:sz="4" w:space="0" w:color="000000"/>
              <w:bottom w:val="single" w:sz="4" w:space="0" w:color="000000"/>
              <w:right w:val="single" w:sz="4" w:space="0" w:color="000000"/>
            </w:tcBorders>
          </w:tcPr>
          <w:p w14:paraId="2488E11D" w14:textId="77777777" w:rsidR="00A44F79" w:rsidRDefault="00A44F79" w:rsidP="000A55F7">
            <w:pPr>
              <w:pStyle w:val="TableParagraph"/>
              <w:spacing w:line="276" w:lineRule="auto"/>
              <w:ind w:left="145" w:right="59"/>
              <w:jc w:val="both"/>
              <w:rPr>
                <w:sz w:val="24"/>
              </w:rPr>
            </w:pPr>
            <w:r>
              <w:rPr>
                <w:sz w:val="24"/>
              </w:rPr>
              <w:t>Ensured that the internal audit function is independent and has the necessary resources, budget, standing and authority within</w:t>
            </w:r>
            <w:r>
              <w:rPr>
                <w:spacing w:val="40"/>
                <w:sz w:val="24"/>
              </w:rPr>
              <w:t xml:space="preserve"> </w:t>
            </w:r>
            <w:r>
              <w:rPr>
                <w:sz w:val="24"/>
              </w:rPr>
              <w:t>the</w:t>
            </w:r>
            <w:r>
              <w:rPr>
                <w:spacing w:val="40"/>
                <w:sz w:val="24"/>
              </w:rPr>
              <w:t xml:space="preserve"> </w:t>
            </w:r>
            <w:r>
              <w:rPr>
                <w:sz w:val="24"/>
              </w:rPr>
              <w:t>Municipality</w:t>
            </w:r>
            <w:r>
              <w:rPr>
                <w:spacing w:val="40"/>
                <w:sz w:val="24"/>
              </w:rPr>
              <w:t xml:space="preserve"> </w:t>
            </w:r>
            <w:r>
              <w:rPr>
                <w:sz w:val="24"/>
              </w:rPr>
              <w:t>/</w:t>
            </w:r>
            <w:r>
              <w:rPr>
                <w:spacing w:val="40"/>
                <w:sz w:val="24"/>
              </w:rPr>
              <w:t xml:space="preserve"> </w:t>
            </w:r>
            <w:r>
              <w:rPr>
                <w:sz w:val="24"/>
              </w:rPr>
              <w:t>Municipal</w:t>
            </w:r>
            <w:r>
              <w:rPr>
                <w:spacing w:val="40"/>
                <w:sz w:val="24"/>
              </w:rPr>
              <w:t xml:space="preserve"> </w:t>
            </w:r>
            <w:r>
              <w:rPr>
                <w:sz w:val="24"/>
              </w:rPr>
              <w:t>Entity</w:t>
            </w:r>
            <w:r>
              <w:rPr>
                <w:spacing w:val="40"/>
                <w:sz w:val="24"/>
              </w:rPr>
              <w:t xml:space="preserve"> </w:t>
            </w:r>
            <w:r>
              <w:rPr>
                <w:sz w:val="24"/>
              </w:rPr>
              <w:t>to</w:t>
            </w:r>
          </w:p>
          <w:p w14:paraId="3230E2CA" w14:textId="77777777" w:rsidR="00A44F79" w:rsidRDefault="00A44F79" w:rsidP="000A55F7">
            <w:pPr>
              <w:pStyle w:val="TableParagraph"/>
              <w:ind w:left="145"/>
              <w:jc w:val="both"/>
              <w:rPr>
                <w:sz w:val="24"/>
              </w:rPr>
            </w:pPr>
            <w:r>
              <w:rPr>
                <w:sz w:val="24"/>
              </w:rPr>
              <w:t>enable</w:t>
            </w:r>
            <w:r>
              <w:rPr>
                <w:spacing w:val="-5"/>
                <w:sz w:val="24"/>
              </w:rPr>
              <w:t xml:space="preserve"> </w:t>
            </w:r>
            <w:r>
              <w:rPr>
                <w:sz w:val="24"/>
              </w:rPr>
              <w:t>it</w:t>
            </w:r>
            <w:r>
              <w:rPr>
                <w:spacing w:val="-5"/>
                <w:sz w:val="24"/>
              </w:rPr>
              <w:t xml:space="preserve"> </w:t>
            </w:r>
            <w:r>
              <w:rPr>
                <w:sz w:val="24"/>
              </w:rPr>
              <w:t>to</w:t>
            </w:r>
            <w:r>
              <w:rPr>
                <w:spacing w:val="-4"/>
                <w:sz w:val="24"/>
              </w:rPr>
              <w:t xml:space="preserve"> </w:t>
            </w:r>
            <w:r>
              <w:rPr>
                <w:sz w:val="24"/>
              </w:rPr>
              <w:t>discharge</w:t>
            </w:r>
            <w:r>
              <w:rPr>
                <w:spacing w:val="-6"/>
                <w:sz w:val="24"/>
              </w:rPr>
              <w:t xml:space="preserve"> </w:t>
            </w:r>
            <w:r>
              <w:rPr>
                <w:sz w:val="24"/>
              </w:rPr>
              <w:t>its</w:t>
            </w:r>
            <w:r>
              <w:rPr>
                <w:spacing w:val="-5"/>
                <w:sz w:val="24"/>
              </w:rPr>
              <w:t xml:space="preserve"> </w:t>
            </w:r>
            <w:r>
              <w:rPr>
                <w:spacing w:val="-2"/>
                <w:sz w:val="24"/>
              </w:rPr>
              <w:t>functions</w:t>
            </w:r>
          </w:p>
        </w:tc>
        <w:tc>
          <w:tcPr>
            <w:tcW w:w="922" w:type="dxa"/>
            <w:tcBorders>
              <w:top w:val="single" w:sz="4" w:space="0" w:color="000000"/>
              <w:left w:val="single" w:sz="4" w:space="0" w:color="000000"/>
              <w:bottom w:val="single" w:sz="4" w:space="0" w:color="000000"/>
              <w:right w:val="single" w:sz="4" w:space="0" w:color="000000"/>
            </w:tcBorders>
          </w:tcPr>
          <w:p w14:paraId="18791D47"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7964E19D"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2E304669"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0D0A0616" w14:textId="77777777" w:rsidR="00A44F79" w:rsidRDefault="00A44F79" w:rsidP="000A55F7">
            <w:pPr>
              <w:pStyle w:val="TableParagraph"/>
              <w:rPr>
                <w:rFonts w:ascii="Times New Roman"/>
                <w:sz w:val="24"/>
              </w:rPr>
            </w:pPr>
          </w:p>
        </w:tc>
      </w:tr>
      <w:tr w:rsidR="00A44F79" w14:paraId="25790840" w14:textId="77777777" w:rsidTr="000A55F7">
        <w:trPr>
          <w:trHeight w:val="635"/>
        </w:trPr>
        <w:tc>
          <w:tcPr>
            <w:tcW w:w="704" w:type="dxa"/>
            <w:tcBorders>
              <w:top w:val="single" w:sz="4" w:space="0" w:color="000000"/>
              <w:left w:val="single" w:sz="4" w:space="0" w:color="000000"/>
              <w:bottom w:val="single" w:sz="4" w:space="0" w:color="000000"/>
              <w:right w:val="single" w:sz="4" w:space="0" w:color="000000"/>
            </w:tcBorders>
          </w:tcPr>
          <w:p w14:paraId="6C5A4EAB" w14:textId="77777777" w:rsidR="00A44F79" w:rsidRDefault="00A44F79" w:rsidP="000A55F7">
            <w:pPr>
              <w:pStyle w:val="TableParagraph"/>
              <w:ind w:left="156"/>
              <w:rPr>
                <w:sz w:val="24"/>
              </w:rPr>
            </w:pPr>
            <w:r>
              <w:rPr>
                <w:spacing w:val="-5"/>
                <w:sz w:val="24"/>
              </w:rPr>
              <w:t>7.9</w:t>
            </w:r>
          </w:p>
        </w:tc>
        <w:tc>
          <w:tcPr>
            <w:tcW w:w="5060" w:type="dxa"/>
            <w:tcBorders>
              <w:top w:val="single" w:sz="4" w:space="0" w:color="000000"/>
              <w:left w:val="single" w:sz="4" w:space="0" w:color="000000"/>
              <w:bottom w:val="single" w:sz="4" w:space="0" w:color="000000"/>
              <w:right w:val="single" w:sz="4" w:space="0" w:color="000000"/>
            </w:tcBorders>
          </w:tcPr>
          <w:p w14:paraId="5F88F533" w14:textId="77777777" w:rsidR="00A44F79" w:rsidRDefault="00A44F79" w:rsidP="000A55F7">
            <w:pPr>
              <w:pStyle w:val="TableParagraph"/>
              <w:ind w:left="145"/>
              <w:rPr>
                <w:sz w:val="24"/>
              </w:rPr>
            </w:pPr>
            <w:r>
              <w:rPr>
                <w:sz w:val="24"/>
              </w:rPr>
              <w:t>Obtained</w:t>
            </w:r>
            <w:r>
              <w:rPr>
                <w:spacing w:val="33"/>
                <w:sz w:val="24"/>
              </w:rPr>
              <w:t xml:space="preserve"> </w:t>
            </w:r>
            <w:r>
              <w:rPr>
                <w:sz w:val="24"/>
              </w:rPr>
              <w:t>feedback</w:t>
            </w:r>
            <w:r>
              <w:rPr>
                <w:spacing w:val="32"/>
                <w:sz w:val="24"/>
              </w:rPr>
              <w:t xml:space="preserve"> </w:t>
            </w:r>
            <w:r>
              <w:rPr>
                <w:sz w:val="24"/>
              </w:rPr>
              <w:t>from</w:t>
            </w:r>
            <w:r>
              <w:rPr>
                <w:spacing w:val="35"/>
                <w:sz w:val="24"/>
              </w:rPr>
              <w:t xml:space="preserve"> </w:t>
            </w:r>
            <w:r>
              <w:rPr>
                <w:sz w:val="24"/>
              </w:rPr>
              <w:t>internal</w:t>
            </w:r>
            <w:r>
              <w:rPr>
                <w:spacing w:val="31"/>
                <w:sz w:val="24"/>
              </w:rPr>
              <w:t xml:space="preserve"> </w:t>
            </w:r>
            <w:r>
              <w:rPr>
                <w:sz w:val="24"/>
              </w:rPr>
              <w:t>audit</w:t>
            </w:r>
            <w:r>
              <w:rPr>
                <w:spacing w:val="36"/>
                <w:sz w:val="24"/>
              </w:rPr>
              <w:t xml:space="preserve"> </w:t>
            </w:r>
            <w:r>
              <w:rPr>
                <w:sz w:val="24"/>
              </w:rPr>
              <w:t>at</w:t>
            </w:r>
            <w:r>
              <w:rPr>
                <w:spacing w:val="31"/>
                <w:sz w:val="24"/>
              </w:rPr>
              <w:t xml:space="preserve"> </w:t>
            </w:r>
            <w:r>
              <w:rPr>
                <w:sz w:val="24"/>
              </w:rPr>
              <w:t>all audit committee meetings</w:t>
            </w:r>
          </w:p>
        </w:tc>
        <w:tc>
          <w:tcPr>
            <w:tcW w:w="922" w:type="dxa"/>
            <w:tcBorders>
              <w:top w:val="single" w:sz="4" w:space="0" w:color="000000"/>
              <w:left w:val="single" w:sz="4" w:space="0" w:color="000000"/>
              <w:bottom w:val="single" w:sz="4" w:space="0" w:color="000000"/>
              <w:right w:val="single" w:sz="4" w:space="0" w:color="000000"/>
            </w:tcBorders>
          </w:tcPr>
          <w:p w14:paraId="243381C4"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670606AE"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6D3B302D"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12B42EED" w14:textId="77777777" w:rsidR="00A44F79" w:rsidRDefault="00A44F79" w:rsidP="000A55F7">
            <w:pPr>
              <w:pStyle w:val="TableParagraph"/>
              <w:rPr>
                <w:rFonts w:ascii="Times New Roman"/>
                <w:sz w:val="24"/>
              </w:rPr>
            </w:pPr>
          </w:p>
        </w:tc>
      </w:tr>
      <w:tr w:rsidR="00A44F79" w14:paraId="425AF426" w14:textId="77777777" w:rsidTr="000A55F7">
        <w:trPr>
          <w:trHeight w:val="633"/>
        </w:trPr>
        <w:tc>
          <w:tcPr>
            <w:tcW w:w="704" w:type="dxa"/>
            <w:tcBorders>
              <w:top w:val="single" w:sz="4" w:space="0" w:color="000000"/>
              <w:left w:val="single" w:sz="4" w:space="0" w:color="000000"/>
              <w:bottom w:val="single" w:sz="4" w:space="0" w:color="000000"/>
              <w:right w:val="single" w:sz="4" w:space="0" w:color="000000"/>
            </w:tcBorders>
          </w:tcPr>
          <w:p w14:paraId="2F3E4409" w14:textId="77777777" w:rsidR="00A44F79" w:rsidRDefault="00A44F79" w:rsidP="000A55F7">
            <w:pPr>
              <w:pStyle w:val="TableParagraph"/>
              <w:ind w:left="156"/>
              <w:rPr>
                <w:sz w:val="24"/>
              </w:rPr>
            </w:pPr>
            <w:r>
              <w:rPr>
                <w:spacing w:val="-4"/>
                <w:sz w:val="24"/>
              </w:rPr>
              <w:t>7.10</w:t>
            </w:r>
          </w:p>
        </w:tc>
        <w:tc>
          <w:tcPr>
            <w:tcW w:w="5060" w:type="dxa"/>
            <w:tcBorders>
              <w:top w:val="single" w:sz="4" w:space="0" w:color="000000"/>
              <w:left w:val="single" w:sz="4" w:space="0" w:color="000000"/>
              <w:bottom w:val="single" w:sz="4" w:space="0" w:color="000000"/>
              <w:right w:val="single" w:sz="4" w:space="0" w:color="000000"/>
            </w:tcBorders>
          </w:tcPr>
          <w:p w14:paraId="02C4DD5F" w14:textId="77777777" w:rsidR="00A44F79" w:rsidRDefault="00A44F79" w:rsidP="000A55F7">
            <w:pPr>
              <w:pStyle w:val="TableParagraph"/>
              <w:ind w:left="145"/>
              <w:rPr>
                <w:sz w:val="24"/>
              </w:rPr>
            </w:pPr>
            <w:r>
              <w:rPr>
                <w:sz w:val="24"/>
              </w:rPr>
              <w:t>Met</w:t>
            </w:r>
            <w:r>
              <w:rPr>
                <w:spacing w:val="47"/>
                <w:w w:val="150"/>
                <w:sz w:val="24"/>
              </w:rPr>
              <w:t xml:space="preserve"> </w:t>
            </w:r>
            <w:r>
              <w:rPr>
                <w:sz w:val="24"/>
              </w:rPr>
              <w:t>with</w:t>
            </w:r>
            <w:r>
              <w:rPr>
                <w:spacing w:val="78"/>
                <w:sz w:val="24"/>
              </w:rPr>
              <w:t xml:space="preserve"> </w:t>
            </w:r>
            <w:r>
              <w:rPr>
                <w:sz w:val="24"/>
              </w:rPr>
              <w:t>internal</w:t>
            </w:r>
            <w:r>
              <w:rPr>
                <w:spacing w:val="76"/>
                <w:sz w:val="24"/>
              </w:rPr>
              <w:t xml:space="preserve"> </w:t>
            </w:r>
            <w:r>
              <w:rPr>
                <w:sz w:val="24"/>
              </w:rPr>
              <w:t>audit</w:t>
            </w:r>
            <w:r>
              <w:rPr>
                <w:spacing w:val="78"/>
                <w:sz w:val="24"/>
              </w:rPr>
              <w:t xml:space="preserve"> </w:t>
            </w:r>
            <w:r>
              <w:rPr>
                <w:sz w:val="24"/>
              </w:rPr>
              <w:t>at</w:t>
            </w:r>
            <w:r>
              <w:rPr>
                <w:spacing w:val="47"/>
                <w:w w:val="150"/>
                <w:sz w:val="24"/>
              </w:rPr>
              <w:t xml:space="preserve"> </w:t>
            </w:r>
            <w:r>
              <w:rPr>
                <w:sz w:val="24"/>
              </w:rPr>
              <w:t>least</w:t>
            </w:r>
            <w:r>
              <w:rPr>
                <w:spacing w:val="76"/>
                <w:sz w:val="24"/>
              </w:rPr>
              <w:t xml:space="preserve"> </w:t>
            </w:r>
            <w:r>
              <w:rPr>
                <w:sz w:val="24"/>
              </w:rPr>
              <w:t>once</w:t>
            </w:r>
            <w:r>
              <w:rPr>
                <w:spacing w:val="77"/>
                <w:sz w:val="24"/>
              </w:rPr>
              <w:t xml:space="preserve"> </w:t>
            </w:r>
            <w:r>
              <w:rPr>
                <w:spacing w:val="-5"/>
                <w:sz w:val="24"/>
              </w:rPr>
              <w:t>per</w:t>
            </w:r>
          </w:p>
          <w:p w14:paraId="556D3FA8" w14:textId="77777777" w:rsidR="00A44F79" w:rsidRDefault="00A44F79" w:rsidP="000A55F7">
            <w:pPr>
              <w:pStyle w:val="TableParagraph"/>
              <w:spacing w:before="41"/>
              <w:ind w:left="145"/>
              <w:rPr>
                <w:sz w:val="24"/>
              </w:rPr>
            </w:pPr>
            <w:r>
              <w:rPr>
                <w:sz w:val="24"/>
              </w:rPr>
              <w:t>annum,</w:t>
            </w:r>
            <w:r>
              <w:rPr>
                <w:spacing w:val="-9"/>
                <w:sz w:val="24"/>
              </w:rPr>
              <w:t xml:space="preserve"> </w:t>
            </w:r>
            <w:r>
              <w:rPr>
                <w:sz w:val="24"/>
              </w:rPr>
              <w:t>separately</w:t>
            </w:r>
            <w:r>
              <w:rPr>
                <w:spacing w:val="-10"/>
                <w:sz w:val="24"/>
              </w:rPr>
              <w:t xml:space="preserve"> </w:t>
            </w:r>
            <w:r>
              <w:rPr>
                <w:sz w:val="24"/>
              </w:rPr>
              <w:t>from</w:t>
            </w:r>
            <w:r>
              <w:rPr>
                <w:spacing w:val="-5"/>
                <w:sz w:val="24"/>
              </w:rPr>
              <w:t xml:space="preserve"> </w:t>
            </w:r>
            <w:r>
              <w:rPr>
                <w:spacing w:val="-2"/>
                <w:sz w:val="24"/>
              </w:rPr>
              <w:t>management</w:t>
            </w:r>
          </w:p>
        </w:tc>
        <w:tc>
          <w:tcPr>
            <w:tcW w:w="922" w:type="dxa"/>
            <w:tcBorders>
              <w:top w:val="single" w:sz="4" w:space="0" w:color="000000"/>
              <w:left w:val="single" w:sz="4" w:space="0" w:color="000000"/>
              <w:bottom w:val="single" w:sz="4" w:space="0" w:color="000000"/>
              <w:right w:val="single" w:sz="4" w:space="0" w:color="000000"/>
            </w:tcBorders>
          </w:tcPr>
          <w:p w14:paraId="5B2FE813"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57E6FBCA"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53565AE2"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32E97C86" w14:textId="77777777" w:rsidR="00A44F79" w:rsidRDefault="00A44F79" w:rsidP="000A55F7">
            <w:pPr>
              <w:pStyle w:val="TableParagraph"/>
              <w:rPr>
                <w:rFonts w:ascii="Times New Roman"/>
                <w:sz w:val="24"/>
              </w:rPr>
            </w:pPr>
          </w:p>
        </w:tc>
      </w:tr>
      <w:tr w:rsidR="00A44F79" w14:paraId="0FA814A0" w14:textId="77777777" w:rsidTr="000A55F7">
        <w:trPr>
          <w:trHeight w:val="2541"/>
        </w:trPr>
        <w:tc>
          <w:tcPr>
            <w:tcW w:w="704" w:type="dxa"/>
            <w:tcBorders>
              <w:top w:val="single" w:sz="4" w:space="0" w:color="000000"/>
              <w:left w:val="single" w:sz="4" w:space="0" w:color="000000"/>
              <w:bottom w:val="single" w:sz="4" w:space="0" w:color="000000"/>
              <w:right w:val="single" w:sz="4" w:space="0" w:color="000000"/>
            </w:tcBorders>
          </w:tcPr>
          <w:p w14:paraId="36553CFB" w14:textId="77777777" w:rsidR="00A44F79" w:rsidRDefault="00A44F79" w:rsidP="000A55F7">
            <w:pPr>
              <w:pStyle w:val="TableParagraph"/>
              <w:spacing w:before="2"/>
              <w:ind w:left="156"/>
              <w:rPr>
                <w:sz w:val="24"/>
              </w:rPr>
            </w:pPr>
            <w:r>
              <w:rPr>
                <w:spacing w:val="-4"/>
                <w:sz w:val="24"/>
              </w:rPr>
              <w:t>7.11</w:t>
            </w:r>
          </w:p>
        </w:tc>
        <w:tc>
          <w:tcPr>
            <w:tcW w:w="5060" w:type="dxa"/>
            <w:tcBorders>
              <w:top w:val="single" w:sz="4" w:space="0" w:color="000000"/>
              <w:left w:val="single" w:sz="4" w:space="0" w:color="000000"/>
              <w:bottom w:val="single" w:sz="4" w:space="0" w:color="000000"/>
              <w:right w:val="single" w:sz="4" w:space="0" w:color="000000"/>
            </w:tcBorders>
          </w:tcPr>
          <w:p w14:paraId="7F114797" w14:textId="77777777" w:rsidR="00A44F79" w:rsidRDefault="00A44F79" w:rsidP="000A55F7">
            <w:pPr>
              <w:pStyle w:val="TableParagraph"/>
              <w:spacing w:before="2" w:line="276" w:lineRule="auto"/>
              <w:ind w:left="145" w:right="56"/>
              <w:jc w:val="both"/>
              <w:rPr>
                <w:sz w:val="24"/>
              </w:rPr>
            </w:pPr>
            <w:r>
              <w:rPr>
                <w:sz w:val="24"/>
              </w:rPr>
              <w:t>Reviewed arrangements made by the company to enable employees and outside whistle-blowers to report, in confidence, their concerns about possible improprieties in matters of financial and sustainability reporting, or non-compliance with laws and regulations</w:t>
            </w:r>
            <w:r>
              <w:rPr>
                <w:spacing w:val="18"/>
                <w:sz w:val="24"/>
              </w:rPr>
              <w:t xml:space="preserve"> </w:t>
            </w:r>
            <w:r>
              <w:rPr>
                <w:sz w:val="24"/>
              </w:rPr>
              <w:t>that</w:t>
            </w:r>
            <w:r>
              <w:rPr>
                <w:spacing w:val="16"/>
                <w:sz w:val="24"/>
              </w:rPr>
              <w:t xml:space="preserve"> </w:t>
            </w:r>
            <w:r>
              <w:rPr>
                <w:sz w:val="24"/>
              </w:rPr>
              <w:t>may</w:t>
            </w:r>
            <w:r>
              <w:rPr>
                <w:spacing w:val="16"/>
                <w:sz w:val="24"/>
              </w:rPr>
              <w:t xml:space="preserve"> </w:t>
            </w:r>
            <w:r>
              <w:rPr>
                <w:sz w:val="24"/>
              </w:rPr>
              <w:t>have</w:t>
            </w:r>
            <w:r>
              <w:rPr>
                <w:spacing w:val="19"/>
                <w:sz w:val="24"/>
              </w:rPr>
              <w:t xml:space="preserve"> </w:t>
            </w:r>
            <w:r>
              <w:rPr>
                <w:sz w:val="24"/>
              </w:rPr>
              <w:t>a</w:t>
            </w:r>
            <w:r>
              <w:rPr>
                <w:spacing w:val="19"/>
                <w:sz w:val="24"/>
              </w:rPr>
              <w:t xml:space="preserve"> </w:t>
            </w:r>
            <w:r>
              <w:rPr>
                <w:sz w:val="24"/>
              </w:rPr>
              <w:t>direct</w:t>
            </w:r>
            <w:r>
              <w:rPr>
                <w:spacing w:val="16"/>
                <w:sz w:val="24"/>
              </w:rPr>
              <w:t xml:space="preserve"> </w:t>
            </w:r>
            <w:r>
              <w:rPr>
                <w:sz w:val="24"/>
              </w:rPr>
              <w:t>or</w:t>
            </w:r>
            <w:r>
              <w:rPr>
                <w:spacing w:val="17"/>
                <w:sz w:val="24"/>
              </w:rPr>
              <w:t xml:space="preserve"> </w:t>
            </w:r>
            <w:r>
              <w:rPr>
                <w:spacing w:val="-2"/>
                <w:sz w:val="24"/>
              </w:rPr>
              <w:t>indirect</w:t>
            </w:r>
          </w:p>
          <w:p w14:paraId="54F466F6" w14:textId="77777777" w:rsidR="00A44F79" w:rsidRDefault="00A44F79" w:rsidP="000A55F7">
            <w:pPr>
              <w:pStyle w:val="TableParagraph"/>
              <w:spacing w:before="2"/>
              <w:ind w:left="145"/>
              <w:jc w:val="both"/>
              <w:rPr>
                <w:sz w:val="24"/>
              </w:rPr>
            </w:pPr>
            <w:r>
              <w:rPr>
                <w:sz w:val="24"/>
              </w:rPr>
              <w:t>effect</w:t>
            </w:r>
            <w:r>
              <w:rPr>
                <w:spacing w:val="-9"/>
                <w:sz w:val="24"/>
              </w:rPr>
              <w:t xml:space="preserve"> </w:t>
            </w:r>
            <w:r>
              <w:rPr>
                <w:sz w:val="24"/>
              </w:rPr>
              <w:t>on</w:t>
            </w:r>
            <w:r>
              <w:rPr>
                <w:spacing w:val="-6"/>
                <w:sz w:val="24"/>
              </w:rPr>
              <w:t xml:space="preserve"> </w:t>
            </w:r>
            <w:r>
              <w:rPr>
                <w:sz w:val="24"/>
              </w:rPr>
              <w:t>financial</w:t>
            </w:r>
            <w:r>
              <w:rPr>
                <w:spacing w:val="-4"/>
                <w:sz w:val="24"/>
              </w:rPr>
              <w:t xml:space="preserve"> </w:t>
            </w:r>
            <w:r>
              <w:rPr>
                <w:spacing w:val="-2"/>
                <w:sz w:val="24"/>
              </w:rPr>
              <w:t>reporting</w:t>
            </w:r>
          </w:p>
        </w:tc>
        <w:tc>
          <w:tcPr>
            <w:tcW w:w="922" w:type="dxa"/>
            <w:tcBorders>
              <w:top w:val="single" w:sz="4" w:space="0" w:color="000000"/>
              <w:left w:val="single" w:sz="4" w:space="0" w:color="000000"/>
              <w:bottom w:val="single" w:sz="4" w:space="0" w:color="000000"/>
              <w:right w:val="single" w:sz="4" w:space="0" w:color="000000"/>
            </w:tcBorders>
          </w:tcPr>
          <w:p w14:paraId="3F1ED5FE"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1D0436F6"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5BD2BFF"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054DAB0F" w14:textId="77777777" w:rsidR="00A44F79" w:rsidRDefault="00A44F79" w:rsidP="000A55F7">
            <w:pPr>
              <w:pStyle w:val="TableParagraph"/>
              <w:rPr>
                <w:rFonts w:ascii="Times New Roman"/>
                <w:sz w:val="24"/>
              </w:rPr>
            </w:pPr>
          </w:p>
        </w:tc>
      </w:tr>
    </w:tbl>
    <w:p w14:paraId="3E2BFE1D" w14:textId="77777777" w:rsidR="00A44F79" w:rsidRDefault="00A44F79" w:rsidP="00A44F79">
      <w:pPr>
        <w:rPr>
          <w:rFonts w:ascii="Times New Roman"/>
          <w:sz w:val="24"/>
        </w:rPr>
        <w:sectPr w:rsidR="00A44F79">
          <w:pgSz w:w="16850" w:h="11920" w:orient="landscape"/>
          <w:pgMar w:top="1320" w:right="1020" w:bottom="1180" w:left="1340" w:header="715" w:footer="986" w:gutter="0"/>
          <w:cols w:space="720"/>
        </w:sectPr>
      </w:pPr>
    </w:p>
    <w:p w14:paraId="38C07D05" w14:textId="77777777" w:rsidR="00A44F79" w:rsidRDefault="00A44F79" w:rsidP="00A44F79">
      <w:pPr>
        <w:pStyle w:val="BodyText"/>
        <w:spacing w:before="5"/>
        <w:rPr>
          <w:sz w:val="10"/>
        </w:rPr>
      </w:pPr>
    </w:p>
    <w:tbl>
      <w:tblPr>
        <w:tblW w:w="0" w:type="auto"/>
        <w:tblInd w:w="243"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4"/>
        <w:gridCol w:w="5060"/>
        <w:gridCol w:w="922"/>
        <w:gridCol w:w="920"/>
        <w:gridCol w:w="3265"/>
        <w:gridCol w:w="3260"/>
      </w:tblGrid>
      <w:tr w:rsidR="00326456" w:rsidRPr="00326456" w14:paraId="6F0BB277" w14:textId="77777777" w:rsidTr="000A55F7">
        <w:trPr>
          <w:trHeight w:val="633"/>
        </w:trPr>
        <w:tc>
          <w:tcPr>
            <w:tcW w:w="704" w:type="dxa"/>
            <w:tcBorders>
              <w:right w:val="single" w:sz="4" w:space="0" w:color="000000"/>
            </w:tcBorders>
            <w:shd w:val="clear" w:color="auto" w:fill="D9D9D9"/>
          </w:tcPr>
          <w:p w14:paraId="4B890487" w14:textId="77777777" w:rsidR="00A44F79" w:rsidRPr="00326456" w:rsidRDefault="00A44F79" w:rsidP="000A55F7">
            <w:pPr>
              <w:pStyle w:val="TableParagraph"/>
              <w:spacing w:before="162"/>
              <w:ind w:left="58"/>
              <w:jc w:val="center"/>
              <w:rPr>
                <w:rFonts w:ascii="Arial"/>
                <w:b/>
                <w:color w:val="CC9900"/>
                <w:sz w:val="24"/>
              </w:rPr>
            </w:pPr>
            <w:r w:rsidRPr="00326456">
              <w:rPr>
                <w:rFonts w:ascii="Arial"/>
                <w:b/>
                <w:color w:val="CC9900"/>
                <w:spacing w:val="-10"/>
                <w:sz w:val="24"/>
              </w:rPr>
              <w:t>#</w:t>
            </w:r>
          </w:p>
        </w:tc>
        <w:tc>
          <w:tcPr>
            <w:tcW w:w="5060" w:type="dxa"/>
            <w:tcBorders>
              <w:left w:val="single" w:sz="4" w:space="0" w:color="000000"/>
              <w:right w:val="single" w:sz="4" w:space="0" w:color="000000"/>
            </w:tcBorders>
            <w:shd w:val="clear" w:color="auto" w:fill="D9D9D9"/>
          </w:tcPr>
          <w:p w14:paraId="627F9578" w14:textId="77777777" w:rsidR="00A44F79" w:rsidRPr="00326456" w:rsidRDefault="00A44F79" w:rsidP="000A55F7">
            <w:pPr>
              <w:pStyle w:val="TableParagraph"/>
              <w:spacing w:before="4"/>
              <w:ind w:left="86"/>
              <w:jc w:val="center"/>
              <w:rPr>
                <w:rFonts w:ascii="Arial"/>
                <w:b/>
                <w:color w:val="CC9900"/>
                <w:sz w:val="24"/>
              </w:rPr>
            </w:pPr>
            <w:r w:rsidRPr="00326456">
              <w:rPr>
                <w:rFonts w:ascii="Arial"/>
                <w:b/>
                <w:color w:val="CC9900"/>
                <w:spacing w:val="-2"/>
                <w:sz w:val="24"/>
              </w:rPr>
              <w:t>Key</w:t>
            </w:r>
            <w:r w:rsidRPr="00326456">
              <w:rPr>
                <w:rFonts w:ascii="Arial"/>
                <w:b/>
                <w:color w:val="CC9900"/>
                <w:spacing w:val="-8"/>
                <w:sz w:val="24"/>
              </w:rPr>
              <w:t xml:space="preserve"> </w:t>
            </w:r>
            <w:r w:rsidRPr="00326456">
              <w:rPr>
                <w:rFonts w:ascii="Arial"/>
                <w:b/>
                <w:color w:val="CC9900"/>
                <w:spacing w:val="-2"/>
                <w:sz w:val="24"/>
              </w:rPr>
              <w:t>principles</w:t>
            </w:r>
            <w:r w:rsidRPr="00326456">
              <w:rPr>
                <w:rFonts w:ascii="Arial"/>
                <w:b/>
                <w:color w:val="CC9900"/>
                <w:spacing w:val="-13"/>
                <w:sz w:val="24"/>
              </w:rPr>
              <w:t xml:space="preserve"> </w:t>
            </w:r>
            <w:r w:rsidRPr="00326456">
              <w:rPr>
                <w:rFonts w:ascii="Arial"/>
                <w:b/>
                <w:color w:val="CC9900"/>
                <w:spacing w:val="-2"/>
                <w:sz w:val="24"/>
              </w:rPr>
              <w:t>and</w:t>
            </w:r>
            <w:r w:rsidRPr="00326456">
              <w:rPr>
                <w:rFonts w:ascii="Arial"/>
                <w:b/>
                <w:color w:val="CC9900"/>
                <w:spacing w:val="-10"/>
                <w:sz w:val="24"/>
              </w:rPr>
              <w:t xml:space="preserve"> </w:t>
            </w:r>
            <w:r w:rsidRPr="00326456">
              <w:rPr>
                <w:rFonts w:ascii="Arial"/>
                <w:b/>
                <w:color w:val="CC9900"/>
                <w:spacing w:val="-2"/>
                <w:sz w:val="24"/>
              </w:rPr>
              <w:t>practices</w:t>
            </w:r>
            <w:r w:rsidRPr="00326456">
              <w:rPr>
                <w:rFonts w:ascii="Arial"/>
                <w:b/>
                <w:color w:val="CC9900"/>
                <w:spacing w:val="-7"/>
                <w:sz w:val="24"/>
              </w:rPr>
              <w:t xml:space="preserve"> </w:t>
            </w:r>
            <w:r w:rsidRPr="00326456">
              <w:rPr>
                <w:rFonts w:ascii="Arial"/>
                <w:b/>
                <w:color w:val="CC9900"/>
                <w:spacing w:val="-2"/>
                <w:sz w:val="24"/>
              </w:rPr>
              <w:t>of</w:t>
            </w:r>
            <w:r w:rsidRPr="00326456">
              <w:rPr>
                <w:rFonts w:ascii="Arial"/>
                <w:b/>
                <w:color w:val="CC9900"/>
                <w:spacing w:val="-13"/>
                <w:sz w:val="24"/>
              </w:rPr>
              <w:t xml:space="preserve"> </w:t>
            </w:r>
            <w:r w:rsidRPr="00326456">
              <w:rPr>
                <w:rFonts w:ascii="Arial"/>
                <w:b/>
                <w:color w:val="CC9900"/>
                <w:spacing w:val="-5"/>
                <w:sz w:val="24"/>
              </w:rPr>
              <w:t>an</w:t>
            </w:r>
          </w:p>
          <w:p w14:paraId="5396020C" w14:textId="77777777" w:rsidR="00A44F79" w:rsidRPr="00326456" w:rsidRDefault="00A44F79" w:rsidP="000A55F7">
            <w:pPr>
              <w:pStyle w:val="TableParagraph"/>
              <w:spacing w:before="41"/>
              <w:ind w:left="86" w:right="10"/>
              <w:jc w:val="center"/>
              <w:rPr>
                <w:rFonts w:ascii="Arial"/>
                <w:b/>
                <w:color w:val="CC9900"/>
                <w:sz w:val="24"/>
              </w:rPr>
            </w:pPr>
            <w:r w:rsidRPr="00326456">
              <w:rPr>
                <w:rFonts w:ascii="Arial"/>
                <w:b/>
                <w:color w:val="CC9900"/>
                <w:sz w:val="24"/>
              </w:rPr>
              <w:t>effective</w:t>
            </w:r>
            <w:r w:rsidRPr="00326456">
              <w:rPr>
                <w:rFonts w:ascii="Arial"/>
                <w:b/>
                <w:color w:val="CC9900"/>
                <w:spacing w:val="-7"/>
                <w:sz w:val="24"/>
              </w:rPr>
              <w:t xml:space="preserve"> </w:t>
            </w:r>
            <w:r w:rsidRPr="00326456">
              <w:rPr>
                <w:rFonts w:ascii="Arial"/>
                <w:b/>
                <w:color w:val="CC9900"/>
                <w:sz w:val="24"/>
              </w:rPr>
              <w:t>audit</w:t>
            </w:r>
            <w:r w:rsidRPr="00326456">
              <w:rPr>
                <w:rFonts w:ascii="Arial"/>
                <w:b/>
                <w:color w:val="CC9900"/>
                <w:spacing w:val="-5"/>
                <w:sz w:val="24"/>
              </w:rPr>
              <w:t xml:space="preserve"> </w:t>
            </w:r>
            <w:r w:rsidRPr="00326456">
              <w:rPr>
                <w:rFonts w:ascii="Arial"/>
                <w:b/>
                <w:color w:val="CC9900"/>
                <w:spacing w:val="-2"/>
                <w:sz w:val="24"/>
              </w:rPr>
              <w:t>committee</w:t>
            </w:r>
          </w:p>
        </w:tc>
        <w:tc>
          <w:tcPr>
            <w:tcW w:w="922" w:type="dxa"/>
            <w:tcBorders>
              <w:left w:val="single" w:sz="4" w:space="0" w:color="000000"/>
              <w:right w:val="single" w:sz="4" w:space="0" w:color="000000"/>
            </w:tcBorders>
            <w:shd w:val="clear" w:color="auto" w:fill="D9D9D9"/>
          </w:tcPr>
          <w:p w14:paraId="3CD95DF3" w14:textId="77777777" w:rsidR="00A44F79" w:rsidRPr="00326456" w:rsidRDefault="00A44F79" w:rsidP="000A55F7">
            <w:pPr>
              <w:pStyle w:val="TableParagraph"/>
              <w:spacing w:before="4"/>
              <w:ind w:left="251"/>
              <w:rPr>
                <w:rFonts w:ascii="Arial"/>
                <w:b/>
                <w:color w:val="CC9900"/>
                <w:sz w:val="24"/>
              </w:rPr>
            </w:pPr>
            <w:r w:rsidRPr="00326456">
              <w:rPr>
                <w:rFonts w:ascii="Arial"/>
                <w:b/>
                <w:color w:val="CC9900"/>
                <w:spacing w:val="-4"/>
                <w:sz w:val="24"/>
              </w:rPr>
              <w:t>Yes/</w:t>
            </w:r>
          </w:p>
          <w:p w14:paraId="79F61A13" w14:textId="77777777" w:rsidR="00A44F79" w:rsidRPr="00326456" w:rsidRDefault="00A44F79" w:rsidP="000A55F7">
            <w:pPr>
              <w:pStyle w:val="TableParagraph"/>
              <w:spacing w:before="41"/>
              <w:ind w:left="337"/>
              <w:rPr>
                <w:rFonts w:ascii="Arial"/>
                <w:b/>
                <w:color w:val="CC9900"/>
                <w:sz w:val="24"/>
              </w:rPr>
            </w:pPr>
            <w:r w:rsidRPr="00326456">
              <w:rPr>
                <w:rFonts w:ascii="Arial"/>
                <w:b/>
                <w:color w:val="CC9900"/>
                <w:spacing w:val="-5"/>
                <w:sz w:val="24"/>
              </w:rPr>
              <w:t>No</w:t>
            </w:r>
          </w:p>
        </w:tc>
        <w:tc>
          <w:tcPr>
            <w:tcW w:w="920" w:type="dxa"/>
            <w:tcBorders>
              <w:left w:val="single" w:sz="4" w:space="0" w:color="000000"/>
              <w:right w:val="single" w:sz="4" w:space="0" w:color="000000"/>
            </w:tcBorders>
            <w:shd w:val="clear" w:color="auto" w:fill="D9D9D9"/>
          </w:tcPr>
          <w:p w14:paraId="71535332" w14:textId="77777777" w:rsidR="00A44F79" w:rsidRPr="00326456" w:rsidRDefault="00A44F79" w:rsidP="000A55F7">
            <w:pPr>
              <w:pStyle w:val="TableParagraph"/>
              <w:spacing w:before="4"/>
              <w:ind w:left="162"/>
              <w:rPr>
                <w:rFonts w:ascii="Arial"/>
                <w:b/>
                <w:color w:val="CC9900"/>
                <w:sz w:val="24"/>
              </w:rPr>
            </w:pPr>
            <w:r w:rsidRPr="00326456">
              <w:rPr>
                <w:rFonts w:ascii="Arial"/>
                <w:b/>
                <w:color w:val="CC9900"/>
                <w:spacing w:val="-2"/>
                <w:sz w:val="24"/>
              </w:rPr>
              <w:t>Score</w:t>
            </w:r>
          </w:p>
          <w:p w14:paraId="24AB8E97" w14:textId="77777777" w:rsidR="00A44F79" w:rsidRPr="00326456" w:rsidRDefault="00A44F79" w:rsidP="000A55F7">
            <w:pPr>
              <w:pStyle w:val="TableParagraph"/>
              <w:spacing w:before="41"/>
              <w:ind w:left="241"/>
              <w:rPr>
                <w:rFonts w:ascii="Arial"/>
                <w:b/>
                <w:color w:val="CC9900"/>
                <w:sz w:val="24"/>
              </w:rPr>
            </w:pPr>
            <w:r w:rsidRPr="00326456">
              <w:rPr>
                <w:rFonts w:ascii="Arial"/>
                <w:b/>
                <w:color w:val="CC9900"/>
                <w:spacing w:val="-6"/>
                <w:sz w:val="24"/>
              </w:rPr>
              <w:t>(1-</w:t>
            </w:r>
            <w:r w:rsidRPr="00326456">
              <w:rPr>
                <w:rFonts w:ascii="Arial"/>
                <w:b/>
                <w:color w:val="CC9900"/>
                <w:spacing w:val="-5"/>
                <w:sz w:val="24"/>
              </w:rPr>
              <w:t>5)</w:t>
            </w:r>
          </w:p>
        </w:tc>
        <w:tc>
          <w:tcPr>
            <w:tcW w:w="3265" w:type="dxa"/>
            <w:tcBorders>
              <w:left w:val="single" w:sz="4" w:space="0" w:color="000000"/>
              <w:right w:val="single" w:sz="4" w:space="0" w:color="000000"/>
            </w:tcBorders>
            <w:shd w:val="clear" w:color="auto" w:fill="D9D9D9"/>
          </w:tcPr>
          <w:p w14:paraId="648A0035" w14:textId="77777777" w:rsidR="00A44F79" w:rsidRPr="00326456" w:rsidRDefault="00A44F79" w:rsidP="000A55F7">
            <w:pPr>
              <w:pStyle w:val="TableParagraph"/>
              <w:spacing w:before="4"/>
              <w:ind w:left="73"/>
              <w:jc w:val="center"/>
              <w:rPr>
                <w:rFonts w:ascii="Arial" w:hAnsi="Arial"/>
                <w:b/>
                <w:color w:val="CC9900"/>
                <w:sz w:val="24"/>
              </w:rPr>
            </w:pPr>
            <w:r w:rsidRPr="00326456">
              <w:rPr>
                <w:rFonts w:ascii="Arial" w:hAnsi="Arial"/>
                <w:b/>
                <w:color w:val="CC9900"/>
                <w:sz w:val="24"/>
              </w:rPr>
              <w:t>Comment</w:t>
            </w:r>
            <w:r w:rsidRPr="00326456">
              <w:rPr>
                <w:rFonts w:ascii="Arial" w:hAnsi="Arial"/>
                <w:b/>
                <w:color w:val="CC9900"/>
                <w:spacing w:val="-7"/>
                <w:sz w:val="24"/>
              </w:rPr>
              <w:t xml:space="preserve"> </w:t>
            </w:r>
            <w:r w:rsidRPr="00326456">
              <w:rPr>
                <w:rFonts w:ascii="Arial" w:hAnsi="Arial"/>
                <w:b/>
                <w:color w:val="CC9900"/>
                <w:sz w:val="24"/>
              </w:rPr>
              <w:t>for</w:t>
            </w:r>
            <w:r w:rsidRPr="00326456">
              <w:rPr>
                <w:rFonts w:ascii="Arial" w:hAnsi="Arial"/>
                <w:b/>
                <w:color w:val="CC9900"/>
                <w:spacing w:val="-5"/>
                <w:sz w:val="24"/>
              </w:rPr>
              <w:t xml:space="preserve"> </w:t>
            </w:r>
            <w:r w:rsidRPr="00326456">
              <w:rPr>
                <w:rFonts w:ascii="Arial" w:hAnsi="Arial"/>
                <w:b/>
                <w:color w:val="CC9900"/>
                <w:spacing w:val="-4"/>
                <w:sz w:val="24"/>
              </w:rPr>
              <w:t>“No”</w:t>
            </w:r>
          </w:p>
          <w:p w14:paraId="1D36EACA" w14:textId="77777777" w:rsidR="00A44F79" w:rsidRPr="00326456" w:rsidRDefault="00A44F79" w:rsidP="000A55F7">
            <w:pPr>
              <w:pStyle w:val="TableParagraph"/>
              <w:spacing w:before="41"/>
              <w:ind w:left="73" w:right="1"/>
              <w:jc w:val="center"/>
              <w:rPr>
                <w:rFonts w:ascii="Arial"/>
                <w:b/>
                <w:color w:val="CC9900"/>
                <w:sz w:val="24"/>
              </w:rPr>
            </w:pPr>
            <w:r w:rsidRPr="00326456">
              <w:rPr>
                <w:rFonts w:ascii="Arial"/>
                <w:b/>
                <w:color w:val="CC9900"/>
                <w:spacing w:val="-2"/>
                <w:sz w:val="24"/>
              </w:rPr>
              <w:t>Answers</w:t>
            </w:r>
          </w:p>
        </w:tc>
        <w:tc>
          <w:tcPr>
            <w:tcW w:w="3260" w:type="dxa"/>
            <w:tcBorders>
              <w:left w:val="single" w:sz="4" w:space="0" w:color="000000"/>
            </w:tcBorders>
            <w:shd w:val="clear" w:color="auto" w:fill="D9D9D9"/>
          </w:tcPr>
          <w:p w14:paraId="5EDA12AF" w14:textId="77777777" w:rsidR="00A44F79" w:rsidRPr="00326456" w:rsidRDefault="00A44F79" w:rsidP="000A55F7">
            <w:pPr>
              <w:pStyle w:val="TableParagraph"/>
              <w:spacing w:before="162"/>
              <w:ind w:left="182"/>
              <w:rPr>
                <w:rFonts w:ascii="Arial"/>
                <w:b/>
                <w:color w:val="CC9900"/>
                <w:sz w:val="24"/>
              </w:rPr>
            </w:pPr>
            <w:r w:rsidRPr="00326456">
              <w:rPr>
                <w:rFonts w:ascii="Arial"/>
                <w:b/>
                <w:color w:val="CC9900"/>
                <w:sz w:val="24"/>
              </w:rPr>
              <w:t>Follow-up</w:t>
            </w:r>
            <w:r w:rsidRPr="00326456">
              <w:rPr>
                <w:rFonts w:ascii="Arial"/>
                <w:b/>
                <w:color w:val="CC9900"/>
                <w:spacing w:val="-6"/>
                <w:sz w:val="24"/>
              </w:rPr>
              <w:t xml:space="preserve"> </w:t>
            </w:r>
            <w:r w:rsidRPr="00326456">
              <w:rPr>
                <w:rFonts w:ascii="Arial"/>
                <w:b/>
                <w:color w:val="CC9900"/>
                <w:sz w:val="24"/>
              </w:rPr>
              <w:t>Steps</w:t>
            </w:r>
            <w:r w:rsidRPr="00326456">
              <w:rPr>
                <w:rFonts w:ascii="Arial"/>
                <w:b/>
                <w:color w:val="CC9900"/>
                <w:spacing w:val="-1"/>
                <w:sz w:val="24"/>
              </w:rPr>
              <w:t xml:space="preserve"> </w:t>
            </w:r>
            <w:r w:rsidRPr="00326456">
              <w:rPr>
                <w:rFonts w:ascii="Arial"/>
                <w:b/>
                <w:color w:val="CC9900"/>
                <w:spacing w:val="-2"/>
                <w:sz w:val="24"/>
              </w:rPr>
              <w:t>Required</w:t>
            </w:r>
          </w:p>
        </w:tc>
      </w:tr>
      <w:tr w:rsidR="00A44F79" w14:paraId="60A23FF2" w14:textId="77777777" w:rsidTr="000A55F7">
        <w:trPr>
          <w:trHeight w:val="874"/>
        </w:trPr>
        <w:tc>
          <w:tcPr>
            <w:tcW w:w="704" w:type="dxa"/>
            <w:tcBorders>
              <w:top w:val="thinThickMediumGap" w:sz="6" w:space="0" w:color="000000"/>
              <w:left w:val="single" w:sz="4" w:space="0" w:color="000000"/>
              <w:bottom w:val="single" w:sz="4" w:space="0" w:color="000000"/>
              <w:right w:val="single" w:sz="4" w:space="0" w:color="000000"/>
            </w:tcBorders>
          </w:tcPr>
          <w:p w14:paraId="2ECA78D7" w14:textId="77777777" w:rsidR="00A44F79" w:rsidRDefault="00A44F79" w:rsidP="000A55F7">
            <w:pPr>
              <w:pStyle w:val="TableParagraph"/>
              <w:spacing w:line="210" w:lineRule="exact"/>
              <w:ind w:left="146"/>
              <w:rPr>
                <w:sz w:val="24"/>
              </w:rPr>
            </w:pPr>
            <w:r>
              <w:rPr>
                <w:spacing w:val="-4"/>
                <w:sz w:val="24"/>
              </w:rPr>
              <w:t>7.12</w:t>
            </w:r>
          </w:p>
        </w:tc>
        <w:tc>
          <w:tcPr>
            <w:tcW w:w="5060" w:type="dxa"/>
            <w:tcBorders>
              <w:top w:val="thinThickMediumGap" w:sz="6" w:space="0" w:color="000000"/>
              <w:left w:val="single" w:sz="4" w:space="0" w:color="000000"/>
              <w:bottom w:val="single" w:sz="4" w:space="0" w:color="000000"/>
              <w:right w:val="single" w:sz="4" w:space="0" w:color="000000"/>
            </w:tcBorders>
          </w:tcPr>
          <w:p w14:paraId="288AA274" w14:textId="77777777" w:rsidR="00A44F79" w:rsidRDefault="00A44F79" w:rsidP="000A55F7">
            <w:pPr>
              <w:pStyle w:val="TableParagraph"/>
              <w:spacing w:line="210" w:lineRule="exact"/>
              <w:ind w:left="145"/>
              <w:rPr>
                <w:sz w:val="24"/>
              </w:rPr>
            </w:pPr>
            <w:r>
              <w:rPr>
                <w:sz w:val="24"/>
              </w:rPr>
              <w:t>Been</w:t>
            </w:r>
            <w:r>
              <w:rPr>
                <w:spacing w:val="17"/>
                <w:sz w:val="24"/>
              </w:rPr>
              <w:t xml:space="preserve"> </w:t>
            </w:r>
            <w:r>
              <w:rPr>
                <w:sz w:val="24"/>
              </w:rPr>
              <w:t>satisfied</w:t>
            </w:r>
            <w:r>
              <w:rPr>
                <w:spacing w:val="21"/>
                <w:sz w:val="24"/>
              </w:rPr>
              <w:t xml:space="preserve"> </w:t>
            </w:r>
            <w:r>
              <w:rPr>
                <w:sz w:val="24"/>
              </w:rPr>
              <w:t>with</w:t>
            </w:r>
            <w:r>
              <w:rPr>
                <w:spacing w:val="20"/>
                <w:sz w:val="24"/>
              </w:rPr>
              <w:t xml:space="preserve"> </w:t>
            </w:r>
            <w:r>
              <w:rPr>
                <w:sz w:val="24"/>
              </w:rPr>
              <w:t>the</w:t>
            </w:r>
            <w:r>
              <w:rPr>
                <w:spacing w:val="21"/>
                <w:sz w:val="24"/>
              </w:rPr>
              <w:t xml:space="preserve"> </w:t>
            </w:r>
            <w:r>
              <w:rPr>
                <w:sz w:val="24"/>
              </w:rPr>
              <w:t>competence</w:t>
            </w:r>
            <w:r>
              <w:rPr>
                <w:spacing w:val="21"/>
                <w:sz w:val="24"/>
              </w:rPr>
              <w:t xml:space="preserve"> </w:t>
            </w:r>
            <w:r>
              <w:rPr>
                <w:spacing w:val="-5"/>
                <w:sz w:val="24"/>
              </w:rPr>
              <w:t>and</w:t>
            </w:r>
          </w:p>
          <w:p w14:paraId="69870784" w14:textId="77777777" w:rsidR="00A44F79" w:rsidRDefault="00A44F79" w:rsidP="000A55F7">
            <w:pPr>
              <w:pStyle w:val="TableParagraph"/>
              <w:spacing w:before="29"/>
              <w:ind w:left="145"/>
              <w:rPr>
                <w:sz w:val="24"/>
              </w:rPr>
            </w:pPr>
            <w:r>
              <w:rPr>
                <w:sz w:val="24"/>
              </w:rPr>
              <w:t>independence</w:t>
            </w:r>
            <w:r>
              <w:rPr>
                <w:spacing w:val="-7"/>
                <w:sz w:val="24"/>
              </w:rPr>
              <w:t xml:space="preserve"> </w:t>
            </w:r>
            <w:r>
              <w:rPr>
                <w:sz w:val="24"/>
              </w:rPr>
              <w:t>of</w:t>
            </w:r>
            <w:r>
              <w:rPr>
                <w:spacing w:val="-6"/>
                <w:sz w:val="24"/>
              </w:rPr>
              <w:t xml:space="preserve"> </w:t>
            </w:r>
            <w:r>
              <w:rPr>
                <w:sz w:val="24"/>
              </w:rPr>
              <w:t>an</w:t>
            </w:r>
            <w:r>
              <w:rPr>
                <w:spacing w:val="-6"/>
                <w:sz w:val="24"/>
              </w:rPr>
              <w:t xml:space="preserve"> </w:t>
            </w:r>
            <w:r>
              <w:rPr>
                <w:sz w:val="24"/>
              </w:rPr>
              <w:t>outsourced</w:t>
            </w:r>
            <w:r>
              <w:rPr>
                <w:spacing w:val="-6"/>
                <w:sz w:val="24"/>
              </w:rPr>
              <w:t xml:space="preserve"> </w:t>
            </w:r>
            <w:r>
              <w:rPr>
                <w:sz w:val="24"/>
              </w:rPr>
              <w:t>internal</w:t>
            </w:r>
            <w:r>
              <w:rPr>
                <w:spacing w:val="-5"/>
                <w:sz w:val="24"/>
              </w:rPr>
              <w:t xml:space="preserve"> </w:t>
            </w:r>
            <w:r>
              <w:rPr>
                <w:spacing w:val="-4"/>
                <w:sz w:val="24"/>
              </w:rPr>
              <w:t>audit</w:t>
            </w:r>
          </w:p>
          <w:p w14:paraId="7C3848D0" w14:textId="77777777" w:rsidR="00A44F79" w:rsidRDefault="00A44F79" w:rsidP="000A55F7">
            <w:pPr>
              <w:pStyle w:val="TableParagraph"/>
              <w:spacing w:before="45"/>
              <w:ind w:left="145"/>
              <w:rPr>
                <w:sz w:val="24"/>
              </w:rPr>
            </w:pPr>
            <w:r>
              <w:rPr>
                <w:sz w:val="24"/>
              </w:rPr>
              <w:t>provider</w:t>
            </w:r>
            <w:r>
              <w:rPr>
                <w:spacing w:val="-3"/>
                <w:sz w:val="24"/>
              </w:rPr>
              <w:t xml:space="preserve"> </w:t>
            </w:r>
            <w:r>
              <w:rPr>
                <w:sz w:val="24"/>
              </w:rPr>
              <w:t>(if</w:t>
            </w:r>
            <w:r>
              <w:rPr>
                <w:spacing w:val="-2"/>
                <w:sz w:val="24"/>
              </w:rPr>
              <w:t xml:space="preserve"> applicable)</w:t>
            </w:r>
          </w:p>
        </w:tc>
        <w:tc>
          <w:tcPr>
            <w:tcW w:w="922" w:type="dxa"/>
            <w:tcBorders>
              <w:top w:val="thinThickMediumGap" w:sz="6" w:space="0" w:color="000000"/>
              <w:left w:val="single" w:sz="4" w:space="0" w:color="000000"/>
              <w:bottom w:val="single" w:sz="4" w:space="0" w:color="000000"/>
              <w:right w:val="single" w:sz="4" w:space="0" w:color="000000"/>
            </w:tcBorders>
          </w:tcPr>
          <w:p w14:paraId="164E490E" w14:textId="77777777" w:rsidR="00A44F79" w:rsidRDefault="00A44F79" w:rsidP="000A55F7">
            <w:pPr>
              <w:pStyle w:val="TableParagraph"/>
              <w:rPr>
                <w:rFonts w:ascii="Times New Roman"/>
                <w:sz w:val="24"/>
              </w:rPr>
            </w:pPr>
          </w:p>
        </w:tc>
        <w:tc>
          <w:tcPr>
            <w:tcW w:w="920" w:type="dxa"/>
            <w:tcBorders>
              <w:top w:val="thinThickMediumGap" w:sz="6" w:space="0" w:color="000000"/>
              <w:left w:val="single" w:sz="4" w:space="0" w:color="000000"/>
              <w:bottom w:val="single" w:sz="4" w:space="0" w:color="000000"/>
              <w:right w:val="single" w:sz="4" w:space="0" w:color="000000"/>
            </w:tcBorders>
          </w:tcPr>
          <w:p w14:paraId="54554A5E" w14:textId="77777777" w:rsidR="00A44F79" w:rsidRDefault="00A44F79" w:rsidP="000A55F7">
            <w:pPr>
              <w:pStyle w:val="TableParagraph"/>
              <w:rPr>
                <w:rFonts w:ascii="Times New Roman"/>
                <w:sz w:val="24"/>
              </w:rPr>
            </w:pPr>
          </w:p>
        </w:tc>
        <w:tc>
          <w:tcPr>
            <w:tcW w:w="3265" w:type="dxa"/>
            <w:tcBorders>
              <w:top w:val="thinThickMediumGap" w:sz="6" w:space="0" w:color="000000"/>
              <w:left w:val="single" w:sz="4" w:space="0" w:color="000000"/>
              <w:bottom w:val="single" w:sz="4" w:space="0" w:color="000000"/>
              <w:right w:val="single" w:sz="4" w:space="0" w:color="000000"/>
            </w:tcBorders>
          </w:tcPr>
          <w:p w14:paraId="6712DF66" w14:textId="77777777" w:rsidR="00A44F79" w:rsidRDefault="00A44F79" w:rsidP="000A55F7">
            <w:pPr>
              <w:pStyle w:val="TableParagraph"/>
              <w:rPr>
                <w:rFonts w:ascii="Times New Roman"/>
                <w:sz w:val="24"/>
              </w:rPr>
            </w:pPr>
          </w:p>
        </w:tc>
        <w:tc>
          <w:tcPr>
            <w:tcW w:w="3260" w:type="dxa"/>
            <w:tcBorders>
              <w:top w:val="thinThickMediumGap" w:sz="6" w:space="0" w:color="000000"/>
              <w:left w:val="single" w:sz="4" w:space="0" w:color="000000"/>
              <w:bottom w:val="single" w:sz="4" w:space="0" w:color="000000"/>
              <w:right w:val="single" w:sz="4" w:space="0" w:color="000000"/>
            </w:tcBorders>
          </w:tcPr>
          <w:p w14:paraId="5A11316E" w14:textId="77777777" w:rsidR="00A44F79" w:rsidRDefault="00A44F79" w:rsidP="000A55F7">
            <w:pPr>
              <w:pStyle w:val="TableParagraph"/>
              <w:rPr>
                <w:rFonts w:ascii="Times New Roman"/>
                <w:sz w:val="24"/>
              </w:rPr>
            </w:pPr>
          </w:p>
        </w:tc>
      </w:tr>
      <w:tr w:rsidR="00A44F79" w14:paraId="796EA612"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4B7C11D6" w14:textId="77777777" w:rsidR="00A44F79" w:rsidRDefault="00A44F79" w:rsidP="000A55F7">
            <w:pPr>
              <w:pStyle w:val="TableParagraph"/>
              <w:ind w:left="146"/>
              <w:rPr>
                <w:sz w:val="24"/>
              </w:rPr>
            </w:pPr>
            <w:r>
              <w:rPr>
                <w:spacing w:val="-4"/>
                <w:sz w:val="24"/>
              </w:rPr>
              <w:t>7.13</w:t>
            </w:r>
          </w:p>
        </w:tc>
        <w:tc>
          <w:tcPr>
            <w:tcW w:w="5060" w:type="dxa"/>
            <w:tcBorders>
              <w:top w:val="single" w:sz="4" w:space="0" w:color="000000"/>
              <w:left w:val="single" w:sz="4" w:space="0" w:color="000000"/>
              <w:bottom w:val="single" w:sz="4" w:space="0" w:color="000000"/>
              <w:right w:val="single" w:sz="4" w:space="0" w:color="000000"/>
            </w:tcBorders>
          </w:tcPr>
          <w:p w14:paraId="71C5204C" w14:textId="77777777" w:rsidR="00A44F79" w:rsidRDefault="00A44F79" w:rsidP="000A55F7">
            <w:pPr>
              <w:pStyle w:val="TableParagraph"/>
              <w:ind w:left="145"/>
              <w:rPr>
                <w:sz w:val="24"/>
              </w:rPr>
            </w:pPr>
            <w:r>
              <w:rPr>
                <w:sz w:val="24"/>
              </w:rPr>
              <w:t>Adequately</w:t>
            </w:r>
            <w:r>
              <w:rPr>
                <w:spacing w:val="-7"/>
                <w:sz w:val="24"/>
              </w:rPr>
              <w:t xml:space="preserve"> </w:t>
            </w:r>
            <w:r>
              <w:rPr>
                <w:sz w:val="24"/>
              </w:rPr>
              <w:t>managed</w:t>
            </w:r>
            <w:r>
              <w:rPr>
                <w:spacing w:val="-4"/>
                <w:sz w:val="24"/>
              </w:rPr>
              <w:t xml:space="preserve"> </w:t>
            </w:r>
            <w:r>
              <w:rPr>
                <w:sz w:val="24"/>
              </w:rPr>
              <w:t>its</w:t>
            </w:r>
            <w:r>
              <w:rPr>
                <w:spacing w:val="-4"/>
                <w:sz w:val="24"/>
              </w:rPr>
              <w:t xml:space="preserve"> </w:t>
            </w:r>
            <w:r>
              <w:rPr>
                <w:sz w:val="24"/>
              </w:rPr>
              <w:t>relationship</w:t>
            </w:r>
            <w:r>
              <w:rPr>
                <w:spacing w:val="-4"/>
                <w:sz w:val="24"/>
              </w:rPr>
              <w:t xml:space="preserve"> </w:t>
            </w:r>
            <w:r>
              <w:rPr>
                <w:sz w:val="24"/>
              </w:rPr>
              <w:t>with</w:t>
            </w:r>
            <w:r>
              <w:rPr>
                <w:spacing w:val="-4"/>
                <w:sz w:val="24"/>
              </w:rPr>
              <w:t xml:space="preserve"> </w:t>
            </w:r>
            <w:r>
              <w:rPr>
                <w:spacing w:val="-5"/>
                <w:sz w:val="24"/>
              </w:rPr>
              <w:t>the</w:t>
            </w:r>
          </w:p>
          <w:p w14:paraId="3274F07B" w14:textId="77777777" w:rsidR="00A44F79" w:rsidRDefault="00A44F79" w:rsidP="000A55F7">
            <w:pPr>
              <w:pStyle w:val="TableParagraph"/>
              <w:spacing w:before="7" w:line="310" w:lineRule="atLeast"/>
              <w:ind w:left="145"/>
              <w:rPr>
                <w:sz w:val="24"/>
              </w:rPr>
            </w:pPr>
            <w:r>
              <w:rPr>
                <w:sz w:val="24"/>
              </w:rPr>
              <w:t>internal</w:t>
            </w:r>
            <w:r>
              <w:rPr>
                <w:spacing w:val="30"/>
                <w:sz w:val="24"/>
              </w:rPr>
              <w:t xml:space="preserve"> </w:t>
            </w:r>
            <w:r>
              <w:rPr>
                <w:sz w:val="24"/>
              </w:rPr>
              <w:t>audit</w:t>
            </w:r>
            <w:r>
              <w:rPr>
                <w:spacing w:val="34"/>
                <w:sz w:val="24"/>
              </w:rPr>
              <w:t xml:space="preserve"> </w:t>
            </w:r>
            <w:r>
              <w:rPr>
                <w:sz w:val="24"/>
              </w:rPr>
              <w:t>function,</w:t>
            </w:r>
            <w:r>
              <w:rPr>
                <w:spacing w:val="31"/>
                <w:sz w:val="24"/>
              </w:rPr>
              <w:t xml:space="preserve"> </w:t>
            </w:r>
            <w:r>
              <w:rPr>
                <w:sz w:val="24"/>
              </w:rPr>
              <w:t>particularly</w:t>
            </w:r>
            <w:r>
              <w:rPr>
                <w:spacing w:val="33"/>
                <w:sz w:val="24"/>
              </w:rPr>
              <w:t xml:space="preserve"> </w:t>
            </w:r>
            <w:r>
              <w:rPr>
                <w:sz w:val="24"/>
              </w:rPr>
              <w:t>the</w:t>
            </w:r>
            <w:r>
              <w:rPr>
                <w:spacing w:val="35"/>
                <w:sz w:val="24"/>
              </w:rPr>
              <w:t xml:space="preserve"> </w:t>
            </w:r>
            <w:r>
              <w:rPr>
                <w:sz w:val="24"/>
              </w:rPr>
              <w:t>Chief Audit Executive</w:t>
            </w:r>
          </w:p>
        </w:tc>
        <w:tc>
          <w:tcPr>
            <w:tcW w:w="922" w:type="dxa"/>
            <w:tcBorders>
              <w:top w:val="single" w:sz="4" w:space="0" w:color="000000"/>
              <w:left w:val="single" w:sz="4" w:space="0" w:color="000000"/>
              <w:bottom w:val="single" w:sz="4" w:space="0" w:color="000000"/>
              <w:right w:val="single" w:sz="4" w:space="0" w:color="000000"/>
            </w:tcBorders>
          </w:tcPr>
          <w:p w14:paraId="4B3A75AD"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1CC14345"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3D3E643D"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1D985E84" w14:textId="77777777" w:rsidR="00A44F79" w:rsidRDefault="00A44F79" w:rsidP="000A55F7">
            <w:pPr>
              <w:pStyle w:val="TableParagraph"/>
              <w:rPr>
                <w:rFonts w:ascii="Times New Roman"/>
                <w:sz w:val="24"/>
              </w:rPr>
            </w:pPr>
          </w:p>
        </w:tc>
      </w:tr>
      <w:tr w:rsidR="00A44F79" w14:paraId="2599BF52" w14:textId="77777777" w:rsidTr="000A55F7">
        <w:trPr>
          <w:trHeight w:val="316"/>
        </w:trPr>
        <w:tc>
          <w:tcPr>
            <w:tcW w:w="704" w:type="dxa"/>
            <w:tcBorders>
              <w:top w:val="single" w:sz="4" w:space="0" w:color="000000"/>
              <w:left w:val="single" w:sz="4" w:space="0" w:color="000000"/>
              <w:bottom w:val="single" w:sz="4" w:space="0" w:color="000000"/>
              <w:right w:val="single" w:sz="4" w:space="0" w:color="000000"/>
            </w:tcBorders>
          </w:tcPr>
          <w:p w14:paraId="24E6029E" w14:textId="77777777" w:rsidR="00A44F79" w:rsidRDefault="00A44F79" w:rsidP="000A55F7">
            <w:pPr>
              <w:pStyle w:val="TableParagraph"/>
              <w:ind w:left="146"/>
              <w:rPr>
                <w:rFonts w:ascii="Arial"/>
                <w:b/>
                <w:sz w:val="24"/>
              </w:rPr>
            </w:pPr>
            <w:r>
              <w:rPr>
                <w:rFonts w:ascii="Arial"/>
                <w:b/>
                <w:spacing w:val="-10"/>
                <w:sz w:val="24"/>
              </w:rPr>
              <w:t>8</w:t>
            </w:r>
          </w:p>
        </w:tc>
        <w:tc>
          <w:tcPr>
            <w:tcW w:w="13427" w:type="dxa"/>
            <w:gridSpan w:val="5"/>
            <w:tcBorders>
              <w:top w:val="single" w:sz="4" w:space="0" w:color="000000"/>
              <w:left w:val="single" w:sz="4" w:space="0" w:color="000000"/>
              <w:bottom w:val="single" w:sz="4" w:space="0" w:color="000000"/>
              <w:right w:val="single" w:sz="4" w:space="0" w:color="000000"/>
            </w:tcBorders>
          </w:tcPr>
          <w:p w14:paraId="26FF2777" w14:textId="77777777" w:rsidR="00A44F79" w:rsidRDefault="00A44F79" w:rsidP="000A55F7">
            <w:pPr>
              <w:pStyle w:val="TableParagraph"/>
              <w:ind w:left="145"/>
              <w:rPr>
                <w:rFonts w:ascii="Arial"/>
                <w:b/>
                <w:sz w:val="24"/>
              </w:rPr>
            </w:pPr>
            <w:r>
              <w:rPr>
                <w:rFonts w:ascii="Arial"/>
                <w:b/>
                <w:sz w:val="24"/>
              </w:rPr>
              <w:t>External</w:t>
            </w:r>
            <w:r>
              <w:rPr>
                <w:rFonts w:ascii="Arial"/>
                <w:b/>
                <w:spacing w:val="-12"/>
                <w:sz w:val="24"/>
              </w:rPr>
              <w:t xml:space="preserve"> </w:t>
            </w:r>
            <w:r>
              <w:rPr>
                <w:rFonts w:ascii="Arial"/>
                <w:b/>
                <w:spacing w:val="-2"/>
                <w:sz w:val="24"/>
              </w:rPr>
              <w:t>Audit</w:t>
            </w:r>
          </w:p>
        </w:tc>
      </w:tr>
      <w:tr w:rsidR="00A44F79" w14:paraId="36DC640A" w14:textId="77777777" w:rsidTr="000A55F7">
        <w:trPr>
          <w:trHeight w:val="316"/>
        </w:trPr>
        <w:tc>
          <w:tcPr>
            <w:tcW w:w="14131" w:type="dxa"/>
            <w:gridSpan w:val="6"/>
            <w:tcBorders>
              <w:top w:val="single" w:sz="4" w:space="0" w:color="000000"/>
              <w:left w:val="single" w:sz="4" w:space="0" w:color="000000"/>
              <w:bottom w:val="single" w:sz="4" w:space="0" w:color="000000"/>
              <w:right w:val="single" w:sz="4" w:space="0" w:color="000000"/>
            </w:tcBorders>
          </w:tcPr>
          <w:p w14:paraId="164D8462" w14:textId="77777777" w:rsidR="00A44F79" w:rsidRDefault="00A44F79" w:rsidP="000A55F7">
            <w:pPr>
              <w:pStyle w:val="TableParagraph"/>
              <w:ind w:left="146"/>
              <w:rPr>
                <w:sz w:val="24"/>
              </w:rPr>
            </w:pPr>
            <w:r>
              <w:rPr>
                <w:sz w:val="24"/>
              </w:rPr>
              <w:t>The</w:t>
            </w:r>
            <w:r>
              <w:rPr>
                <w:spacing w:val="-8"/>
                <w:sz w:val="24"/>
              </w:rPr>
              <w:t xml:space="preserve"> </w:t>
            </w:r>
            <w:r>
              <w:rPr>
                <w:sz w:val="24"/>
              </w:rPr>
              <w:t>Audit</w:t>
            </w:r>
            <w:r>
              <w:rPr>
                <w:spacing w:val="-7"/>
                <w:sz w:val="24"/>
              </w:rPr>
              <w:t xml:space="preserve"> </w:t>
            </w:r>
            <w:r>
              <w:rPr>
                <w:sz w:val="24"/>
              </w:rPr>
              <w:t>Committee</w:t>
            </w:r>
            <w:r>
              <w:rPr>
                <w:spacing w:val="-9"/>
                <w:sz w:val="24"/>
              </w:rPr>
              <w:t xml:space="preserve"> </w:t>
            </w:r>
            <w:r>
              <w:rPr>
                <w:spacing w:val="-4"/>
                <w:sz w:val="24"/>
              </w:rPr>
              <w:t>has:</w:t>
            </w:r>
          </w:p>
        </w:tc>
      </w:tr>
      <w:tr w:rsidR="00A44F79" w14:paraId="0ABEDA9A" w14:textId="77777777" w:rsidTr="000A55F7">
        <w:trPr>
          <w:trHeight w:val="950"/>
        </w:trPr>
        <w:tc>
          <w:tcPr>
            <w:tcW w:w="704" w:type="dxa"/>
            <w:tcBorders>
              <w:top w:val="single" w:sz="4" w:space="0" w:color="000000"/>
              <w:left w:val="single" w:sz="4" w:space="0" w:color="000000"/>
              <w:bottom w:val="single" w:sz="4" w:space="0" w:color="000000"/>
              <w:right w:val="single" w:sz="4" w:space="0" w:color="000000"/>
            </w:tcBorders>
          </w:tcPr>
          <w:p w14:paraId="3FF6B590" w14:textId="77777777" w:rsidR="00A44F79" w:rsidRDefault="00A44F79" w:rsidP="000A55F7">
            <w:pPr>
              <w:pStyle w:val="TableParagraph"/>
              <w:ind w:left="146"/>
              <w:rPr>
                <w:sz w:val="24"/>
              </w:rPr>
            </w:pPr>
            <w:r>
              <w:rPr>
                <w:spacing w:val="-5"/>
                <w:sz w:val="24"/>
              </w:rPr>
              <w:t>8.1</w:t>
            </w:r>
          </w:p>
        </w:tc>
        <w:tc>
          <w:tcPr>
            <w:tcW w:w="5060" w:type="dxa"/>
            <w:tcBorders>
              <w:top w:val="single" w:sz="4" w:space="0" w:color="000000"/>
              <w:left w:val="single" w:sz="4" w:space="0" w:color="000000"/>
              <w:bottom w:val="single" w:sz="4" w:space="0" w:color="000000"/>
              <w:right w:val="single" w:sz="4" w:space="0" w:color="000000"/>
            </w:tcBorders>
          </w:tcPr>
          <w:p w14:paraId="76A03EA9" w14:textId="77777777" w:rsidR="00A44F79" w:rsidRDefault="00A44F79" w:rsidP="000A55F7">
            <w:pPr>
              <w:pStyle w:val="TableParagraph"/>
              <w:ind w:left="145"/>
              <w:rPr>
                <w:sz w:val="24"/>
              </w:rPr>
            </w:pPr>
            <w:r>
              <w:rPr>
                <w:sz w:val="24"/>
              </w:rPr>
              <w:t>Ensured</w:t>
            </w:r>
            <w:r>
              <w:rPr>
                <w:spacing w:val="38"/>
                <w:sz w:val="24"/>
              </w:rPr>
              <w:t xml:space="preserve"> </w:t>
            </w:r>
            <w:r>
              <w:rPr>
                <w:sz w:val="24"/>
              </w:rPr>
              <w:t>that</w:t>
            </w:r>
            <w:r>
              <w:rPr>
                <w:spacing w:val="36"/>
                <w:sz w:val="24"/>
              </w:rPr>
              <w:t xml:space="preserve"> </w:t>
            </w:r>
            <w:r>
              <w:rPr>
                <w:sz w:val="24"/>
              </w:rPr>
              <w:t>the</w:t>
            </w:r>
            <w:r>
              <w:rPr>
                <w:spacing w:val="36"/>
                <w:sz w:val="24"/>
              </w:rPr>
              <w:t xml:space="preserve"> </w:t>
            </w:r>
            <w:r>
              <w:rPr>
                <w:sz w:val="24"/>
              </w:rPr>
              <w:t>external</w:t>
            </w:r>
            <w:r>
              <w:rPr>
                <w:spacing w:val="38"/>
                <w:sz w:val="24"/>
              </w:rPr>
              <w:t xml:space="preserve"> </w:t>
            </w:r>
            <w:r>
              <w:rPr>
                <w:sz w:val="24"/>
              </w:rPr>
              <w:t>auditor</w:t>
            </w:r>
            <w:r>
              <w:rPr>
                <w:spacing w:val="35"/>
                <w:sz w:val="24"/>
              </w:rPr>
              <w:t xml:space="preserve"> </w:t>
            </w:r>
            <w:r>
              <w:rPr>
                <w:sz w:val="24"/>
              </w:rPr>
              <w:t>has</w:t>
            </w:r>
            <w:r>
              <w:rPr>
                <w:spacing w:val="36"/>
                <w:sz w:val="24"/>
              </w:rPr>
              <w:t xml:space="preserve"> </w:t>
            </w:r>
            <w:r>
              <w:rPr>
                <w:spacing w:val="-5"/>
                <w:sz w:val="24"/>
              </w:rPr>
              <w:t>the</w:t>
            </w:r>
          </w:p>
          <w:p w14:paraId="7C90C211" w14:textId="77777777" w:rsidR="00A44F79" w:rsidRDefault="00A44F79" w:rsidP="000A55F7">
            <w:pPr>
              <w:pStyle w:val="TableParagraph"/>
              <w:tabs>
                <w:tab w:val="left" w:pos="1544"/>
                <w:tab w:val="left" w:pos="3304"/>
                <w:tab w:val="left" w:pos="4581"/>
              </w:tabs>
              <w:spacing w:before="9" w:line="310" w:lineRule="atLeast"/>
              <w:ind w:left="145" w:right="77"/>
              <w:rPr>
                <w:sz w:val="24"/>
              </w:rPr>
            </w:pPr>
            <w:r>
              <w:rPr>
                <w:spacing w:val="-2"/>
                <w:sz w:val="24"/>
              </w:rPr>
              <w:t>necessary</w:t>
            </w:r>
            <w:r>
              <w:rPr>
                <w:sz w:val="24"/>
              </w:rPr>
              <w:tab/>
            </w:r>
            <w:r>
              <w:rPr>
                <w:spacing w:val="-2"/>
                <w:sz w:val="24"/>
              </w:rPr>
              <w:t>qualifications,</w:t>
            </w:r>
            <w:r>
              <w:rPr>
                <w:sz w:val="24"/>
              </w:rPr>
              <w:tab/>
            </w:r>
            <w:r>
              <w:rPr>
                <w:spacing w:val="-2"/>
                <w:sz w:val="24"/>
              </w:rPr>
              <w:t>expertise</w:t>
            </w:r>
            <w:r>
              <w:rPr>
                <w:sz w:val="24"/>
              </w:rPr>
              <w:tab/>
            </w:r>
            <w:r>
              <w:rPr>
                <w:spacing w:val="-8"/>
                <w:sz w:val="24"/>
              </w:rPr>
              <w:t xml:space="preserve">and </w:t>
            </w:r>
            <w:r>
              <w:rPr>
                <w:spacing w:val="-2"/>
                <w:sz w:val="24"/>
              </w:rPr>
              <w:t>resources</w:t>
            </w:r>
          </w:p>
        </w:tc>
        <w:tc>
          <w:tcPr>
            <w:tcW w:w="922" w:type="dxa"/>
            <w:tcBorders>
              <w:top w:val="single" w:sz="4" w:space="0" w:color="000000"/>
              <w:left w:val="single" w:sz="4" w:space="0" w:color="000000"/>
              <w:bottom w:val="single" w:sz="4" w:space="0" w:color="000000"/>
              <w:right w:val="single" w:sz="4" w:space="0" w:color="000000"/>
            </w:tcBorders>
          </w:tcPr>
          <w:p w14:paraId="5871FCF0"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28015948"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56CAEDAE"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420D13D6" w14:textId="77777777" w:rsidR="00A44F79" w:rsidRDefault="00A44F79" w:rsidP="000A55F7">
            <w:pPr>
              <w:pStyle w:val="TableParagraph"/>
              <w:rPr>
                <w:rFonts w:ascii="Times New Roman"/>
                <w:sz w:val="24"/>
              </w:rPr>
            </w:pPr>
          </w:p>
        </w:tc>
      </w:tr>
      <w:tr w:rsidR="00A44F79" w14:paraId="215BF880" w14:textId="77777777" w:rsidTr="000A55F7">
        <w:trPr>
          <w:trHeight w:val="635"/>
        </w:trPr>
        <w:tc>
          <w:tcPr>
            <w:tcW w:w="704" w:type="dxa"/>
            <w:tcBorders>
              <w:top w:val="single" w:sz="4" w:space="0" w:color="000000"/>
              <w:left w:val="single" w:sz="4" w:space="0" w:color="000000"/>
              <w:bottom w:val="single" w:sz="4" w:space="0" w:color="000000"/>
              <w:right w:val="single" w:sz="4" w:space="0" w:color="000000"/>
            </w:tcBorders>
          </w:tcPr>
          <w:p w14:paraId="56D501F6" w14:textId="77777777" w:rsidR="00A44F79" w:rsidRDefault="00A44F79" w:rsidP="000A55F7">
            <w:pPr>
              <w:pStyle w:val="TableParagraph"/>
              <w:spacing w:before="2"/>
              <w:ind w:left="146"/>
              <w:rPr>
                <w:sz w:val="24"/>
              </w:rPr>
            </w:pPr>
            <w:r>
              <w:rPr>
                <w:spacing w:val="-5"/>
                <w:sz w:val="24"/>
              </w:rPr>
              <w:t>8.2</w:t>
            </w:r>
          </w:p>
        </w:tc>
        <w:tc>
          <w:tcPr>
            <w:tcW w:w="5060" w:type="dxa"/>
            <w:tcBorders>
              <w:top w:val="single" w:sz="4" w:space="0" w:color="000000"/>
              <w:left w:val="single" w:sz="4" w:space="0" w:color="000000"/>
              <w:bottom w:val="single" w:sz="4" w:space="0" w:color="000000"/>
              <w:right w:val="single" w:sz="4" w:space="0" w:color="000000"/>
            </w:tcBorders>
          </w:tcPr>
          <w:p w14:paraId="44B9272A" w14:textId="77777777" w:rsidR="00A44F79" w:rsidRDefault="00A44F79" w:rsidP="000A55F7">
            <w:pPr>
              <w:pStyle w:val="TableParagraph"/>
              <w:spacing w:before="2"/>
              <w:ind w:left="145"/>
              <w:rPr>
                <w:sz w:val="24"/>
              </w:rPr>
            </w:pPr>
            <w:r>
              <w:rPr>
                <w:sz w:val="24"/>
              </w:rPr>
              <w:t>Assessed</w:t>
            </w:r>
            <w:r>
              <w:rPr>
                <w:spacing w:val="-4"/>
                <w:sz w:val="24"/>
              </w:rPr>
              <w:t xml:space="preserve"> </w:t>
            </w:r>
            <w:r>
              <w:rPr>
                <w:sz w:val="24"/>
              </w:rPr>
              <w:t>the</w:t>
            </w:r>
            <w:r>
              <w:rPr>
                <w:spacing w:val="-1"/>
                <w:sz w:val="24"/>
              </w:rPr>
              <w:t xml:space="preserve"> </w:t>
            </w:r>
            <w:r>
              <w:rPr>
                <w:sz w:val="24"/>
              </w:rPr>
              <w:t xml:space="preserve">quality and effectiveness of </w:t>
            </w:r>
            <w:r>
              <w:rPr>
                <w:spacing w:val="-5"/>
                <w:sz w:val="24"/>
              </w:rPr>
              <w:t>the</w:t>
            </w:r>
          </w:p>
          <w:p w14:paraId="0E204636" w14:textId="77777777" w:rsidR="00A44F79" w:rsidRDefault="00A44F79" w:rsidP="000A55F7">
            <w:pPr>
              <w:pStyle w:val="TableParagraph"/>
              <w:spacing w:before="42"/>
              <w:ind w:left="145"/>
              <w:rPr>
                <w:sz w:val="24"/>
              </w:rPr>
            </w:pPr>
            <w:r>
              <w:rPr>
                <w:sz w:val="24"/>
              </w:rPr>
              <w:t>audit</w:t>
            </w:r>
            <w:r>
              <w:rPr>
                <w:spacing w:val="-2"/>
                <w:sz w:val="24"/>
              </w:rPr>
              <w:t xml:space="preserve"> process</w:t>
            </w:r>
          </w:p>
        </w:tc>
        <w:tc>
          <w:tcPr>
            <w:tcW w:w="922" w:type="dxa"/>
            <w:tcBorders>
              <w:top w:val="single" w:sz="4" w:space="0" w:color="000000"/>
              <w:left w:val="single" w:sz="4" w:space="0" w:color="000000"/>
              <w:bottom w:val="single" w:sz="4" w:space="0" w:color="000000"/>
              <w:right w:val="single" w:sz="4" w:space="0" w:color="000000"/>
            </w:tcBorders>
          </w:tcPr>
          <w:p w14:paraId="073231D4"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2BAE4BF0"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58A3F952"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25A0B567" w14:textId="77777777" w:rsidR="00A44F79" w:rsidRDefault="00A44F79" w:rsidP="000A55F7">
            <w:pPr>
              <w:pStyle w:val="TableParagraph"/>
              <w:rPr>
                <w:rFonts w:ascii="Times New Roman"/>
                <w:sz w:val="24"/>
              </w:rPr>
            </w:pPr>
          </w:p>
        </w:tc>
      </w:tr>
      <w:tr w:rsidR="00A44F79" w14:paraId="128629DA" w14:textId="77777777" w:rsidTr="000A55F7">
        <w:trPr>
          <w:trHeight w:val="635"/>
        </w:trPr>
        <w:tc>
          <w:tcPr>
            <w:tcW w:w="704" w:type="dxa"/>
            <w:tcBorders>
              <w:top w:val="single" w:sz="4" w:space="0" w:color="000000"/>
              <w:left w:val="single" w:sz="4" w:space="0" w:color="000000"/>
              <w:bottom w:val="single" w:sz="4" w:space="0" w:color="000000"/>
              <w:right w:val="single" w:sz="4" w:space="0" w:color="000000"/>
            </w:tcBorders>
          </w:tcPr>
          <w:p w14:paraId="6059164C" w14:textId="77777777" w:rsidR="00A44F79" w:rsidRDefault="00A44F79" w:rsidP="000A55F7">
            <w:pPr>
              <w:pStyle w:val="TableParagraph"/>
              <w:ind w:left="146"/>
              <w:rPr>
                <w:sz w:val="24"/>
              </w:rPr>
            </w:pPr>
            <w:r>
              <w:rPr>
                <w:spacing w:val="-5"/>
                <w:sz w:val="24"/>
              </w:rPr>
              <w:t>8.3</w:t>
            </w:r>
          </w:p>
        </w:tc>
        <w:tc>
          <w:tcPr>
            <w:tcW w:w="5060" w:type="dxa"/>
            <w:tcBorders>
              <w:top w:val="single" w:sz="4" w:space="0" w:color="000000"/>
              <w:left w:val="single" w:sz="4" w:space="0" w:color="000000"/>
              <w:bottom w:val="single" w:sz="4" w:space="0" w:color="000000"/>
              <w:right w:val="single" w:sz="4" w:space="0" w:color="000000"/>
            </w:tcBorders>
          </w:tcPr>
          <w:p w14:paraId="54B94C9B" w14:textId="77777777" w:rsidR="00A44F79" w:rsidRDefault="00A44F79" w:rsidP="000A55F7">
            <w:pPr>
              <w:pStyle w:val="TableParagraph"/>
              <w:ind w:left="145"/>
              <w:rPr>
                <w:sz w:val="24"/>
              </w:rPr>
            </w:pPr>
            <w:r>
              <w:rPr>
                <w:sz w:val="24"/>
              </w:rPr>
              <w:t>Determined</w:t>
            </w:r>
            <w:r>
              <w:rPr>
                <w:spacing w:val="-7"/>
                <w:sz w:val="24"/>
              </w:rPr>
              <w:t xml:space="preserve"> </w:t>
            </w:r>
            <w:r>
              <w:rPr>
                <w:sz w:val="24"/>
              </w:rPr>
              <w:t>the</w:t>
            </w:r>
            <w:r>
              <w:rPr>
                <w:spacing w:val="-8"/>
                <w:sz w:val="24"/>
              </w:rPr>
              <w:t xml:space="preserve"> </w:t>
            </w:r>
            <w:r>
              <w:rPr>
                <w:sz w:val="24"/>
              </w:rPr>
              <w:t>fees</w:t>
            </w:r>
            <w:r>
              <w:rPr>
                <w:spacing w:val="-11"/>
                <w:sz w:val="24"/>
              </w:rPr>
              <w:t xml:space="preserve"> </w:t>
            </w:r>
            <w:r>
              <w:rPr>
                <w:sz w:val="24"/>
              </w:rPr>
              <w:t>to</w:t>
            </w:r>
            <w:r>
              <w:rPr>
                <w:spacing w:val="-10"/>
                <w:sz w:val="24"/>
              </w:rPr>
              <w:t xml:space="preserve"> </w:t>
            </w:r>
            <w:r>
              <w:rPr>
                <w:sz w:val="24"/>
              </w:rPr>
              <w:t>be</w:t>
            </w:r>
            <w:r>
              <w:rPr>
                <w:spacing w:val="-8"/>
                <w:sz w:val="24"/>
              </w:rPr>
              <w:t xml:space="preserve"> </w:t>
            </w:r>
            <w:r>
              <w:rPr>
                <w:sz w:val="24"/>
              </w:rPr>
              <w:t>paid</w:t>
            </w:r>
            <w:r>
              <w:rPr>
                <w:spacing w:val="-5"/>
                <w:sz w:val="24"/>
              </w:rPr>
              <w:t xml:space="preserve"> </w:t>
            </w:r>
            <w:r>
              <w:rPr>
                <w:sz w:val="24"/>
              </w:rPr>
              <w:t>to</w:t>
            </w:r>
            <w:r>
              <w:rPr>
                <w:spacing w:val="-6"/>
                <w:sz w:val="24"/>
              </w:rPr>
              <w:t xml:space="preserve"> </w:t>
            </w:r>
            <w:r>
              <w:rPr>
                <w:sz w:val="24"/>
              </w:rPr>
              <w:t>the</w:t>
            </w:r>
            <w:r>
              <w:rPr>
                <w:spacing w:val="-7"/>
                <w:sz w:val="24"/>
              </w:rPr>
              <w:t xml:space="preserve"> </w:t>
            </w:r>
            <w:r>
              <w:rPr>
                <w:spacing w:val="-2"/>
                <w:sz w:val="24"/>
              </w:rPr>
              <w:t>external</w:t>
            </w:r>
          </w:p>
          <w:p w14:paraId="63BCBED5" w14:textId="77777777" w:rsidR="00A44F79" w:rsidRDefault="00A44F79" w:rsidP="000A55F7">
            <w:pPr>
              <w:pStyle w:val="TableParagraph"/>
              <w:spacing w:before="41"/>
              <w:ind w:left="145"/>
              <w:rPr>
                <w:sz w:val="24"/>
              </w:rPr>
            </w:pPr>
            <w:r>
              <w:rPr>
                <w:sz w:val="24"/>
              </w:rPr>
              <w:t>auditor</w:t>
            </w:r>
            <w:r>
              <w:rPr>
                <w:spacing w:val="-17"/>
                <w:sz w:val="24"/>
              </w:rPr>
              <w:t xml:space="preserve"> </w:t>
            </w:r>
            <w:r>
              <w:rPr>
                <w:sz w:val="24"/>
              </w:rPr>
              <w:t>and</w:t>
            </w:r>
            <w:r>
              <w:rPr>
                <w:spacing w:val="-17"/>
                <w:sz w:val="24"/>
              </w:rPr>
              <w:t xml:space="preserve"> </w:t>
            </w:r>
            <w:r>
              <w:rPr>
                <w:sz w:val="24"/>
              </w:rPr>
              <w:t>the</w:t>
            </w:r>
            <w:r>
              <w:rPr>
                <w:spacing w:val="-16"/>
                <w:sz w:val="24"/>
              </w:rPr>
              <w:t xml:space="preserve"> </w:t>
            </w:r>
            <w:r>
              <w:rPr>
                <w:sz w:val="24"/>
              </w:rPr>
              <w:t>auditor’s</w:t>
            </w:r>
            <w:r>
              <w:rPr>
                <w:spacing w:val="-17"/>
                <w:sz w:val="24"/>
              </w:rPr>
              <w:t xml:space="preserve"> </w:t>
            </w:r>
            <w:r>
              <w:rPr>
                <w:sz w:val="24"/>
              </w:rPr>
              <w:t>terms</w:t>
            </w:r>
            <w:r>
              <w:rPr>
                <w:spacing w:val="-16"/>
                <w:sz w:val="24"/>
              </w:rPr>
              <w:t xml:space="preserve"> </w:t>
            </w:r>
            <w:r>
              <w:rPr>
                <w:sz w:val="24"/>
              </w:rPr>
              <w:t>of</w:t>
            </w:r>
            <w:r>
              <w:rPr>
                <w:spacing w:val="-16"/>
                <w:sz w:val="24"/>
              </w:rPr>
              <w:t xml:space="preserve"> </w:t>
            </w:r>
            <w:r>
              <w:rPr>
                <w:spacing w:val="-2"/>
                <w:sz w:val="24"/>
              </w:rPr>
              <w:t>engagement</w:t>
            </w:r>
          </w:p>
        </w:tc>
        <w:tc>
          <w:tcPr>
            <w:tcW w:w="922" w:type="dxa"/>
            <w:tcBorders>
              <w:top w:val="single" w:sz="4" w:space="0" w:color="000000"/>
              <w:left w:val="single" w:sz="4" w:space="0" w:color="000000"/>
              <w:bottom w:val="single" w:sz="4" w:space="0" w:color="000000"/>
              <w:right w:val="single" w:sz="4" w:space="0" w:color="000000"/>
            </w:tcBorders>
          </w:tcPr>
          <w:p w14:paraId="5AF1DA21"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0B49FB49"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3039C416"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33244C0C" w14:textId="77777777" w:rsidR="00A44F79" w:rsidRDefault="00A44F79" w:rsidP="000A55F7">
            <w:pPr>
              <w:pStyle w:val="TableParagraph"/>
              <w:rPr>
                <w:rFonts w:ascii="Times New Roman"/>
                <w:sz w:val="24"/>
              </w:rPr>
            </w:pPr>
          </w:p>
        </w:tc>
      </w:tr>
      <w:tr w:rsidR="00A44F79" w14:paraId="22932A81" w14:textId="77777777" w:rsidTr="000A55F7">
        <w:trPr>
          <w:trHeight w:val="1269"/>
        </w:trPr>
        <w:tc>
          <w:tcPr>
            <w:tcW w:w="704" w:type="dxa"/>
            <w:tcBorders>
              <w:top w:val="single" w:sz="4" w:space="0" w:color="000000"/>
              <w:left w:val="single" w:sz="4" w:space="0" w:color="000000"/>
              <w:bottom w:val="single" w:sz="4" w:space="0" w:color="000000"/>
              <w:right w:val="single" w:sz="4" w:space="0" w:color="000000"/>
            </w:tcBorders>
          </w:tcPr>
          <w:p w14:paraId="40003A3B" w14:textId="77777777" w:rsidR="00A44F79" w:rsidRDefault="00A44F79" w:rsidP="000A55F7">
            <w:pPr>
              <w:pStyle w:val="TableParagraph"/>
              <w:ind w:left="146"/>
              <w:rPr>
                <w:sz w:val="24"/>
              </w:rPr>
            </w:pPr>
            <w:r>
              <w:rPr>
                <w:spacing w:val="-5"/>
                <w:sz w:val="24"/>
              </w:rPr>
              <w:t>8.4</w:t>
            </w:r>
          </w:p>
        </w:tc>
        <w:tc>
          <w:tcPr>
            <w:tcW w:w="5060" w:type="dxa"/>
            <w:tcBorders>
              <w:top w:val="single" w:sz="4" w:space="0" w:color="000000"/>
              <w:left w:val="single" w:sz="4" w:space="0" w:color="000000"/>
              <w:bottom w:val="single" w:sz="4" w:space="0" w:color="000000"/>
              <w:right w:val="single" w:sz="4" w:space="0" w:color="000000"/>
            </w:tcBorders>
          </w:tcPr>
          <w:p w14:paraId="63C6BF73" w14:textId="77777777" w:rsidR="00A44F79" w:rsidRDefault="00A44F79" w:rsidP="000A55F7">
            <w:pPr>
              <w:pStyle w:val="TableParagraph"/>
              <w:spacing w:line="276" w:lineRule="auto"/>
              <w:ind w:left="145" w:right="49"/>
              <w:jc w:val="both"/>
              <w:rPr>
                <w:sz w:val="24"/>
              </w:rPr>
            </w:pPr>
            <w:r>
              <w:rPr>
                <w:sz w:val="24"/>
              </w:rPr>
              <w:t>Determined</w:t>
            </w:r>
            <w:r>
              <w:rPr>
                <w:spacing w:val="-3"/>
                <w:sz w:val="24"/>
              </w:rPr>
              <w:t xml:space="preserve"> </w:t>
            </w:r>
            <w:r>
              <w:rPr>
                <w:sz w:val="24"/>
              </w:rPr>
              <w:t>the</w:t>
            </w:r>
            <w:r>
              <w:rPr>
                <w:spacing w:val="-6"/>
                <w:sz w:val="24"/>
              </w:rPr>
              <w:t xml:space="preserve"> </w:t>
            </w:r>
            <w:r>
              <w:rPr>
                <w:sz w:val="24"/>
              </w:rPr>
              <w:t>nature</w:t>
            </w:r>
            <w:r>
              <w:rPr>
                <w:spacing w:val="-8"/>
                <w:sz w:val="24"/>
              </w:rPr>
              <w:t xml:space="preserve"> </w:t>
            </w:r>
            <w:r>
              <w:rPr>
                <w:sz w:val="24"/>
              </w:rPr>
              <w:t>and</w:t>
            </w:r>
            <w:r>
              <w:rPr>
                <w:spacing w:val="-6"/>
                <w:sz w:val="24"/>
              </w:rPr>
              <w:t xml:space="preserve"> </w:t>
            </w:r>
            <w:r>
              <w:rPr>
                <w:sz w:val="24"/>
              </w:rPr>
              <w:t>extent of</w:t>
            </w:r>
            <w:r>
              <w:rPr>
                <w:spacing w:val="-5"/>
                <w:sz w:val="24"/>
              </w:rPr>
              <w:t xml:space="preserve"> </w:t>
            </w:r>
            <w:r>
              <w:rPr>
                <w:sz w:val="24"/>
              </w:rPr>
              <w:t>any</w:t>
            </w:r>
            <w:r>
              <w:rPr>
                <w:spacing w:val="-5"/>
                <w:sz w:val="24"/>
              </w:rPr>
              <w:t xml:space="preserve"> </w:t>
            </w:r>
            <w:r>
              <w:rPr>
                <w:sz w:val="24"/>
              </w:rPr>
              <w:t>non- audit services which the auditor may provide to</w:t>
            </w:r>
            <w:r>
              <w:rPr>
                <w:spacing w:val="33"/>
                <w:sz w:val="24"/>
              </w:rPr>
              <w:t xml:space="preserve"> </w:t>
            </w:r>
            <w:r>
              <w:rPr>
                <w:sz w:val="24"/>
              </w:rPr>
              <w:t>the</w:t>
            </w:r>
            <w:r>
              <w:rPr>
                <w:spacing w:val="34"/>
                <w:sz w:val="24"/>
              </w:rPr>
              <w:t xml:space="preserve"> </w:t>
            </w:r>
            <w:r>
              <w:rPr>
                <w:sz w:val="24"/>
              </w:rPr>
              <w:t>company,</w:t>
            </w:r>
            <w:r>
              <w:rPr>
                <w:spacing w:val="35"/>
                <w:sz w:val="24"/>
              </w:rPr>
              <w:t xml:space="preserve"> </w:t>
            </w:r>
            <w:r>
              <w:rPr>
                <w:sz w:val="24"/>
              </w:rPr>
              <w:t>or</w:t>
            </w:r>
            <w:r>
              <w:rPr>
                <w:spacing w:val="30"/>
                <w:sz w:val="24"/>
              </w:rPr>
              <w:t xml:space="preserve"> </w:t>
            </w:r>
            <w:r>
              <w:rPr>
                <w:sz w:val="24"/>
              </w:rPr>
              <w:t>that</w:t>
            </w:r>
            <w:r>
              <w:rPr>
                <w:spacing w:val="34"/>
                <w:sz w:val="24"/>
              </w:rPr>
              <w:t xml:space="preserve"> </w:t>
            </w:r>
            <w:r>
              <w:rPr>
                <w:sz w:val="24"/>
              </w:rPr>
              <w:t>the</w:t>
            </w:r>
            <w:r>
              <w:rPr>
                <w:spacing w:val="35"/>
                <w:sz w:val="24"/>
              </w:rPr>
              <w:t xml:space="preserve"> </w:t>
            </w:r>
            <w:r>
              <w:rPr>
                <w:sz w:val="24"/>
              </w:rPr>
              <w:t>auditor</w:t>
            </w:r>
            <w:r>
              <w:rPr>
                <w:spacing w:val="31"/>
                <w:sz w:val="24"/>
              </w:rPr>
              <w:t xml:space="preserve"> </w:t>
            </w:r>
            <w:r>
              <w:rPr>
                <w:sz w:val="24"/>
              </w:rPr>
              <w:t>may</w:t>
            </w:r>
            <w:r>
              <w:rPr>
                <w:spacing w:val="32"/>
                <w:sz w:val="24"/>
              </w:rPr>
              <w:t xml:space="preserve"> </w:t>
            </w:r>
            <w:r>
              <w:rPr>
                <w:spacing w:val="-5"/>
                <w:sz w:val="24"/>
              </w:rPr>
              <w:t>not</w:t>
            </w:r>
          </w:p>
          <w:p w14:paraId="5AAB8CB2" w14:textId="77777777" w:rsidR="00A44F79" w:rsidRDefault="00A44F79" w:rsidP="000A55F7">
            <w:pPr>
              <w:pStyle w:val="TableParagraph"/>
              <w:spacing w:before="1"/>
              <w:ind w:left="145"/>
              <w:jc w:val="both"/>
              <w:rPr>
                <w:sz w:val="24"/>
              </w:rPr>
            </w:pPr>
            <w:r>
              <w:rPr>
                <w:sz w:val="24"/>
              </w:rPr>
              <w:t>provide</w:t>
            </w:r>
            <w:r>
              <w:rPr>
                <w:spacing w:val="-6"/>
                <w:sz w:val="24"/>
              </w:rPr>
              <w:t xml:space="preserve"> </w:t>
            </w:r>
            <w:r>
              <w:rPr>
                <w:sz w:val="24"/>
              </w:rPr>
              <w:t>to</w:t>
            </w:r>
            <w:r>
              <w:rPr>
                <w:spacing w:val="-7"/>
                <w:sz w:val="24"/>
              </w:rPr>
              <w:t xml:space="preserve"> </w:t>
            </w:r>
            <w:r>
              <w:rPr>
                <w:sz w:val="24"/>
              </w:rPr>
              <w:t>the</w:t>
            </w:r>
            <w:r>
              <w:rPr>
                <w:spacing w:val="-6"/>
                <w:sz w:val="24"/>
              </w:rPr>
              <w:t xml:space="preserve"> </w:t>
            </w:r>
            <w:r>
              <w:rPr>
                <w:sz w:val="24"/>
              </w:rPr>
              <w:t>Municipality</w:t>
            </w:r>
            <w:r>
              <w:rPr>
                <w:spacing w:val="-3"/>
                <w:sz w:val="24"/>
              </w:rPr>
              <w:t xml:space="preserve"> </w:t>
            </w:r>
            <w:r>
              <w:rPr>
                <w:sz w:val="24"/>
              </w:rPr>
              <w:t>/</w:t>
            </w:r>
            <w:r>
              <w:rPr>
                <w:spacing w:val="-7"/>
                <w:sz w:val="24"/>
              </w:rPr>
              <w:t xml:space="preserve"> </w:t>
            </w:r>
            <w:r>
              <w:rPr>
                <w:sz w:val="24"/>
              </w:rPr>
              <w:t>Municipal</w:t>
            </w:r>
            <w:r>
              <w:rPr>
                <w:spacing w:val="-6"/>
                <w:sz w:val="24"/>
              </w:rPr>
              <w:t xml:space="preserve"> </w:t>
            </w:r>
            <w:r>
              <w:rPr>
                <w:spacing w:val="-2"/>
                <w:sz w:val="24"/>
              </w:rPr>
              <w:t>Entity</w:t>
            </w:r>
          </w:p>
        </w:tc>
        <w:tc>
          <w:tcPr>
            <w:tcW w:w="922" w:type="dxa"/>
            <w:tcBorders>
              <w:top w:val="single" w:sz="4" w:space="0" w:color="000000"/>
              <w:left w:val="single" w:sz="4" w:space="0" w:color="000000"/>
              <w:bottom w:val="single" w:sz="4" w:space="0" w:color="000000"/>
              <w:right w:val="single" w:sz="4" w:space="0" w:color="000000"/>
            </w:tcBorders>
          </w:tcPr>
          <w:p w14:paraId="0241746A"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241BC1A1"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57DFFD07"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46FAE795" w14:textId="77777777" w:rsidR="00A44F79" w:rsidRDefault="00A44F79" w:rsidP="000A55F7">
            <w:pPr>
              <w:pStyle w:val="TableParagraph"/>
              <w:rPr>
                <w:rFonts w:ascii="Times New Roman"/>
                <w:sz w:val="24"/>
              </w:rPr>
            </w:pPr>
          </w:p>
        </w:tc>
      </w:tr>
      <w:tr w:rsidR="00A44F79" w14:paraId="25E97542"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02D25582" w14:textId="77777777" w:rsidR="00A44F79" w:rsidRDefault="00A44F79" w:rsidP="000A55F7">
            <w:pPr>
              <w:pStyle w:val="TableParagraph"/>
              <w:spacing w:before="1"/>
              <w:ind w:left="146"/>
              <w:rPr>
                <w:sz w:val="24"/>
              </w:rPr>
            </w:pPr>
            <w:r>
              <w:rPr>
                <w:spacing w:val="-5"/>
                <w:sz w:val="24"/>
              </w:rPr>
              <w:t>8.5</w:t>
            </w:r>
          </w:p>
        </w:tc>
        <w:tc>
          <w:tcPr>
            <w:tcW w:w="5060" w:type="dxa"/>
            <w:tcBorders>
              <w:top w:val="single" w:sz="4" w:space="0" w:color="000000"/>
              <w:left w:val="single" w:sz="4" w:space="0" w:color="000000"/>
              <w:bottom w:val="single" w:sz="4" w:space="0" w:color="000000"/>
              <w:right w:val="single" w:sz="4" w:space="0" w:color="000000"/>
            </w:tcBorders>
          </w:tcPr>
          <w:p w14:paraId="5A270A02" w14:textId="77777777" w:rsidR="00A44F79" w:rsidRDefault="00A44F79" w:rsidP="000A55F7">
            <w:pPr>
              <w:pStyle w:val="TableParagraph"/>
              <w:spacing w:before="1"/>
              <w:ind w:left="145"/>
              <w:rPr>
                <w:sz w:val="24"/>
              </w:rPr>
            </w:pPr>
            <w:r>
              <w:rPr>
                <w:spacing w:val="-2"/>
                <w:sz w:val="24"/>
              </w:rPr>
              <w:t>Pre-approved</w:t>
            </w:r>
            <w:r>
              <w:rPr>
                <w:spacing w:val="-7"/>
                <w:sz w:val="24"/>
              </w:rPr>
              <w:t xml:space="preserve"> </w:t>
            </w:r>
            <w:r>
              <w:rPr>
                <w:spacing w:val="-2"/>
                <w:sz w:val="24"/>
              </w:rPr>
              <w:t>all</w:t>
            </w:r>
            <w:r>
              <w:rPr>
                <w:spacing w:val="-10"/>
                <w:sz w:val="24"/>
              </w:rPr>
              <w:t xml:space="preserve"> </w:t>
            </w:r>
            <w:r>
              <w:rPr>
                <w:spacing w:val="-2"/>
                <w:sz w:val="24"/>
              </w:rPr>
              <w:t>agreements</w:t>
            </w:r>
            <w:r>
              <w:rPr>
                <w:spacing w:val="-7"/>
                <w:sz w:val="24"/>
              </w:rPr>
              <w:t xml:space="preserve"> </w:t>
            </w:r>
            <w:r>
              <w:rPr>
                <w:spacing w:val="-2"/>
                <w:sz w:val="24"/>
              </w:rPr>
              <w:t>with</w:t>
            </w:r>
            <w:r>
              <w:rPr>
                <w:spacing w:val="-6"/>
                <w:sz w:val="24"/>
              </w:rPr>
              <w:t xml:space="preserve"> </w:t>
            </w:r>
            <w:r>
              <w:rPr>
                <w:spacing w:val="-2"/>
                <w:sz w:val="24"/>
              </w:rPr>
              <w:t>the</w:t>
            </w:r>
            <w:r>
              <w:rPr>
                <w:spacing w:val="-1"/>
                <w:sz w:val="24"/>
              </w:rPr>
              <w:t xml:space="preserve"> </w:t>
            </w:r>
            <w:r>
              <w:rPr>
                <w:spacing w:val="-2"/>
                <w:sz w:val="24"/>
              </w:rPr>
              <w:t>external</w:t>
            </w:r>
          </w:p>
          <w:p w14:paraId="26B7C7E5" w14:textId="77777777" w:rsidR="00A44F79" w:rsidRDefault="00A44F79" w:rsidP="000A55F7">
            <w:pPr>
              <w:pStyle w:val="TableParagraph"/>
              <w:tabs>
                <w:tab w:val="left" w:pos="1160"/>
                <w:tab w:val="left" w:pos="1724"/>
                <w:tab w:val="left" w:pos="3009"/>
                <w:tab w:val="left" w:pos="4171"/>
                <w:tab w:val="left" w:pos="4653"/>
              </w:tabs>
              <w:spacing w:before="6" w:line="310" w:lineRule="atLeast"/>
              <w:ind w:left="145" w:right="68"/>
              <w:rPr>
                <w:sz w:val="24"/>
              </w:rPr>
            </w:pPr>
            <w:r>
              <w:rPr>
                <w:spacing w:val="-2"/>
                <w:sz w:val="24"/>
              </w:rPr>
              <w:t>auditor</w:t>
            </w:r>
            <w:r>
              <w:rPr>
                <w:sz w:val="24"/>
              </w:rPr>
              <w:tab/>
            </w:r>
            <w:r>
              <w:rPr>
                <w:spacing w:val="-4"/>
                <w:sz w:val="24"/>
              </w:rPr>
              <w:t>for</w:t>
            </w:r>
            <w:r>
              <w:rPr>
                <w:sz w:val="24"/>
              </w:rPr>
              <w:tab/>
            </w:r>
            <w:r>
              <w:rPr>
                <w:spacing w:val="-2"/>
                <w:sz w:val="24"/>
              </w:rPr>
              <w:t>non-audit</w:t>
            </w:r>
            <w:r>
              <w:rPr>
                <w:sz w:val="24"/>
              </w:rPr>
              <w:tab/>
            </w:r>
            <w:r>
              <w:rPr>
                <w:spacing w:val="-2"/>
                <w:sz w:val="24"/>
              </w:rPr>
              <w:t>services</w:t>
            </w:r>
            <w:r>
              <w:rPr>
                <w:sz w:val="24"/>
              </w:rPr>
              <w:tab/>
            </w:r>
            <w:r>
              <w:rPr>
                <w:spacing w:val="-6"/>
                <w:sz w:val="24"/>
              </w:rPr>
              <w:t>to</w:t>
            </w:r>
            <w:r>
              <w:rPr>
                <w:sz w:val="24"/>
              </w:rPr>
              <w:tab/>
            </w:r>
            <w:r>
              <w:rPr>
                <w:spacing w:val="-6"/>
                <w:sz w:val="24"/>
              </w:rPr>
              <w:t xml:space="preserve">the </w:t>
            </w:r>
            <w:r>
              <w:rPr>
                <w:sz w:val="24"/>
              </w:rPr>
              <w:t>Municipality / Municipal Entity</w:t>
            </w:r>
          </w:p>
        </w:tc>
        <w:tc>
          <w:tcPr>
            <w:tcW w:w="922" w:type="dxa"/>
            <w:tcBorders>
              <w:top w:val="single" w:sz="4" w:space="0" w:color="000000"/>
              <w:left w:val="single" w:sz="4" w:space="0" w:color="000000"/>
              <w:bottom w:val="single" w:sz="4" w:space="0" w:color="000000"/>
              <w:right w:val="single" w:sz="4" w:space="0" w:color="000000"/>
            </w:tcBorders>
          </w:tcPr>
          <w:p w14:paraId="737C6C83"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075BD302"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68BA991D"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5990DFE0" w14:textId="77777777" w:rsidR="00A44F79" w:rsidRDefault="00A44F79" w:rsidP="000A55F7">
            <w:pPr>
              <w:pStyle w:val="TableParagraph"/>
              <w:rPr>
                <w:rFonts w:ascii="Times New Roman"/>
                <w:sz w:val="24"/>
              </w:rPr>
            </w:pPr>
          </w:p>
        </w:tc>
      </w:tr>
      <w:tr w:rsidR="00A44F79" w14:paraId="2712DE03" w14:textId="77777777" w:rsidTr="000A55F7">
        <w:trPr>
          <w:trHeight w:val="635"/>
        </w:trPr>
        <w:tc>
          <w:tcPr>
            <w:tcW w:w="704" w:type="dxa"/>
            <w:tcBorders>
              <w:top w:val="single" w:sz="4" w:space="0" w:color="000000"/>
              <w:left w:val="single" w:sz="4" w:space="0" w:color="000000"/>
              <w:bottom w:val="single" w:sz="4" w:space="0" w:color="000000"/>
              <w:right w:val="single" w:sz="4" w:space="0" w:color="000000"/>
            </w:tcBorders>
          </w:tcPr>
          <w:p w14:paraId="08443980" w14:textId="77777777" w:rsidR="00A44F79" w:rsidRDefault="00A44F79" w:rsidP="000A55F7">
            <w:pPr>
              <w:pStyle w:val="TableParagraph"/>
              <w:ind w:left="146"/>
              <w:rPr>
                <w:sz w:val="24"/>
              </w:rPr>
            </w:pPr>
            <w:r>
              <w:rPr>
                <w:spacing w:val="-5"/>
                <w:sz w:val="24"/>
              </w:rPr>
              <w:t>8.6</w:t>
            </w:r>
          </w:p>
        </w:tc>
        <w:tc>
          <w:tcPr>
            <w:tcW w:w="5060" w:type="dxa"/>
            <w:tcBorders>
              <w:top w:val="single" w:sz="4" w:space="0" w:color="000000"/>
              <w:left w:val="single" w:sz="4" w:space="0" w:color="000000"/>
              <w:bottom w:val="single" w:sz="4" w:space="0" w:color="000000"/>
              <w:right w:val="single" w:sz="4" w:space="0" w:color="000000"/>
            </w:tcBorders>
          </w:tcPr>
          <w:p w14:paraId="3C5E92C8" w14:textId="77777777" w:rsidR="00A44F79" w:rsidRDefault="00A44F79" w:rsidP="000A55F7">
            <w:pPr>
              <w:pStyle w:val="TableParagraph"/>
              <w:ind w:left="145"/>
              <w:rPr>
                <w:sz w:val="24"/>
              </w:rPr>
            </w:pPr>
            <w:r>
              <w:rPr>
                <w:sz w:val="24"/>
              </w:rPr>
              <w:t>Received</w:t>
            </w:r>
            <w:r>
              <w:rPr>
                <w:spacing w:val="-16"/>
                <w:sz w:val="24"/>
              </w:rPr>
              <w:t xml:space="preserve"> </w:t>
            </w:r>
            <w:r>
              <w:rPr>
                <w:sz w:val="24"/>
              </w:rPr>
              <w:t>notice</w:t>
            </w:r>
            <w:r>
              <w:rPr>
                <w:spacing w:val="-13"/>
                <w:sz w:val="24"/>
              </w:rPr>
              <w:t xml:space="preserve"> </w:t>
            </w:r>
            <w:r>
              <w:rPr>
                <w:sz w:val="24"/>
              </w:rPr>
              <w:t>of</w:t>
            </w:r>
            <w:r>
              <w:rPr>
                <w:spacing w:val="-12"/>
                <w:sz w:val="24"/>
              </w:rPr>
              <w:t xml:space="preserve"> </w:t>
            </w:r>
            <w:r>
              <w:rPr>
                <w:sz w:val="24"/>
              </w:rPr>
              <w:t>all</w:t>
            </w:r>
            <w:r>
              <w:rPr>
                <w:spacing w:val="-17"/>
                <w:sz w:val="24"/>
              </w:rPr>
              <w:t xml:space="preserve"> </w:t>
            </w:r>
            <w:r>
              <w:rPr>
                <w:sz w:val="24"/>
              </w:rPr>
              <w:t>reportable</w:t>
            </w:r>
            <w:r>
              <w:rPr>
                <w:spacing w:val="-8"/>
                <w:sz w:val="24"/>
              </w:rPr>
              <w:t xml:space="preserve"> </w:t>
            </w:r>
            <w:r>
              <w:rPr>
                <w:spacing w:val="-2"/>
                <w:sz w:val="24"/>
              </w:rPr>
              <w:t>irregularities</w:t>
            </w:r>
          </w:p>
          <w:p w14:paraId="1331CDBD" w14:textId="77777777" w:rsidR="00A44F79" w:rsidRDefault="00A44F79" w:rsidP="000A55F7">
            <w:pPr>
              <w:pStyle w:val="TableParagraph"/>
              <w:spacing w:before="41"/>
              <w:ind w:left="145"/>
              <w:rPr>
                <w:sz w:val="24"/>
              </w:rPr>
            </w:pPr>
            <w:r>
              <w:rPr>
                <w:sz w:val="24"/>
              </w:rPr>
              <w:t>and</w:t>
            </w:r>
            <w:r>
              <w:rPr>
                <w:spacing w:val="-8"/>
                <w:sz w:val="24"/>
              </w:rPr>
              <w:t xml:space="preserve"> </w:t>
            </w:r>
            <w:r>
              <w:rPr>
                <w:sz w:val="24"/>
              </w:rPr>
              <w:t>reviewed</w:t>
            </w:r>
            <w:r>
              <w:rPr>
                <w:spacing w:val="-7"/>
                <w:sz w:val="24"/>
              </w:rPr>
              <w:t xml:space="preserve"> </w:t>
            </w:r>
            <w:r>
              <w:rPr>
                <w:spacing w:val="-2"/>
                <w:sz w:val="24"/>
              </w:rPr>
              <w:t>disclosure</w:t>
            </w:r>
          </w:p>
        </w:tc>
        <w:tc>
          <w:tcPr>
            <w:tcW w:w="922" w:type="dxa"/>
            <w:tcBorders>
              <w:top w:val="single" w:sz="4" w:space="0" w:color="000000"/>
              <w:left w:val="single" w:sz="4" w:space="0" w:color="000000"/>
              <w:bottom w:val="single" w:sz="4" w:space="0" w:color="000000"/>
              <w:right w:val="single" w:sz="4" w:space="0" w:color="000000"/>
            </w:tcBorders>
          </w:tcPr>
          <w:p w14:paraId="78AE7F48"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5955F320"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515D0A23"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795AAFB0" w14:textId="77777777" w:rsidR="00A44F79" w:rsidRDefault="00A44F79" w:rsidP="000A55F7">
            <w:pPr>
              <w:pStyle w:val="TableParagraph"/>
              <w:rPr>
                <w:rFonts w:ascii="Times New Roman"/>
                <w:sz w:val="24"/>
              </w:rPr>
            </w:pPr>
          </w:p>
        </w:tc>
      </w:tr>
    </w:tbl>
    <w:p w14:paraId="19DBE24C" w14:textId="77777777" w:rsidR="00A44F79" w:rsidRDefault="00A44F79" w:rsidP="00A44F79">
      <w:pPr>
        <w:rPr>
          <w:rFonts w:ascii="Times New Roman"/>
          <w:sz w:val="24"/>
        </w:rPr>
        <w:sectPr w:rsidR="00A44F79">
          <w:pgSz w:w="16850" w:h="11920" w:orient="landscape"/>
          <w:pgMar w:top="1320" w:right="1020" w:bottom="1180" w:left="1340" w:header="715" w:footer="986" w:gutter="0"/>
          <w:cols w:space="720"/>
        </w:sectPr>
      </w:pPr>
    </w:p>
    <w:p w14:paraId="238542D8" w14:textId="77777777" w:rsidR="00A44F79" w:rsidRDefault="00A44F79" w:rsidP="00A44F79">
      <w:pPr>
        <w:pStyle w:val="BodyText"/>
        <w:spacing w:before="5"/>
        <w:rPr>
          <w:sz w:val="10"/>
        </w:rPr>
      </w:pPr>
    </w:p>
    <w:tbl>
      <w:tblPr>
        <w:tblW w:w="0" w:type="auto"/>
        <w:tblInd w:w="243"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4"/>
        <w:gridCol w:w="5060"/>
        <w:gridCol w:w="922"/>
        <w:gridCol w:w="920"/>
        <w:gridCol w:w="3265"/>
        <w:gridCol w:w="3260"/>
      </w:tblGrid>
      <w:tr w:rsidR="00326456" w:rsidRPr="00326456" w14:paraId="0FBC9599" w14:textId="77777777" w:rsidTr="000A55F7">
        <w:trPr>
          <w:trHeight w:val="633"/>
        </w:trPr>
        <w:tc>
          <w:tcPr>
            <w:tcW w:w="704" w:type="dxa"/>
            <w:tcBorders>
              <w:right w:val="single" w:sz="4" w:space="0" w:color="000000"/>
            </w:tcBorders>
            <w:shd w:val="clear" w:color="auto" w:fill="D9D9D9"/>
          </w:tcPr>
          <w:p w14:paraId="4A622C03" w14:textId="77777777" w:rsidR="00A44F79" w:rsidRPr="00326456" w:rsidRDefault="00A44F79" w:rsidP="000A55F7">
            <w:pPr>
              <w:pStyle w:val="TableParagraph"/>
              <w:spacing w:before="162"/>
              <w:ind w:left="58"/>
              <w:jc w:val="center"/>
              <w:rPr>
                <w:rFonts w:ascii="Arial"/>
                <w:b/>
                <w:color w:val="CC9900"/>
                <w:sz w:val="24"/>
              </w:rPr>
            </w:pPr>
            <w:r w:rsidRPr="00326456">
              <w:rPr>
                <w:rFonts w:ascii="Arial"/>
                <w:b/>
                <w:color w:val="CC9900"/>
                <w:spacing w:val="-10"/>
                <w:sz w:val="24"/>
              </w:rPr>
              <w:t>#</w:t>
            </w:r>
          </w:p>
        </w:tc>
        <w:tc>
          <w:tcPr>
            <w:tcW w:w="5060" w:type="dxa"/>
            <w:tcBorders>
              <w:left w:val="single" w:sz="4" w:space="0" w:color="000000"/>
              <w:right w:val="single" w:sz="4" w:space="0" w:color="000000"/>
            </w:tcBorders>
            <w:shd w:val="clear" w:color="auto" w:fill="D9D9D9"/>
          </w:tcPr>
          <w:p w14:paraId="333F5D3C" w14:textId="77777777" w:rsidR="00A44F79" w:rsidRPr="00326456" w:rsidRDefault="00A44F79" w:rsidP="000A55F7">
            <w:pPr>
              <w:pStyle w:val="TableParagraph"/>
              <w:spacing w:before="4"/>
              <w:ind w:left="86"/>
              <w:jc w:val="center"/>
              <w:rPr>
                <w:rFonts w:ascii="Arial"/>
                <w:b/>
                <w:color w:val="CC9900"/>
                <w:sz w:val="24"/>
              </w:rPr>
            </w:pPr>
            <w:r w:rsidRPr="00326456">
              <w:rPr>
                <w:rFonts w:ascii="Arial"/>
                <w:b/>
                <w:color w:val="CC9900"/>
                <w:spacing w:val="-2"/>
                <w:sz w:val="24"/>
              </w:rPr>
              <w:t>Key</w:t>
            </w:r>
            <w:r w:rsidRPr="00326456">
              <w:rPr>
                <w:rFonts w:ascii="Arial"/>
                <w:b/>
                <w:color w:val="CC9900"/>
                <w:spacing w:val="-8"/>
                <w:sz w:val="24"/>
              </w:rPr>
              <w:t xml:space="preserve"> </w:t>
            </w:r>
            <w:r w:rsidRPr="00326456">
              <w:rPr>
                <w:rFonts w:ascii="Arial"/>
                <w:b/>
                <w:color w:val="CC9900"/>
                <w:spacing w:val="-2"/>
                <w:sz w:val="24"/>
              </w:rPr>
              <w:t>principles</w:t>
            </w:r>
            <w:r w:rsidRPr="00326456">
              <w:rPr>
                <w:rFonts w:ascii="Arial"/>
                <w:b/>
                <w:color w:val="CC9900"/>
                <w:spacing w:val="-13"/>
                <w:sz w:val="24"/>
              </w:rPr>
              <w:t xml:space="preserve"> </w:t>
            </w:r>
            <w:r w:rsidRPr="00326456">
              <w:rPr>
                <w:rFonts w:ascii="Arial"/>
                <w:b/>
                <w:color w:val="CC9900"/>
                <w:spacing w:val="-2"/>
                <w:sz w:val="24"/>
              </w:rPr>
              <w:t>and</w:t>
            </w:r>
            <w:r w:rsidRPr="00326456">
              <w:rPr>
                <w:rFonts w:ascii="Arial"/>
                <w:b/>
                <w:color w:val="CC9900"/>
                <w:spacing w:val="-10"/>
                <w:sz w:val="24"/>
              </w:rPr>
              <w:t xml:space="preserve"> </w:t>
            </w:r>
            <w:r w:rsidRPr="00326456">
              <w:rPr>
                <w:rFonts w:ascii="Arial"/>
                <w:b/>
                <w:color w:val="CC9900"/>
                <w:spacing w:val="-2"/>
                <w:sz w:val="24"/>
              </w:rPr>
              <w:t>practices</w:t>
            </w:r>
            <w:r w:rsidRPr="00326456">
              <w:rPr>
                <w:rFonts w:ascii="Arial"/>
                <w:b/>
                <w:color w:val="CC9900"/>
                <w:spacing w:val="-7"/>
                <w:sz w:val="24"/>
              </w:rPr>
              <w:t xml:space="preserve"> </w:t>
            </w:r>
            <w:r w:rsidRPr="00326456">
              <w:rPr>
                <w:rFonts w:ascii="Arial"/>
                <w:b/>
                <w:color w:val="CC9900"/>
                <w:spacing w:val="-2"/>
                <w:sz w:val="24"/>
              </w:rPr>
              <w:t>of</w:t>
            </w:r>
            <w:r w:rsidRPr="00326456">
              <w:rPr>
                <w:rFonts w:ascii="Arial"/>
                <w:b/>
                <w:color w:val="CC9900"/>
                <w:spacing w:val="-13"/>
                <w:sz w:val="24"/>
              </w:rPr>
              <w:t xml:space="preserve"> </w:t>
            </w:r>
            <w:r w:rsidRPr="00326456">
              <w:rPr>
                <w:rFonts w:ascii="Arial"/>
                <w:b/>
                <w:color w:val="CC9900"/>
                <w:spacing w:val="-5"/>
                <w:sz w:val="24"/>
              </w:rPr>
              <w:t>an</w:t>
            </w:r>
          </w:p>
          <w:p w14:paraId="20E8A116" w14:textId="77777777" w:rsidR="00A44F79" w:rsidRPr="00326456" w:rsidRDefault="00A44F79" w:rsidP="000A55F7">
            <w:pPr>
              <w:pStyle w:val="TableParagraph"/>
              <w:spacing w:before="41"/>
              <w:ind w:left="86" w:right="10"/>
              <w:jc w:val="center"/>
              <w:rPr>
                <w:rFonts w:ascii="Arial"/>
                <w:b/>
                <w:color w:val="CC9900"/>
                <w:sz w:val="24"/>
              </w:rPr>
            </w:pPr>
            <w:r w:rsidRPr="00326456">
              <w:rPr>
                <w:rFonts w:ascii="Arial"/>
                <w:b/>
                <w:color w:val="CC9900"/>
                <w:sz w:val="24"/>
              </w:rPr>
              <w:t>effective</w:t>
            </w:r>
            <w:r w:rsidRPr="00326456">
              <w:rPr>
                <w:rFonts w:ascii="Arial"/>
                <w:b/>
                <w:color w:val="CC9900"/>
                <w:spacing w:val="-7"/>
                <w:sz w:val="24"/>
              </w:rPr>
              <w:t xml:space="preserve"> </w:t>
            </w:r>
            <w:r w:rsidRPr="00326456">
              <w:rPr>
                <w:rFonts w:ascii="Arial"/>
                <w:b/>
                <w:color w:val="CC9900"/>
                <w:sz w:val="24"/>
              </w:rPr>
              <w:t>audit</w:t>
            </w:r>
            <w:r w:rsidRPr="00326456">
              <w:rPr>
                <w:rFonts w:ascii="Arial"/>
                <w:b/>
                <w:color w:val="CC9900"/>
                <w:spacing w:val="-5"/>
                <w:sz w:val="24"/>
              </w:rPr>
              <w:t xml:space="preserve"> </w:t>
            </w:r>
            <w:r w:rsidRPr="00326456">
              <w:rPr>
                <w:rFonts w:ascii="Arial"/>
                <w:b/>
                <w:color w:val="CC9900"/>
                <w:spacing w:val="-2"/>
                <w:sz w:val="24"/>
              </w:rPr>
              <w:t>committee</w:t>
            </w:r>
          </w:p>
        </w:tc>
        <w:tc>
          <w:tcPr>
            <w:tcW w:w="922" w:type="dxa"/>
            <w:tcBorders>
              <w:left w:val="single" w:sz="4" w:space="0" w:color="000000"/>
              <w:right w:val="single" w:sz="4" w:space="0" w:color="000000"/>
            </w:tcBorders>
            <w:shd w:val="clear" w:color="auto" w:fill="D9D9D9"/>
          </w:tcPr>
          <w:p w14:paraId="17789E1D" w14:textId="77777777" w:rsidR="00A44F79" w:rsidRPr="00326456" w:rsidRDefault="00A44F79" w:rsidP="000A55F7">
            <w:pPr>
              <w:pStyle w:val="TableParagraph"/>
              <w:spacing w:before="4"/>
              <w:ind w:left="251"/>
              <w:rPr>
                <w:rFonts w:ascii="Arial"/>
                <w:b/>
                <w:color w:val="CC9900"/>
                <w:sz w:val="24"/>
              </w:rPr>
            </w:pPr>
            <w:r w:rsidRPr="00326456">
              <w:rPr>
                <w:rFonts w:ascii="Arial"/>
                <w:b/>
                <w:color w:val="CC9900"/>
                <w:spacing w:val="-4"/>
                <w:sz w:val="24"/>
              </w:rPr>
              <w:t>Yes/</w:t>
            </w:r>
          </w:p>
          <w:p w14:paraId="09567F34" w14:textId="77777777" w:rsidR="00A44F79" w:rsidRPr="00326456" w:rsidRDefault="00A44F79" w:rsidP="000A55F7">
            <w:pPr>
              <w:pStyle w:val="TableParagraph"/>
              <w:spacing w:before="41"/>
              <w:ind w:left="337"/>
              <w:rPr>
                <w:rFonts w:ascii="Arial"/>
                <w:b/>
                <w:color w:val="CC9900"/>
                <w:sz w:val="24"/>
              </w:rPr>
            </w:pPr>
            <w:r w:rsidRPr="00326456">
              <w:rPr>
                <w:rFonts w:ascii="Arial"/>
                <w:b/>
                <w:color w:val="CC9900"/>
                <w:spacing w:val="-5"/>
                <w:sz w:val="24"/>
              </w:rPr>
              <w:t>No</w:t>
            </w:r>
          </w:p>
        </w:tc>
        <w:tc>
          <w:tcPr>
            <w:tcW w:w="920" w:type="dxa"/>
            <w:tcBorders>
              <w:left w:val="single" w:sz="4" w:space="0" w:color="000000"/>
              <w:right w:val="single" w:sz="4" w:space="0" w:color="000000"/>
            </w:tcBorders>
            <w:shd w:val="clear" w:color="auto" w:fill="D9D9D9"/>
          </w:tcPr>
          <w:p w14:paraId="565A9800" w14:textId="77777777" w:rsidR="00A44F79" w:rsidRPr="00326456" w:rsidRDefault="00A44F79" w:rsidP="000A55F7">
            <w:pPr>
              <w:pStyle w:val="TableParagraph"/>
              <w:spacing w:before="4"/>
              <w:ind w:left="162"/>
              <w:rPr>
                <w:rFonts w:ascii="Arial"/>
                <w:b/>
                <w:color w:val="CC9900"/>
                <w:sz w:val="24"/>
              </w:rPr>
            </w:pPr>
            <w:r w:rsidRPr="00326456">
              <w:rPr>
                <w:rFonts w:ascii="Arial"/>
                <w:b/>
                <w:color w:val="CC9900"/>
                <w:spacing w:val="-2"/>
                <w:sz w:val="24"/>
              </w:rPr>
              <w:t>Score</w:t>
            </w:r>
          </w:p>
          <w:p w14:paraId="6C8614FC" w14:textId="77777777" w:rsidR="00A44F79" w:rsidRPr="00326456" w:rsidRDefault="00A44F79" w:rsidP="000A55F7">
            <w:pPr>
              <w:pStyle w:val="TableParagraph"/>
              <w:spacing w:before="41"/>
              <w:ind w:left="241"/>
              <w:rPr>
                <w:rFonts w:ascii="Arial"/>
                <w:b/>
                <w:color w:val="CC9900"/>
                <w:sz w:val="24"/>
              </w:rPr>
            </w:pPr>
            <w:r w:rsidRPr="00326456">
              <w:rPr>
                <w:rFonts w:ascii="Arial"/>
                <w:b/>
                <w:color w:val="CC9900"/>
                <w:spacing w:val="-6"/>
                <w:sz w:val="24"/>
              </w:rPr>
              <w:t>(1-</w:t>
            </w:r>
            <w:r w:rsidRPr="00326456">
              <w:rPr>
                <w:rFonts w:ascii="Arial"/>
                <w:b/>
                <w:color w:val="CC9900"/>
                <w:spacing w:val="-5"/>
                <w:sz w:val="24"/>
              </w:rPr>
              <w:t>5)</w:t>
            </w:r>
          </w:p>
        </w:tc>
        <w:tc>
          <w:tcPr>
            <w:tcW w:w="3265" w:type="dxa"/>
            <w:tcBorders>
              <w:left w:val="single" w:sz="4" w:space="0" w:color="000000"/>
              <w:right w:val="single" w:sz="4" w:space="0" w:color="000000"/>
            </w:tcBorders>
            <w:shd w:val="clear" w:color="auto" w:fill="D9D9D9"/>
          </w:tcPr>
          <w:p w14:paraId="6EDFF158" w14:textId="77777777" w:rsidR="00A44F79" w:rsidRPr="00326456" w:rsidRDefault="00A44F79" w:rsidP="000A55F7">
            <w:pPr>
              <w:pStyle w:val="TableParagraph"/>
              <w:spacing w:before="4"/>
              <w:ind w:left="73"/>
              <w:jc w:val="center"/>
              <w:rPr>
                <w:rFonts w:ascii="Arial" w:hAnsi="Arial"/>
                <w:b/>
                <w:color w:val="CC9900"/>
                <w:sz w:val="24"/>
              </w:rPr>
            </w:pPr>
            <w:r w:rsidRPr="00326456">
              <w:rPr>
                <w:rFonts w:ascii="Arial" w:hAnsi="Arial"/>
                <w:b/>
                <w:color w:val="CC9900"/>
                <w:sz w:val="24"/>
              </w:rPr>
              <w:t>Comment</w:t>
            </w:r>
            <w:r w:rsidRPr="00326456">
              <w:rPr>
                <w:rFonts w:ascii="Arial" w:hAnsi="Arial"/>
                <w:b/>
                <w:color w:val="CC9900"/>
                <w:spacing w:val="-7"/>
                <w:sz w:val="24"/>
              </w:rPr>
              <w:t xml:space="preserve"> </w:t>
            </w:r>
            <w:r w:rsidRPr="00326456">
              <w:rPr>
                <w:rFonts w:ascii="Arial" w:hAnsi="Arial"/>
                <w:b/>
                <w:color w:val="CC9900"/>
                <w:sz w:val="24"/>
              </w:rPr>
              <w:t>for</w:t>
            </w:r>
            <w:r w:rsidRPr="00326456">
              <w:rPr>
                <w:rFonts w:ascii="Arial" w:hAnsi="Arial"/>
                <w:b/>
                <w:color w:val="CC9900"/>
                <w:spacing w:val="-5"/>
                <w:sz w:val="24"/>
              </w:rPr>
              <w:t xml:space="preserve"> </w:t>
            </w:r>
            <w:r w:rsidRPr="00326456">
              <w:rPr>
                <w:rFonts w:ascii="Arial" w:hAnsi="Arial"/>
                <w:b/>
                <w:color w:val="CC9900"/>
                <w:spacing w:val="-4"/>
                <w:sz w:val="24"/>
              </w:rPr>
              <w:t>“No”</w:t>
            </w:r>
          </w:p>
          <w:p w14:paraId="203AA918" w14:textId="77777777" w:rsidR="00A44F79" w:rsidRPr="00326456" w:rsidRDefault="00A44F79" w:rsidP="000A55F7">
            <w:pPr>
              <w:pStyle w:val="TableParagraph"/>
              <w:spacing w:before="41"/>
              <w:ind w:left="73" w:right="1"/>
              <w:jc w:val="center"/>
              <w:rPr>
                <w:rFonts w:ascii="Arial"/>
                <w:b/>
                <w:color w:val="CC9900"/>
                <w:sz w:val="24"/>
              </w:rPr>
            </w:pPr>
            <w:r w:rsidRPr="00326456">
              <w:rPr>
                <w:rFonts w:ascii="Arial"/>
                <w:b/>
                <w:color w:val="CC9900"/>
                <w:spacing w:val="-2"/>
                <w:sz w:val="24"/>
              </w:rPr>
              <w:t>Answers</w:t>
            </w:r>
          </w:p>
        </w:tc>
        <w:tc>
          <w:tcPr>
            <w:tcW w:w="3260" w:type="dxa"/>
            <w:tcBorders>
              <w:left w:val="single" w:sz="4" w:space="0" w:color="000000"/>
            </w:tcBorders>
            <w:shd w:val="clear" w:color="auto" w:fill="D9D9D9"/>
          </w:tcPr>
          <w:p w14:paraId="0575B565" w14:textId="77777777" w:rsidR="00A44F79" w:rsidRPr="00326456" w:rsidRDefault="00A44F79" w:rsidP="000A55F7">
            <w:pPr>
              <w:pStyle w:val="TableParagraph"/>
              <w:spacing w:before="162"/>
              <w:ind w:left="182"/>
              <w:rPr>
                <w:rFonts w:ascii="Arial"/>
                <w:b/>
                <w:color w:val="CC9900"/>
                <w:sz w:val="24"/>
              </w:rPr>
            </w:pPr>
            <w:r w:rsidRPr="00326456">
              <w:rPr>
                <w:rFonts w:ascii="Arial"/>
                <w:b/>
                <w:color w:val="CC9900"/>
                <w:sz w:val="24"/>
              </w:rPr>
              <w:t>Follow-up</w:t>
            </w:r>
            <w:r w:rsidRPr="00326456">
              <w:rPr>
                <w:rFonts w:ascii="Arial"/>
                <w:b/>
                <w:color w:val="CC9900"/>
                <w:spacing w:val="-6"/>
                <w:sz w:val="24"/>
              </w:rPr>
              <w:t xml:space="preserve"> </w:t>
            </w:r>
            <w:r w:rsidRPr="00326456">
              <w:rPr>
                <w:rFonts w:ascii="Arial"/>
                <w:b/>
                <w:color w:val="CC9900"/>
                <w:sz w:val="24"/>
              </w:rPr>
              <w:t>Steps</w:t>
            </w:r>
            <w:r w:rsidRPr="00326456">
              <w:rPr>
                <w:rFonts w:ascii="Arial"/>
                <w:b/>
                <w:color w:val="CC9900"/>
                <w:spacing w:val="-1"/>
                <w:sz w:val="24"/>
              </w:rPr>
              <w:t xml:space="preserve"> </w:t>
            </w:r>
            <w:r w:rsidRPr="00326456">
              <w:rPr>
                <w:rFonts w:ascii="Arial"/>
                <w:b/>
                <w:color w:val="CC9900"/>
                <w:spacing w:val="-2"/>
                <w:sz w:val="24"/>
              </w:rPr>
              <w:t>Required</w:t>
            </w:r>
          </w:p>
        </w:tc>
      </w:tr>
      <w:tr w:rsidR="00A44F79" w14:paraId="4E279E25" w14:textId="77777777" w:rsidTr="000A55F7">
        <w:trPr>
          <w:trHeight w:val="874"/>
        </w:trPr>
        <w:tc>
          <w:tcPr>
            <w:tcW w:w="704" w:type="dxa"/>
            <w:tcBorders>
              <w:top w:val="thinThickMediumGap" w:sz="6" w:space="0" w:color="000000"/>
              <w:left w:val="single" w:sz="4" w:space="0" w:color="000000"/>
              <w:bottom w:val="single" w:sz="4" w:space="0" w:color="000000"/>
              <w:right w:val="single" w:sz="4" w:space="0" w:color="000000"/>
            </w:tcBorders>
          </w:tcPr>
          <w:p w14:paraId="50C3C102" w14:textId="77777777" w:rsidR="00A44F79" w:rsidRDefault="00A44F79" w:rsidP="000A55F7">
            <w:pPr>
              <w:pStyle w:val="TableParagraph"/>
              <w:spacing w:line="210" w:lineRule="exact"/>
              <w:ind w:left="146"/>
              <w:rPr>
                <w:sz w:val="24"/>
              </w:rPr>
            </w:pPr>
            <w:r>
              <w:rPr>
                <w:spacing w:val="-5"/>
                <w:sz w:val="24"/>
              </w:rPr>
              <w:t>8.7</w:t>
            </w:r>
          </w:p>
        </w:tc>
        <w:tc>
          <w:tcPr>
            <w:tcW w:w="5060" w:type="dxa"/>
            <w:tcBorders>
              <w:top w:val="thinThickMediumGap" w:sz="6" w:space="0" w:color="000000"/>
              <w:left w:val="single" w:sz="4" w:space="0" w:color="000000"/>
              <w:bottom w:val="single" w:sz="4" w:space="0" w:color="000000"/>
              <w:right w:val="single" w:sz="4" w:space="0" w:color="000000"/>
            </w:tcBorders>
          </w:tcPr>
          <w:p w14:paraId="00D04CF0" w14:textId="77777777" w:rsidR="00A44F79" w:rsidRDefault="00A44F79" w:rsidP="000A55F7">
            <w:pPr>
              <w:pStyle w:val="TableParagraph"/>
              <w:spacing w:line="210" w:lineRule="exact"/>
              <w:ind w:left="145"/>
              <w:rPr>
                <w:sz w:val="24"/>
              </w:rPr>
            </w:pPr>
            <w:r>
              <w:rPr>
                <w:sz w:val="24"/>
              </w:rPr>
              <w:t>Addressed</w:t>
            </w:r>
            <w:r>
              <w:rPr>
                <w:spacing w:val="31"/>
                <w:sz w:val="24"/>
              </w:rPr>
              <w:t xml:space="preserve"> </w:t>
            </w:r>
            <w:r>
              <w:rPr>
                <w:sz w:val="24"/>
              </w:rPr>
              <w:t>any</w:t>
            </w:r>
            <w:r>
              <w:rPr>
                <w:spacing w:val="27"/>
                <w:sz w:val="24"/>
              </w:rPr>
              <w:t xml:space="preserve"> </w:t>
            </w:r>
            <w:r>
              <w:rPr>
                <w:sz w:val="24"/>
              </w:rPr>
              <w:t>disagreement</w:t>
            </w:r>
            <w:r>
              <w:rPr>
                <w:spacing w:val="29"/>
                <w:sz w:val="24"/>
              </w:rPr>
              <w:t xml:space="preserve"> </w:t>
            </w:r>
            <w:r>
              <w:rPr>
                <w:sz w:val="24"/>
              </w:rPr>
              <w:t>on</w:t>
            </w:r>
            <w:r>
              <w:rPr>
                <w:spacing w:val="35"/>
                <w:sz w:val="24"/>
              </w:rPr>
              <w:t xml:space="preserve"> </w:t>
            </w:r>
            <w:r>
              <w:rPr>
                <w:sz w:val="24"/>
              </w:rPr>
              <w:t>auditing</w:t>
            </w:r>
            <w:r>
              <w:rPr>
                <w:spacing w:val="30"/>
                <w:sz w:val="24"/>
              </w:rPr>
              <w:t xml:space="preserve"> </w:t>
            </w:r>
            <w:r>
              <w:rPr>
                <w:spacing w:val="-5"/>
                <w:sz w:val="24"/>
              </w:rPr>
              <w:t>or</w:t>
            </w:r>
          </w:p>
          <w:p w14:paraId="5224332E" w14:textId="77777777" w:rsidR="00A44F79" w:rsidRDefault="00A44F79" w:rsidP="000A55F7">
            <w:pPr>
              <w:pStyle w:val="TableParagraph"/>
              <w:spacing w:before="29"/>
              <w:ind w:left="145"/>
              <w:rPr>
                <w:sz w:val="24"/>
              </w:rPr>
            </w:pPr>
            <w:r>
              <w:rPr>
                <w:sz w:val="24"/>
              </w:rPr>
              <w:t>accounting</w:t>
            </w:r>
            <w:r>
              <w:rPr>
                <w:spacing w:val="73"/>
                <w:sz w:val="24"/>
              </w:rPr>
              <w:t xml:space="preserve"> </w:t>
            </w:r>
            <w:r>
              <w:rPr>
                <w:sz w:val="24"/>
              </w:rPr>
              <w:t>matters</w:t>
            </w:r>
            <w:r>
              <w:rPr>
                <w:spacing w:val="75"/>
                <w:sz w:val="24"/>
              </w:rPr>
              <w:t xml:space="preserve"> </w:t>
            </w:r>
            <w:r>
              <w:rPr>
                <w:sz w:val="24"/>
              </w:rPr>
              <w:t>between</w:t>
            </w:r>
            <w:r>
              <w:rPr>
                <w:spacing w:val="77"/>
                <w:sz w:val="24"/>
              </w:rPr>
              <w:t xml:space="preserve"> </w:t>
            </w:r>
            <w:r>
              <w:rPr>
                <w:spacing w:val="-2"/>
                <w:sz w:val="24"/>
              </w:rPr>
              <w:t>management</w:t>
            </w:r>
          </w:p>
          <w:p w14:paraId="51CC5B0E" w14:textId="77777777" w:rsidR="00A44F79" w:rsidRDefault="00A44F79" w:rsidP="000A55F7">
            <w:pPr>
              <w:pStyle w:val="TableParagraph"/>
              <w:spacing w:before="45"/>
              <w:ind w:left="145"/>
              <w:rPr>
                <w:sz w:val="24"/>
              </w:rPr>
            </w:pPr>
            <w:r>
              <w:rPr>
                <w:sz w:val="24"/>
              </w:rPr>
              <w:t>and</w:t>
            </w:r>
            <w:r>
              <w:rPr>
                <w:spacing w:val="-3"/>
                <w:sz w:val="24"/>
              </w:rPr>
              <w:t xml:space="preserve"> </w:t>
            </w:r>
            <w:r>
              <w:rPr>
                <w:sz w:val="24"/>
              </w:rPr>
              <w:t>the</w:t>
            </w:r>
            <w:r>
              <w:rPr>
                <w:spacing w:val="-3"/>
                <w:sz w:val="24"/>
              </w:rPr>
              <w:t xml:space="preserve"> </w:t>
            </w:r>
            <w:r>
              <w:rPr>
                <w:sz w:val="24"/>
              </w:rPr>
              <w:t>external</w:t>
            </w:r>
            <w:r>
              <w:rPr>
                <w:spacing w:val="-1"/>
                <w:sz w:val="24"/>
              </w:rPr>
              <w:t xml:space="preserve"> </w:t>
            </w:r>
            <w:r>
              <w:rPr>
                <w:spacing w:val="-2"/>
                <w:sz w:val="24"/>
              </w:rPr>
              <w:t>auditors</w:t>
            </w:r>
          </w:p>
        </w:tc>
        <w:tc>
          <w:tcPr>
            <w:tcW w:w="922" w:type="dxa"/>
            <w:tcBorders>
              <w:top w:val="thinThickMediumGap" w:sz="6" w:space="0" w:color="000000"/>
              <w:left w:val="single" w:sz="4" w:space="0" w:color="000000"/>
              <w:bottom w:val="single" w:sz="4" w:space="0" w:color="000000"/>
              <w:right w:val="single" w:sz="4" w:space="0" w:color="000000"/>
            </w:tcBorders>
          </w:tcPr>
          <w:p w14:paraId="27CE0A3E" w14:textId="77777777" w:rsidR="00A44F79" w:rsidRDefault="00A44F79" w:rsidP="000A55F7">
            <w:pPr>
              <w:pStyle w:val="TableParagraph"/>
              <w:rPr>
                <w:rFonts w:ascii="Times New Roman"/>
                <w:sz w:val="24"/>
              </w:rPr>
            </w:pPr>
          </w:p>
        </w:tc>
        <w:tc>
          <w:tcPr>
            <w:tcW w:w="920" w:type="dxa"/>
            <w:tcBorders>
              <w:top w:val="thinThickMediumGap" w:sz="6" w:space="0" w:color="000000"/>
              <w:left w:val="single" w:sz="4" w:space="0" w:color="000000"/>
              <w:bottom w:val="single" w:sz="4" w:space="0" w:color="000000"/>
              <w:right w:val="single" w:sz="4" w:space="0" w:color="000000"/>
            </w:tcBorders>
          </w:tcPr>
          <w:p w14:paraId="266BC46B" w14:textId="77777777" w:rsidR="00A44F79" w:rsidRDefault="00A44F79" w:rsidP="000A55F7">
            <w:pPr>
              <w:pStyle w:val="TableParagraph"/>
              <w:rPr>
                <w:rFonts w:ascii="Times New Roman"/>
                <w:sz w:val="24"/>
              </w:rPr>
            </w:pPr>
          </w:p>
        </w:tc>
        <w:tc>
          <w:tcPr>
            <w:tcW w:w="3265" w:type="dxa"/>
            <w:tcBorders>
              <w:top w:val="thinThickMediumGap" w:sz="6" w:space="0" w:color="000000"/>
              <w:left w:val="single" w:sz="4" w:space="0" w:color="000000"/>
              <w:bottom w:val="single" w:sz="4" w:space="0" w:color="000000"/>
              <w:right w:val="single" w:sz="4" w:space="0" w:color="000000"/>
            </w:tcBorders>
          </w:tcPr>
          <w:p w14:paraId="0F5AF2D3" w14:textId="77777777" w:rsidR="00A44F79" w:rsidRDefault="00A44F79" w:rsidP="000A55F7">
            <w:pPr>
              <w:pStyle w:val="TableParagraph"/>
              <w:rPr>
                <w:rFonts w:ascii="Times New Roman"/>
                <w:sz w:val="24"/>
              </w:rPr>
            </w:pPr>
          </w:p>
        </w:tc>
        <w:tc>
          <w:tcPr>
            <w:tcW w:w="3260" w:type="dxa"/>
            <w:tcBorders>
              <w:top w:val="thinThickMediumGap" w:sz="6" w:space="0" w:color="000000"/>
              <w:left w:val="single" w:sz="4" w:space="0" w:color="000000"/>
              <w:bottom w:val="single" w:sz="4" w:space="0" w:color="000000"/>
              <w:right w:val="single" w:sz="4" w:space="0" w:color="000000"/>
            </w:tcBorders>
          </w:tcPr>
          <w:p w14:paraId="2F2233BD" w14:textId="77777777" w:rsidR="00A44F79" w:rsidRDefault="00A44F79" w:rsidP="000A55F7">
            <w:pPr>
              <w:pStyle w:val="TableParagraph"/>
              <w:rPr>
                <w:rFonts w:ascii="Times New Roman"/>
                <w:sz w:val="24"/>
              </w:rPr>
            </w:pPr>
          </w:p>
        </w:tc>
      </w:tr>
      <w:tr w:rsidR="00A44F79" w14:paraId="5C8AD38B"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60EACC07" w14:textId="77777777" w:rsidR="00A44F79" w:rsidRDefault="00A44F79" w:rsidP="000A55F7">
            <w:pPr>
              <w:pStyle w:val="TableParagraph"/>
              <w:ind w:left="146"/>
              <w:rPr>
                <w:sz w:val="24"/>
              </w:rPr>
            </w:pPr>
            <w:r>
              <w:rPr>
                <w:spacing w:val="-5"/>
                <w:sz w:val="24"/>
              </w:rPr>
              <w:t>8.8</w:t>
            </w:r>
          </w:p>
        </w:tc>
        <w:tc>
          <w:tcPr>
            <w:tcW w:w="5060" w:type="dxa"/>
            <w:tcBorders>
              <w:top w:val="single" w:sz="4" w:space="0" w:color="000000"/>
              <w:left w:val="single" w:sz="4" w:space="0" w:color="000000"/>
              <w:bottom w:val="single" w:sz="4" w:space="0" w:color="000000"/>
              <w:right w:val="single" w:sz="4" w:space="0" w:color="000000"/>
            </w:tcBorders>
          </w:tcPr>
          <w:p w14:paraId="2AA21989" w14:textId="77777777" w:rsidR="00A44F79" w:rsidRDefault="00A44F79" w:rsidP="000A55F7">
            <w:pPr>
              <w:pStyle w:val="TableParagraph"/>
              <w:ind w:left="145"/>
              <w:rPr>
                <w:sz w:val="24"/>
              </w:rPr>
            </w:pPr>
            <w:r>
              <w:rPr>
                <w:sz w:val="24"/>
              </w:rPr>
              <w:t>Met</w:t>
            </w:r>
            <w:r>
              <w:rPr>
                <w:spacing w:val="30"/>
                <w:sz w:val="24"/>
              </w:rPr>
              <w:t xml:space="preserve"> </w:t>
            </w:r>
            <w:r>
              <w:rPr>
                <w:sz w:val="24"/>
              </w:rPr>
              <w:t>separately</w:t>
            </w:r>
            <w:r>
              <w:rPr>
                <w:spacing w:val="29"/>
                <w:sz w:val="24"/>
              </w:rPr>
              <w:t xml:space="preserve"> </w:t>
            </w:r>
            <w:r>
              <w:rPr>
                <w:sz w:val="24"/>
              </w:rPr>
              <w:t>with</w:t>
            </w:r>
            <w:r>
              <w:rPr>
                <w:spacing w:val="29"/>
                <w:sz w:val="24"/>
              </w:rPr>
              <w:t xml:space="preserve"> </w:t>
            </w:r>
            <w:r>
              <w:rPr>
                <w:sz w:val="24"/>
              </w:rPr>
              <w:t>external</w:t>
            </w:r>
            <w:r>
              <w:rPr>
                <w:spacing w:val="28"/>
                <w:sz w:val="24"/>
              </w:rPr>
              <w:t xml:space="preserve"> </w:t>
            </w:r>
            <w:r>
              <w:rPr>
                <w:sz w:val="24"/>
              </w:rPr>
              <w:t>audit</w:t>
            </w:r>
            <w:r>
              <w:rPr>
                <w:spacing w:val="30"/>
                <w:sz w:val="24"/>
              </w:rPr>
              <w:t xml:space="preserve"> </w:t>
            </w:r>
            <w:r>
              <w:rPr>
                <w:spacing w:val="-2"/>
                <w:sz w:val="24"/>
              </w:rPr>
              <w:t>(without</w:t>
            </w:r>
          </w:p>
          <w:p w14:paraId="27BA7350" w14:textId="77777777" w:rsidR="00A44F79" w:rsidRDefault="00A44F79" w:rsidP="000A55F7">
            <w:pPr>
              <w:pStyle w:val="TableParagraph"/>
              <w:tabs>
                <w:tab w:val="left" w:pos="1984"/>
                <w:tab w:val="left" w:pos="3009"/>
                <w:tab w:val="left" w:pos="4334"/>
              </w:tabs>
              <w:spacing w:before="7" w:line="310" w:lineRule="atLeast"/>
              <w:ind w:left="145" w:right="78"/>
              <w:rPr>
                <w:sz w:val="24"/>
              </w:rPr>
            </w:pPr>
            <w:r>
              <w:rPr>
                <w:spacing w:val="-2"/>
                <w:sz w:val="24"/>
              </w:rPr>
              <w:t>management</w:t>
            </w:r>
            <w:r>
              <w:rPr>
                <w:sz w:val="24"/>
              </w:rPr>
              <w:tab/>
            </w:r>
            <w:r>
              <w:rPr>
                <w:spacing w:val="-4"/>
                <w:sz w:val="24"/>
              </w:rPr>
              <w:t>being</w:t>
            </w:r>
            <w:r>
              <w:rPr>
                <w:sz w:val="24"/>
              </w:rPr>
              <w:tab/>
            </w:r>
            <w:r>
              <w:rPr>
                <w:spacing w:val="-2"/>
                <w:sz w:val="24"/>
              </w:rPr>
              <w:t>present)</w:t>
            </w:r>
            <w:r>
              <w:rPr>
                <w:sz w:val="24"/>
              </w:rPr>
              <w:tab/>
            </w:r>
            <w:r>
              <w:rPr>
                <w:spacing w:val="-6"/>
                <w:sz w:val="24"/>
              </w:rPr>
              <w:t xml:space="preserve">where </w:t>
            </w:r>
            <w:r>
              <w:rPr>
                <w:sz w:val="24"/>
              </w:rPr>
              <w:t>necessary, at least once a year</w:t>
            </w:r>
          </w:p>
        </w:tc>
        <w:tc>
          <w:tcPr>
            <w:tcW w:w="922" w:type="dxa"/>
            <w:tcBorders>
              <w:top w:val="single" w:sz="4" w:space="0" w:color="000000"/>
              <w:left w:val="single" w:sz="4" w:space="0" w:color="000000"/>
              <w:bottom w:val="single" w:sz="4" w:space="0" w:color="000000"/>
              <w:right w:val="single" w:sz="4" w:space="0" w:color="000000"/>
            </w:tcBorders>
          </w:tcPr>
          <w:p w14:paraId="36E69609"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4716A62B"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AF1A3BA"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3322E3D3" w14:textId="77777777" w:rsidR="00A44F79" w:rsidRDefault="00A44F79" w:rsidP="000A55F7">
            <w:pPr>
              <w:pStyle w:val="TableParagraph"/>
              <w:rPr>
                <w:rFonts w:ascii="Times New Roman"/>
                <w:sz w:val="24"/>
              </w:rPr>
            </w:pPr>
          </w:p>
        </w:tc>
      </w:tr>
      <w:tr w:rsidR="00A44F79" w14:paraId="60F0E013"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54E256AF" w14:textId="77777777" w:rsidR="00A44F79" w:rsidRDefault="00A44F79" w:rsidP="000A55F7">
            <w:pPr>
              <w:pStyle w:val="TableParagraph"/>
              <w:ind w:left="146"/>
              <w:rPr>
                <w:sz w:val="24"/>
              </w:rPr>
            </w:pPr>
            <w:r>
              <w:rPr>
                <w:spacing w:val="-5"/>
                <w:sz w:val="24"/>
              </w:rPr>
              <w:t>8.9</w:t>
            </w:r>
          </w:p>
        </w:tc>
        <w:tc>
          <w:tcPr>
            <w:tcW w:w="5060" w:type="dxa"/>
            <w:tcBorders>
              <w:top w:val="single" w:sz="4" w:space="0" w:color="000000"/>
              <w:left w:val="single" w:sz="4" w:space="0" w:color="000000"/>
              <w:bottom w:val="single" w:sz="4" w:space="0" w:color="000000"/>
              <w:right w:val="single" w:sz="4" w:space="0" w:color="000000"/>
            </w:tcBorders>
          </w:tcPr>
          <w:p w14:paraId="0A245397" w14:textId="77777777" w:rsidR="00A44F79" w:rsidRDefault="00A44F79" w:rsidP="000A55F7">
            <w:pPr>
              <w:pStyle w:val="TableParagraph"/>
              <w:spacing w:line="276" w:lineRule="auto"/>
              <w:ind w:left="145"/>
              <w:rPr>
                <w:sz w:val="24"/>
              </w:rPr>
            </w:pPr>
            <w:r>
              <w:rPr>
                <w:sz w:val="24"/>
              </w:rPr>
              <w:t>Reviewed</w:t>
            </w:r>
            <w:r>
              <w:rPr>
                <w:spacing w:val="40"/>
                <w:sz w:val="24"/>
              </w:rPr>
              <w:t xml:space="preserve"> </w:t>
            </w:r>
            <w:r>
              <w:rPr>
                <w:sz w:val="24"/>
              </w:rPr>
              <w:t>representation</w:t>
            </w:r>
            <w:r>
              <w:rPr>
                <w:spacing w:val="40"/>
                <w:sz w:val="24"/>
              </w:rPr>
              <w:t xml:space="preserve"> </w:t>
            </w:r>
            <w:r>
              <w:rPr>
                <w:sz w:val="24"/>
              </w:rPr>
              <w:t>letters</w:t>
            </w:r>
            <w:r>
              <w:rPr>
                <w:spacing w:val="40"/>
                <w:sz w:val="24"/>
              </w:rPr>
              <w:t xml:space="preserve"> </w:t>
            </w:r>
            <w:r>
              <w:rPr>
                <w:sz w:val="24"/>
              </w:rPr>
              <w:t>issued</w:t>
            </w:r>
            <w:r>
              <w:rPr>
                <w:spacing w:val="40"/>
                <w:sz w:val="24"/>
              </w:rPr>
              <w:t xml:space="preserve"> </w:t>
            </w:r>
            <w:r>
              <w:rPr>
                <w:sz w:val="24"/>
              </w:rPr>
              <w:t>by management</w:t>
            </w:r>
            <w:r>
              <w:rPr>
                <w:spacing w:val="23"/>
                <w:sz w:val="24"/>
              </w:rPr>
              <w:t xml:space="preserve"> </w:t>
            </w:r>
            <w:r>
              <w:rPr>
                <w:sz w:val="24"/>
              </w:rPr>
              <w:t>and</w:t>
            </w:r>
            <w:r>
              <w:rPr>
                <w:spacing w:val="25"/>
                <w:sz w:val="24"/>
              </w:rPr>
              <w:t xml:space="preserve"> </w:t>
            </w:r>
            <w:r>
              <w:rPr>
                <w:sz w:val="24"/>
              </w:rPr>
              <w:t>addressed</w:t>
            </w:r>
            <w:r>
              <w:rPr>
                <w:spacing w:val="27"/>
                <w:sz w:val="24"/>
              </w:rPr>
              <w:t xml:space="preserve"> </w:t>
            </w:r>
            <w:r>
              <w:rPr>
                <w:sz w:val="24"/>
              </w:rPr>
              <w:t>any</w:t>
            </w:r>
            <w:r>
              <w:rPr>
                <w:spacing w:val="24"/>
                <w:sz w:val="24"/>
              </w:rPr>
              <w:t xml:space="preserve"> </w:t>
            </w:r>
            <w:r>
              <w:rPr>
                <w:sz w:val="24"/>
              </w:rPr>
              <w:t>difficulties</w:t>
            </w:r>
          </w:p>
          <w:p w14:paraId="2EA77D6E" w14:textId="77777777" w:rsidR="00A44F79" w:rsidRDefault="00A44F79" w:rsidP="000A55F7">
            <w:pPr>
              <w:pStyle w:val="TableParagraph"/>
              <w:spacing w:line="275" w:lineRule="exact"/>
              <w:ind w:left="145"/>
              <w:rPr>
                <w:sz w:val="24"/>
              </w:rPr>
            </w:pPr>
            <w:r>
              <w:rPr>
                <w:spacing w:val="-2"/>
                <w:sz w:val="24"/>
              </w:rPr>
              <w:t>encountered</w:t>
            </w:r>
          </w:p>
        </w:tc>
        <w:tc>
          <w:tcPr>
            <w:tcW w:w="922" w:type="dxa"/>
            <w:tcBorders>
              <w:top w:val="single" w:sz="4" w:space="0" w:color="000000"/>
              <w:left w:val="single" w:sz="4" w:space="0" w:color="000000"/>
              <w:bottom w:val="single" w:sz="4" w:space="0" w:color="000000"/>
              <w:right w:val="single" w:sz="4" w:space="0" w:color="000000"/>
            </w:tcBorders>
          </w:tcPr>
          <w:p w14:paraId="6A83B9ED"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5A80B88D"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1734D1F1"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6066C06C" w14:textId="77777777" w:rsidR="00A44F79" w:rsidRDefault="00A44F79" w:rsidP="000A55F7">
            <w:pPr>
              <w:pStyle w:val="TableParagraph"/>
              <w:rPr>
                <w:rFonts w:ascii="Times New Roman"/>
                <w:sz w:val="24"/>
              </w:rPr>
            </w:pPr>
          </w:p>
        </w:tc>
      </w:tr>
      <w:tr w:rsidR="00A44F79" w14:paraId="01BC75CB" w14:textId="77777777" w:rsidTr="000A55F7">
        <w:trPr>
          <w:trHeight w:val="633"/>
        </w:trPr>
        <w:tc>
          <w:tcPr>
            <w:tcW w:w="704" w:type="dxa"/>
            <w:tcBorders>
              <w:top w:val="single" w:sz="4" w:space="0" w:color="000000"/>
              <w:left w:val="single" w:sz="4" w:space="0" w:color="000000"/>
              <w:bottom w:val="single" w:sz="4" w:space="0" w:color="000000"/>
              <w:right w:val="single" w:sz="4" w:space="0" w:color="000000"/>
            </w:tcBorders>
          </w:tcPr>
          <w:p w14:paraId="13D127E0" w14:textId="77777777" w:rsidR="00A44F79" w:rsidRDefault="00A44F79" w:rsidP="000A55F7">
            <w:pPr>
              <w:pStyle w:val="TableParagraph"/>
              <w:ind w:left="146"/>
              <w:rPr>
                <w:sz w:val="24"/>
              </w:rPr>
            </w:pPr>
            <w:r>
              <w:rPr>
                <w:spacing w:val="-4"/>
                <w:sz w:val="24"/>
              </w:rPr>
              <w:t>8.10</w:t>
            </w:r>
          </w:p>
        </w:tc>
        <w:tc>
          <w:tcPr>
            <w:tcW w:w="5060" w:type="dxa"/>
            <w:tcBorders>
              <w:top w:val="single" w:sz="4" w:space="0" w:color="000000"/>
              <w:left w:val="single" w:sz="4" w:space="0" w:color="000000"/>
              <w:bottom w:val="single" w:sz="4" w:space="0" w:color="000000"/>
              <w:right w:val="single" w:sz="4" w:space="0" w:color="000000"/>
            </w:tcBorders>
          </w:tcPr>
          <w:p w14:paraId="59F37039" w14:textId="77777777" w:rsidR="00A44F79" w:rsidRDefault="00A44F79" w:rsidP="000A55F7">
            <w:pPr>
              <w:pStyle w:val="TableParagraph"/>
              <w:ind w:left="145"/>
              <w:rPr>
                <w:sz w:val="24"/>
              </w:rPr>
            </w:pPr>
            <w:r>
              <w:rPr>
                <w:sz w:val="24"/>
              </w:rPr>
              <w:t>Reviewed</w:t>
            </w:r>
            <w:r>
              <w:rPr>
                <w:spacing w:val="-11"/>
                <w:sz w:val="24"/>
              </w:rPr>
              <w:t xml:space="preserve"> </w:t>
            </w:r>
            <w:r>
              <w:rPr>
                <w:sz w:val="24"/>
              </w:rPr>
              <w:t>the</w:t>
            </w:r>
            <w:r>
              <w:rPr>
                <w:spacing w:val="-11"/>
                <w:sz w:val="24"/>
              </w:rPr>
              <w:t xml:space="preserve"> </w:t>
            </w:r>
            <w:r>
              <w:rPr>
                <w:sz w:val="24"/>
              </w:rPr>
              <w:t>scope</w:t>
            </w:r>
            <w:r>
              <w:rPr>
                <w:spacing w:val="-10"/>
                <w:sz w:val="24"/>
              </w:rPr>
              <w:t xml:space="preserve"> </w:t>
            </w:r>
            <w:r>
              <w:rPr>
                <w:sz w:val="24"/>
              </w:rPr>
              <w:t>of</w:t>
            </w:r>
            <w:r>
              <w:rPr>
                <w:spacing w:val="-16"/>
                <w:sz w:val="24"/>
              </w:rPr>
              <w:t xml:space="preserve"> </w:t>
            </w:r>
            <w:r>
              <w:rPr>
                <w:sz w:val="24"/>
              </w:rPr>
              <w:t>the</w:t>
            </w:r>
            <w:r>
              <w:rPr>
                <w:spacing w:val="-13"/>
                <w:sz w:val="24"/>
              </w:rPr>
              <w:t xml:space="preserve"> </w:t>
            </w:r>
            <w:r>
              <w:rPr>
                <w:sz w:val="24"/>
              </w:rPr>
              <w:t>audit</w:t>
            </w:r>
            <w:r>
              <w:rPr>
                <w:spacing w:val="-7"/>
                <w:sz w:val="24"/>
              </w:rPr>
              <w:t xml:space="preserve"> </w:t>
            </w:r>
            <w:r>
              <w:rPr>
                <w:sz w:val="24"/>
              </w:rPr>
              <w:t>function</w:t>
            </w:r>
            <w:r>
              <w:rPr>
                <w:spacing w:val="-10"/>
                <w:sz w:val="24"/>
              </w:rPr>
              <w:t xml:space="preserve"> </w:t>
            </w:r>
            <w:r>
              <w:rPr>
                <w:spacing w:val="-5"/>
                <w:sz w:val="24"/>
              </w:rPr>
              <w:t>and</w:t>
            </w:r>
          </w:p>
          <w:p w14:paraId="6B252F38" w14:textId="77777777" w:rsidR="00A44F79" w:rsidRDefault="00A44F79" w:rsidP="000A55F7">
            <w:pPr>
              <w:pStyle w:val="TableParagraph"/>
              <w:spacing w:before="41"/>
              <w:ind w:left="145"/>
              <w:rPr>
                <w:sz w:val="24"/>
              </w:rPr>
            </w:pPr>
            <w:r>
              <w:rPr>
                <w:sz w:val="24"/>
              </w:rPr>
              <w:t>annual</w:t>
            </w:r>
            <w:r>
              <w:rPr>
                <w:spacing w:val="-7"/>
                <w:sz w:val="24"/>
              </w:rPr>
              <w:t xml:space="preserve"> </w:t>
            </w:r>
            <w:r>
              <w:rPr>
                <w:sz w:val="24"/>
              </w:rPr>
              <w:t>audit</w:t>
            </w:r>
            <w:r>
              <w:rPr>
                <w:spacing w:val="-5"/>
                <w:sz w:val="24"/>
              </w:rPr>
              <w:t xml:space="preserve"> </w:t>
            </w:r>
            <w:r>
              <w:rPr>
                <w:spacing w:val="-4"/>
                <w:sz w:val="24"/>
              </w:rPr>
              <w:t>plan</w:t>
            </w:r>
          </w:p>
        </w:tc>
        <w:tc>
          <w:tcPr>
            <w:tcW w:w="922" w:type="dxa"/>
            <w:tcBorders>
              <w:top w:val="single" w:sz="4" w:space="0" w:color="000000"/>
              <w:left w:val="single" w:sz="4" w:space="0" w:color="000000"/>
              <w:bottom w:val="single" w:sz="4" w:space="0" w:color="000000"/>
              <w:right w:val="single" w:sz="4" w:space="0" w:color="000000"/>
            </w:tcBorders>
          </w:tcPr>
          <w:p w14:paraId="0C91627F"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407C4C06"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7B7D4A42"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1096BC24" w14:textId="77777777" w:rsidR="00A44F79" w:rsidRDefault="00A44F79" w:rsidP="000A55F7">
            <w:pPr>
              <w:pStyle w:val="TableParagraph"/>
              <w:rPr>
                <w:rFonts w:ascii="Times New Roman"/>
                <w:sz w:val="24"/>
              </w:rPr>
            </w:pPr>
          </w:p>
        </w:tc>
      </w:tr>
      <w:tr w:rsidR="00A44F79" w14:paraId="461AED66" w14:textId="77777777" w:rsidTr="000A55F7">
        <w:trPr>
          <w:trHeight w:val="950"/>
        </w:trPr>
        <w:tc>
          <w:tcPr>
            <w:tcW w:w="704" w:type="dxa"/>
            <w:tcBorders>
              <w:top w:val="single" w:sz="4" w:space="0" w:color="000000"/>
              <w:left w:val="single" w:sz="4" w:space="0" w:color="000000"/>
              <w:bottom w:val="single" w:sz="4" w:space="0" w:color="000000"/>
              <w:right w:val="single" w:sz="4" w:space="0" w:color="000000"/>
            </w:tcBorders>
          </w:tcPr>
          <w:p w14:paraId="35FF8F84" w14:textId="77777777" w:rsidR="00A44F79" w:rsidRDefault="00A44F79" w:rsidP="000A55F7">
            <w:pPr>
              <w:pStyle w:val="TableParagraph"/>
              <w:ind w:left="146"/>
              <w:rPr>
                <w:sz w:val="24"/>
              </w:rPr>
            </w:pPr>
            <w:r>
              <w:rPr>
                <w:spacing w:val="-4"/>
                <w:sz w:val="24"/>
              </w:rPr>
              <w:t>8.11</w:t>
            </w:r>
          </w:p>
        </w:tc>
        <w:tc>
          <w:tcPr>
            <w:tcW w:w="5060" w:type="dxa"/>
            <w:tcBorders>
              <w:top w:val="single" w:sz="4" w:space="0" w:color="000000"/>
              <w:left w:val="single" w:sz="4" w:space="0" w:color="000000"/>
              <w:bottom w:val="single" w:sz="4" w:space="0" w:color="000000"/>
              <w:right w:val="single" w:sz="4" w:space="0" w:color="000000"/>
            </w:tcBorders>
          </w:tcPr>
          <w:p w14:paraId="28317939" w14:textId="77777777" w:rsidR="00A44F79" w:rsidRDefault="00A44F79" w:rsidP="000A55F7">
            <w:pPr>
              <w:pStyle w:val="TableParagraph"/>
              <w:tabs>
                <w:tab w:val="left" w:pos="1444"/>
                <w:tab w:val="left" w:pos="2017"/>
                <w:tab w:val="left" w:pos="3117"/>
                <w:tab w:val="left" w:pos="4267"/>
              </w:tabs>
              <w:ind w:left="145"/>
              <w:rPr>
                <w:sz w:val="24"/>
              </w:rPr>
            </w:pPr>
            <w:r>
              <w:rPr>
                <w:spacing w:val="-2"/>
                <w:sz w:val="24"/>
              </w:rPr>
              <w:t>Reviewed</w:t>
            </w:r>
            <w:r>
              <w:rPr>
                <w:sz w:val="24"/>
              </w:rPr>
              <w:tab/>
            </w:r>
            <w:r>
              <w:rPr>
                <w:spacing w:val="-5"/>
                <w:sz w:val="24"/>
              </w:rPr>
              <w:t>the</w:t>
            </w:r>
            <w:r>
              <w:rPr>
                <w:sz w:val="24"/>
              </w:rPr>
              <w:tab/>
            </w:r>
            <w:r>
              <w:rPr>
                <w:spacing w:val="-2"/>
                <w:sz w:val="24"/>
              </w:rPr>
              <w:t>external</w:t>
            </w:r>
            <w:r>
              <w:rPr>
                <w:sz w:val="24"/>
              </w:rPr>
              <w:tab/>
            </w:r>
            <w:r>
              <w:rPr>
                <w:spacing w:val="-2"/>
                <w:sz w:val="24"/>
              </w:rPr>
              <w:t>auditor’s</w:t>
            </w:r>
            <w:r>
              <w:rPr>
                <w:sz w:val="24"/>
              </w:rPr>
              <w:tab/>
            </w:r>
            <w:r>
              <w:rPr>
                <w:spacing w:val="-2"/>
                <w:sz w:val="24"/>
              </w:rPr>
              <w:t>annual</w:t>
            </w:r>
          </w:p>
          <w:p w14:paraId="0D044804" w14:textId="77777777" w:rsidR="00A44F79" w:rsidRDefault="00A44F79" w:rsidP="000A55F7">
            <w:pPr>
              <w:pStyle w:val="TableParagraph"/>
              <w:tabs>
                <w:tab w:val="left" w:pos="1220"/>
                <w:tab w:val="left" w:pos="1924"/>
                <w:tab w:val="left" w:pos="3633"/>
                <w:tab w:val="left" w:pos="4588"/>
              </w:tabs>
              <w:spacing w:before="10" w:line="310" w:lineRule="atLeast"/>
              <w:ind w:left="145" w:right="70"/>
              <w:rPr>
                <w:sz w:val="24"/>
              </w:rPr>
            </w:pPr>
            <w:r>
              <w:rPr>
                <w:spacing w:val="-2"/>
                <w:sz w:val="24"/>
              </w:rPr>
              <w:t>opinion</w:t>
            </w:r>
            <w:r>
              <w:rPr>
                <w:sz w:val="24"/>
              </w:rPr>
              <w:tab/>
            </w:r>
            <w:r>
              <w:rPr>
                <w:spacing w:val="-4"/>
                <w:sz w:val="24"/>
              </w:rPr>
              <w:t>and</w:t>
            </w:r>
            <w:r>
              <w:rPr>
                <w:sz w:val="24"/>
              </w:rPr>
              <w:tab/>
            </w:r>
            <w:r>
              <w:rPr>
                <w:spacing w:val="-2"/>
                <w:sz w:val="24"/>
              </w:rPr>
              <w:t>management</w:t>
            </w:r>
            <w:r>
              <w:rPr>
                <w:sz w:val="24"/>
              </w:rPr>
              <w:tab/>
            </w:r>
            <w:r>
              <w:rPr>
                <w:spacing w:val="-2"/>
                <w:sz w:val="24"/>
              </w:rPr>
              <w:t>letters</w:t>
            </w:r>
            <w:r>
              <w:rPr>
                <w:sz w:val="24"/>
              </w:rPr>
              <w:tab/>
            </w:r>
            <w:r>
              <w:rPr>
                <w:spacing w:val="-8"/>
                <w:sz w:val="24"/>
              </w:rPr>
              <w:t xml:space="preserve">and </w:t>
            </w:r>
            <w:r>
              <w:rPr>
                <w:sz w:val="24"/>
              </w:rPr>
              <w:t>management’s response thereto</w:t>
            </w:r>
          </w:p>
        </w:tc>
        <w:tc>
          <w:tcPr>
            <w:tcW w:w="922" w:type="dxa"/>
            <w:tcBorders>
              <w:top w:val="single" w:sz="4" w:space="0" w:color="000000"/>
              <w:left w:val="single" w:sz="4" w:space="0" w:color="000000"/>
              <w:bottom w:val="single" w:sz="4" w:space="0" w:color="000000"/>
              <w:right w:val="single" w:sz="4" w:space="0" w:color="000000"/>
            </w:tcBorders>
          </w:tcPr>
          <w:p w14:paraId="784B7FCA"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03726D62"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57DB0BF6"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0966C186" w14:textId="77777777" w:rsidR="00A44F79" w:rsidRDefault="00A44F79" w:rsidP="000A55F7">
            <w:pPr>
              <w:pStyle w:val="TableParagraph"/>
              <w:rPr>
                <w:rFonts w:ascii="Times New Roman"/>
                <w:sz w:val="24"/>
              </w:rPr>
            </w:pPr>
          </w:p>
        </w:tc>
      </w:tr>
      <w:tr w:rsidR="00A44F79" w14:paraId="32DA9C7E" w14:textId="77777777" w:rsidTr="000A55F7">
        <w:trPr>
          <w:trHeight w:val="635"/>
        </w:trPr>
        <w:tc>
          <w:tcPr>
            <w:tcW w:w="704" w:type="dxa"/>
            <w:tcBorders>
              <w:top w:val="single" w:sz="4" w:space="0" w:color="000000"/>
              <w:left w:val="single" w:sz="4" w:space="0" w:color="000000"/>
              <w:bottom w:val="single" w:sz="4" w:space="0" w:color="000000"/>
              <w:right w:val="single" w:sz="4" w:space="0" w:color="000000"/>
            </w:tcBorders>
          </w:tcPr>
          <w:p w14:paraId="121232FB" w14:textId="77777777" w:rsidR="00A44F79" w:rsidRDefault="00A44F79" w:rsidP="000A55F7">
            <w:pPr>
              <w:pStyle w:val="TableParagraph"/>
              <w:spacing w:before="2"/>
              <w:ind w:left="146"/>
              <w:rPr>
                <w:sz w:val="24"/>
              </w:rPr>
            </w:pPr>
            <w:r>
              <w:rPr>
                <w:spacing w:val="-4"/>
                <w:sz w:val="24"/>
              </w:rPr>
              <w:t>8.12</w:t>
            </w:r>
          </w:p>
        </w:tc>
        <w:tc>
          <w:tcPr>
            <w:tcW w:w="5060" w:type="dxa"/>
            <w:tcBorders>
              <w:top w:val="single" w:sz="4" w:space="0" w:color="000000"/>
              <w:left w:val="single" w:sz="4" w:space="0" w:color="000000"/>
              <w:bottom w:val="single" w:sz="4" w:space="0" w:color="000000"/>
              <w:right w:val="single" w:sz="4" w:space="0" w:color="000000"/>
            </w:tcBorders>
          </w:tcPr>
          <w:p w14:paraId="5F3A8140" w14:textId="77777777" w:rsidR="00A44F79" w:rsidRDefault="00A44F79" w:rsidP="000A55F7">
            <w:pPr>
              <w:pStyle w:val="TableParagraph"/>
              <w:spacing w:before="2"/>
              <w:ind w:left="145"/>
              <w:rPr>
                <w:sz w:val="24"/>
              </w:rPr>
            </w:pPr>
            <w:r>
              <w:rPr>
                <w:sz w:val="24"/>
              </w:rPr>
              <w:t>Adequately</w:t>
            </w:r>
            <w:r>
              <w:rPr>
                <w:spacing w:val="71"/>
                <w:w w:val="150"/>
                <w:sz w:val="24"/>
              </w:rPr>
              <w:t xml:space="preserve"> </w:t>
            </w:r>
            <w:r>
              <w:rPr>
                <w:sz w:val="24"/>
              </w:rPr>
              <w:t>managed</w:t>
            </w:r>
            <w:r>
              <w:rPr>
                <w:spacing w:val="21"/>
                <w:sz w:val="24"/>
              </w:rPr>
              <w:t xml:space="preserve"> </w:t>
            </w:r>
            <w:r>
              <w:rPr>
                <w:sz w:val="24"/>
              </w:rPr>
              <w:t>its</w:t>
            </w:r>
            <w:r>
              <w:rPr>
                <w:spacing w:val="21"/>
                <w:sz w:val="24"/>
              </w:rPr>
              <w:t xml:space="preserve"> </w:t>
            </w:r>
            <w:r>
              <w:rPr>
                <w:sz w:val="24"/>
              </w:rPr>
              <w:t>relationship</w:t>
            </w:r>
            <w:r>
              <w:rPr>
                <w:spacing w:val="24"/>
                <w:sz w:val="24"/>
              </w:rPr>
              <w:t xml:space="preserve"> </w:t>
            </w:r>
            <w:r>
              <w:rPr>
                <w:spacing w:val="-4"/>
                <w:sz w:val="24"/>
              </w:rPr>
              <w:t>with</w:t>
            </w:r>
          </w:p>
          <w:p w14:paraId="627D6BAF" w14:textId="77777777" w:rsidR="00A44F79" w:rsidRDefault="00A44F79" w:rsidP="000A55F7">
            <w:pPr>
              <w:pStyle w:val="TableParagraph"/>
              <w:spacing w:before="41"/>
              <w:ind w:left="145"/>
              <w:rPr>
                <w:sz w:val="24"/>
              </w:rPr>
            </w:pPr>
            <w:r>
              <w:rPr>
                <w:sz w:val="24"/>
              </w:rPr>
              <w:t>external</w:t>
            </w:r>
            <w:r>
              <w:rPr>
                <w:spacing w:val="-12"/>
                <w:sz w:val="24"/>
              </w:rPr>
              <w:t xml:space="preserve"> </w:t>
            </w:r>
            <w:r>
              <w:rPr>
                <w:spacing w:val="-4"/>
                <w:sz w:val="24"/>
              </w:rPr>
              <w:t>audit</w:t>
            </w:r>
          </w:p>
        </w:tc>
        <w:tc>
          <w:tcPr>
            <w:tcW w:w="922" w:type="dxa"/>
            <w:tcBorders>
              <w:top w:val="single" w:sz="4" w:space="0" w:color="000000"/>
              <w:left w:val="single" w:sz="4" w:space="0" w:color="000000"/>
              <w:bottom w:val="single" w:sz="4" w:space="0" w:color="000000"/>
              <w:right w:val="single" w:sz="4" w:space="0" w:color="000000"/>
            </w:tcBorders>
          </w:tcPr>
          <w:p w14:paraId="009906F3"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09AC3ABF"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2F567A25"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2398AABB" w14:textId="77777777" w:rsidR="00A44F79" w:rsidRDefault="00A44F79" w:rsidP="000A55F7">
            <w:pPr>
              <w:pStyle w:val="TableParagraph"/>
              <w:rPr>
                <w:rFonts w:ascii="Times New Roman"/>
                <w:sz w:val="24"/>
              </w:rPr>
            </w:pPr>
          </w:p>
        </w:tc>
      </w:tr>
      <w:tr w:rsidR="00A44F79" w14:paraId="1882FE2D" w14:textId="77777777" w:rsidTr="000A55F7">
        <w:trPr>
          <w:trHeight w:val="316"/>
        </w:trPr>
        <w:tc>
          <w:tcPr>
            <w:tcW w:w="704" w:type="dxa"/>
            <w:tcBorders>
              <w:top w:val="single" w:sz="4" w:space="0" w:color="000000"/>
              <w:left w:val="single" w:sz="4" w:space="0" w:color="000000"/>
              <w:bottom w:val="single" w:sz="4" w:space="0" w:color="000000"/>
              <w:right w:val="single" w:sz="4" w:space="0" w:color="000000"/>
            </w:tcBorders>
          </w:tcPr>
          <w:p w14:paraId="07B253B9" w14:textId="77777777" w:rsidR="00A44F79" w:rsidRDefault="00A44F79" w:rsidP="000A55F7">
            <w:pPr>
              <w:pStyle w:val="TableParagraph"/>
              <w:ind w:left="146"/>
              <w:rPr>
                <w:rFonts w:ascii="Arial"/>
                <w:b/>
                <w:sz w:val="24"/>
              </w:rPr>
            </w:pPr>
            <w:r>
              <w:rPr>
                <w:rFonts w:ascii="Arial"/>
                <w:b/>
                <w:spacing w:val="-10"/>
                <w:sz w:val="24"/>
              </w:rPr>
              <w:t>9</w:t>
            </w:r>
          </w:p>
        </w:tc>
        <w:tc>
          <w:tcPr>
            <w:tcW w:w="13427" w:type="dxa"/>
            <w:gridSpan w:val="5"/>
            <w:tcBorders>
              <w:top w:val="single" w:sz="4" w:space="0" w:color="000000"/>
              <w:left w:val="single" w:sz="4" w:space="0" w:color="000000"/>
              <w:bottom w:val="single" w:sz="4" w:space="0" w:color="000000"/>
              <w:right w:val="single" w:sz="4" w:space="0" w:color="000000"/>
            </w:tcBorders>
          </w:tcPr>
          <w:p w14:paraId="5F42960B" w14:textId="77777777" w:rsidR="00A44F79" w:rsidRDefault="00A44F79" w:rsidP="000A55F7">
            <w:pPr>
              <w:pStyle w:val="TableParagraph"/>
              <w:ind w:left="145"/>
              <w:rPr>
                <w:rFonts w:ascii="Arial"/>
                <w:b/>
                <w:sz w:val="24"/>
              </w:rPr>
            </w:pPr>
            <w:r>
              <w:rPr>
                <w:rFonts w:ascii="Arial"/>
                <w:b/>
                <w:spacing w:val="-2"/>
                <w:sz w:val="24"/>
              </w:rPr>
              <w:t>Accounting</w:t>
            </w:r>
            <w:r>
              <w:rPr>
                <w:rFonts w:ascii="Arial"/>
                <w:b/>
                <w:spacing w:val="-4"/>
                <w:sz w:val="24"/>
              </w:rPr>
              <w:t xml:space="preserve"> </w:t>
            </w:r>
            <w:r>
              <w:rPr>
                <w:rFonts w:ascii="Arial"/>
                <w:b/>
                <w:spacing w:val="-2"/>
                <w:sz w:val="24"/>
              </w:rPr>
              <w:t>and</w:t>
            </w:r>
            <w:r>
              <w:rPr>
                <w:rFonts w:ascii="Arial"/>
                <w:b/>
                <w:spacing w:val="-5"/>
                <w:sz w:val="24"/>
              </w:rPr>
              <w:t xml:space="preserve"> </w:t>
            </w:r>
            <w:r>
              <w:rPr>
                <w:rFonts w:ascii="Arial"/>
                <w:b/>
                <w:spacing w:val="-2"/>
                <w:sz w:val="24"/>
              </w:rPr>
              <w:t>Financial</w:t>
            </w:r>
            <w:r>
              <w:rPr>
                <w:rFonts w:ascii="Arial"/>
                <w:b/>
                <w:spacing w:val="-4"/>
                <w:sz w:val="24"/>
              </w:rPr>
              <w:t xml:space="preserve"> </w:t>
            </w:r>
            <w:r>
              <w:rPr>
                <w:rFonts w:ascii="Arial"/>
                <w:b/>
                <w:spacing w:val="-2"/>
                <w:sz w:val="24"/>
              </w:rPr>
              <w:t>Statements</w:t>
            </w:r>
          </w:p>
        </w:tc>
      </w:tr>
      <w:tr w:rsidR="00A44F79" w14:paraId="4AFA4478" w14:textId="77777777" w:rsidTr="000A55F7">
        <w:trPr>
          <w:trHeight w:val="318"/>
        </w:trPr>
        <w:tc>
          <w:tcPr>
            <w:tcW w:w="14131" w:type="dxa"/>
            <w:gridSpan w:val="6"/>
            <w:tcBorders>
              <w:top w:val="single" w:sz="4" w:space="0" w:color="000000"/>
              <w:left w:val="single" w:sz="4" w:space="0" w:color="000000"/>
              <w:bottom w:val="single" w:sz="4" w:space="0" w:color="000000"/>
              <w:right w:val="single" w:sz="4" w:space="0" w:color="000000"/>
            </w:tcBorders>
          </w:tcPr>
          <w:p w14:paraId="745DBBCB" w14:textId="77777777" w:rsidR="00A44F79" w:rsidRDefault="00A44F79" w:rsidP="000A55F7">
            <w:pPr>
              <w:pStyle w:val="TableParagraph"/>
              <w:ind w:left="146"/>
              <w:rPr>
                <w:sz w:val="24"/>
              </w:rPr>
            </w:pPr>
            <w:r>
              <w:rPr>
                <w:sz w:val="24"/>
              </w:rPr>
              <w:t>The</w:t>
            </w:r>
            <w:r>
              <w:rPr>
                <w:spacing w:val="-8"/>
                <w:sz w:val="24"/>
              </w:rPr>
              <w:t xml:space="preserve"> </w:t>
            </w:r>
            <w:r>
              <w:rPr>
                <w:sz w:val="24"/>
              </w:rPr>
              <w:t>Audit</w:t>
            </w:r>
            <w:r>
              <w:rPr>
                <w:spacing w:val="-7"/>
                <w:sz w:val="24"/>
              </w:rPr>
              <w:t xml:space="preserve"> </w:t>
            </w:r>
            <w:r>
              <w:rPr>
                <w:sz w:val="24"/>
              </w:rPr>
              <w:t>Committee</w:t>
            </w:r>
            <w:r>
              <w:rPr>
                <w:spacing w:val="-9"/>
                <w:sz w:val="24"/>
              </w:rPr>
              <w:t xml:space="preserve"> </w:t>
            </w:r>
            <w:r>
              <w:rPr>
                <w:spacing w:val="-4"/>
                <w:sz w:val="24"/>
              </w:rPr>
              <w:t>has:</w:t>
            </w:r>
          </w:p>
        </w:tc>
      </w:tr>
      <w:tr w:rsidR="00A44F79" w14:paraId="364D1D04" w14:textId="77777777" w:rsidTr="000A55F7">
        <w:trPr>
          <w:trHeight w:val="2222"/>
        </w:trPr>
        <w:tc>
          <w:tcPr>
            <w:tcW w:w="704" w:type="dxa"/>
            <w:tcBorders>
              <w:top w:val="single" w:sz="4" w:space="0" w:color="000000"/>
              <w:left w:val="single" w:sz="4" w:space="0" w:color="000000"/>
              <w:bottom w:val="single" w:sz="4" w:space="0" w:color="000000"/>
              <w:right w:val="single" w:sz="4" w:space="0" w:color="000000"/>
            </w:tcBorders>
          </w:tcPr>
          <w:p w14:paraId="7E2194D2" w14:textId="77777777" w:rsidR="00A44F79" w:rsidRDefault="00A44F79" w:rsidP="000A55F7">
            <w:pPr>
              <w:pStyle w:val="TableParagraph"/>
              <w:ind w:left="146"/>
              <w:rPr>
                <w:sz w:val="24"/>
              </w:rPr>
            </w:pPr>
            <w:r>
              <w:rPr>
                <w:spacing w:val="-5"/>
                <w:sz w:val="24"/>
              </w:rPr>
              <w:t>9.1</w:t>
            </w:r>
          </w:p>
        </w:tc>
        <w:tc>
          <w:tcPr>
            <w:tcW w:w="5060" w:type="dxa"/>
            <w:tcBorders>
              <w:top w:val="single" w:sz="4" w:space="0" w:color="000000"/>
              <w:left w:val="single" w:sz="4" w:space="0" w:color="000000"/>
              <w:bottom w:val="single" w:sz="4" w:space="0" w:color="000000"/>
              <w:right w:val="single" w:sz="4" w:space="0" w:color="000000"/>
            </w:tcBorders>
          </w:tcPr>
          <w:p w14:paraId="69572556" w14:textId="77777777" w:rsidR="00A44F79" w:rsidRDefault="00A44F79" w:rsidP="000A55F7">
            <w:pPr>
              <w:pStyle w:val="TableParagraph"/>
              <w:spacing w:line="276" w:lineRule="auto"/>
              <w:ind w:left="145" w:right="56"/>
              <w:jc w:val="both"/>
              <w:rPr>
                <w:sz w:val="24"/>
              </w:rPr>
            </w:pPr>
            <w:r>
              <w:rPr>
                <w:sz w:val="24"/>
              </w:rPr>
              <w:t>Received and dealt appropriately with any concerns or complaints, whether from within or outside the Municipality / Municipal Entity, or on its own initiative, relating to:</w:t>
            </w:r>
          </w:p>
          <w:p w14:paraId="4F40478E" w14:textId="77777777" w:rsidR="00A44F79" w:rsidRDefault="00A44F79" w:rsidP="00CE33D7">
            <w:pPr>
              <w:pStyle w:val="TableParagraph"/>
              <w:numPr>
                <w:ilvl w:val="0"/>
                <w:numId w:val="2"/>
              </w:numPr>
              <w:tabs>
                <w:tab w:val="left" w:pos="885"/>
              </w:tabs>
              <w:spacing w:before="1"/>
              <w:jc w:val="both"/>
              <w:rPr>
                <w:sz w:val="24"/>
              </w:rPr>
            </w:pPr>
            <w:r>
              <w:rPr>
                <w:sz w:val="24"/>
              </w:rPr>
              <w:t>the</w:t>
            </w:r>
            <w:r>
              <w:rPr>
                <w:spacing w:val="36"/>
                <w:sz w:val="24"/>
              </w:rPr>
              <w:t xml:space="preserve"> </w:t>
            </w:r>
            <w:r>
              <w:rPr>
                <w:sz w:val="24"/>
              </w:rPr>
              <w:t>accounting</w:t>
            </w:r>
            <w:r>
              <w:rPr>
                <w:spacing w:val="39"/>
                <w:sz w:val="24"/>
              </w:rPr>
              <w:t xml:space="preserve"> </w:t>
            </w:r>
            <w:r>
              <w:rPr>
                <w:sz w:val="24"/>
              </w:rPr>
              <w:t>practices</w:t>
            </w:r>
            <w:r>
              <w:rPr>
                <w:spacing w:val="41"/>
                <w:sz w:val="24"/>
              </w:rPr>
              <w:t xml:space="preserve"> </w:t>
            </w:r>
            <w:r>
              <w:rPr>
                <w:sz w:val="24"/>
              </w:rPr>
              <w:t>and</w:t>
            </w:r>
            <w:r>
              <w:rPr>
                <w:spacing w:val="41"/>
                <w:sz w:val="24"/>
              </w:rPr>
              <w:t xml:space="preserve"> </w:t>
            </w:r>
            <w:r>
              <w:rPr>
                <w:spacing w:val="-2"/>
                <w:sz w:val="24"/>
              </w:rPr>
              <w:t>internal</w:t>
            </w:r>
          </w:p>
          <w:p w14:paraId="70060154" w14:textId="77777777" w:rsidR="00A44F79" w:rsidRDefault="00A44F79" w:rsidP="000A55F7">
            <w:pPr>
              <w:pStyle w:val="TableParagraph"/>
              <w:spacing w:before="6" w:line="310" w:lineRule="atLeast"/>
              <w:ind w:left="885" w:right="60"/>
              <w:jc w:val="both"/>
              <w:rPr>
                <w:sz w:val="24"/>
              </w:rPr>
            </w:pPr>
            <w:r>
              <w:rPr>
                <w:sz w:val="24"/>
              </w:rPr>
              <w:t xml:space="preserve">audit of the Municipality / Municipal </w:t>
            </w:r>
            <w:r>
              <w:rPr>
                <w:spacing w:val="-2"/>
                <w:sz w:val="24"/>
              </w:rPr>
              <w:t>Entity;</w:t>
            </w:r>
          </w:p>
        </w:tc>
        <w:tc>
          <w:tcPr>
            <w:tcW w:w="922" w:type="dxa"/>
            <w:tcBorders>
              <w:top w:val="single" w:sz="4" w:space="0" w:color="000000"/>
              <w:left w:val="single" w:sz="4" w:space="0" w:color="000000"/>
              <w:bottom w:val="single" w:sz="4" w:space="0" w:color="000000"/>
              <w:right w:val="single" w:sz="4" w:space="0" w:color="000000"/>
            </w:tcBorders>
          </w:tcPr>
          <w:p w14:paraId="316DDF30"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5F180F06"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39054A2C"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1AFB5087" w14:textId="77777777" w:rsidR="00A44F79" w:rsidRDefault="00A44F79" w:rsidP="000A55F7">
            <w:pPr>
              <w:pStyle w:val="TableParagraph"/>
              <w:rPr>
                <w:rFonts w:ascii="Times New Roman"/>
                <w:sz w:val="24"/>
              </w:rPr>
            </w:pPr>
          </w:p>
        </w:tc>
      </w:tr>
    </w:tbl>
    <w:p w14:paraId="475EF15A" w14:textId="77777777" w:rsidR="00A44F79" w:rsidRDefault="00A44F79" w:rsidP="00A44F79">
      <w:pPr>
        <w:rPr>
          <w:rFonts w:ascii="Times New Roman"/>
          <w:sz w:val="24"/>
        </w:rPr>
        <w:sectPr w:rsidR="00A44F79">
          <w:pgSz w:w="16850" w:h="11920" w:orient="landscape"/>
          <w:pgMar w:top="1320" w:right="1020" w:bottom="1180" w:left="1340" w:header="715" w:footer="986" w:gutter="0"/>
          <w:cols w:space="720"/>
        </w:sectPr>
      </w:pPr>
    </w:p>
    <w:p w14:paraId="205DEDCD" w14:textId="77777777" w:rsidR="00A44F79" w:rsidRDefault="00A44F79" w:rsidP="00A44F79">
      <w:pPr>
        <w:pStyle w:val="BodyText"/>
        <w:spacing w:before="5"/>
        <w:rPr>
          <w:sz w:val="10"/>
        </w:rPr>
      </w:pPr>
    </w:p>
    <w:tbl>
      <w:tblPr>
        <w:tblW w:w="0" w:type="auto"/>
        <w:tblInd w:w="243"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4"/>
        <w:gridCol w:w="5060"/>
        <w:gridCol w:w="922"/>
        <w:gridCol w:w="920"/>
        <w:gridCol w:w="3265"/>
        <w:gridCol w:w="3260"/>
      </w:tblGrid>
      <w:tr w:rsidR="00326456" w:rsidRPr="00326456" w14:paraId="13932FE5" w14:textId="77777777" w:rsidTr="000A55F7">
        <w:trPr>
          <w:trHeight w:val="633"/>
        </w:trPr>
        <w:tc>
          <w:tcPr>
            <w:tcW w:w="704" w:type="dxa"/>
            <w:tcBorders>
              <w:right w:val="single" w:sz="4" w:space="0" w:color="000000"/>
            </w:tcBorders>
            <w:shd w:val="clear" w:color="auto" w:fill="D9D9D9"/>
          </w:tcPr>
          <w:p w14:paraId="4E789EB9" w14:textId="77777777" w:rsidR="00A44F79" w:rsidRPr="00326456" w:rsidRDefault="00A44F79" w:rsidP="000A55F7">
            <w:pPr>
              <w:pStyle w:val="TableParagraph"/>
              <w:spacing w:before="162"/>
              <w:ind w:right="219"/>
              <w:jc w:val="right"/>
              <w:rPr>
                <w:rFonts w:ascii="Arial"/>
                <w:b/>
                <w:color w:val="CC9900"/>
                <w:sz w:val="24"/>
              </w:rPr>
            </w:pPr>
            <w:r w:rsidRPr="00326456">
              <w:rPr>
                <w:rFonts w:ascii="Arial"/>
                <w:b/>
                <w:color w:val="CC9900"/>
                <w:spacing w:val="-10"/>
                <w:sz w:val="24"/>
              </w:rPr>
              <w:t>#</w:t>
            </w:r>
          </w:p>
        </w:tc>
        <w:tc>
          <w:tcPr>
            <w:tcW w:w="5060" w:type="dxa"/>
            <w:tcBorders>
              <w:left w:val="single" w:sz="4" w:space="0" w:color="000000"/>
              <w:right w:val="single" w:sz="4" w:space="0" w:color="000000"/>
            </w:tcBorders>
            <w:shd w:val="clear" w:color="auto" w:fill="D9D9D9"/>
          </w:tcPr>
          <w:p w14:paraId="046E0377" w14:textId="77777777" w:rsidR="00A44F79" w:rsidRPr="00326456" w:rsidRDefault="00A44F79" w:rsidP="000A55F7">
            <w:pPr>
              <w:pStyle w:val="TableParagraph"/>
              <w:spacing w:before="4"/>
              <w:ind w:left="86"/>
              <w:jc w:val="center"/>
              <w:rPr>
                <w:rFonts w:ascii="Arial"/>
                <w:b/>
                <w:color w:val="CC9900"/>
                <w:sz w:val="24"/>
              </w:rPr>
            </w:pPr>
            <w:r w:rsidRPr="00326456">
              <w:rPr>
                <w:rFonts w:ascii="Arial"/>
                <w:b/>
                <w:color w:val="CC9900"/>
                <w:spacing w:val="-2"/>
                <w:sz w:val="24"/>
              </w:rPr>
              <w:t>Key</w:t>
            </w:r>
            <w:r w:rsidRPr="00326456">
              <w:rPr>
                <w:rFonts w:ascii="Arial"/>
                <w:b/>
                <w:color w:val="CC9900"/>
                <w:spacing w:val="-8"/>
                <w:sz w:val="24"/>
              </w:rPr>
              <w:t xml:space="preserve"> </w:t>
            </w:r>
            <w:r w:rsidRPr="00326456">
              <w:rPr>
                <w:rFonts w:ascii="Arial"/>
                <w:b/>
                <w:color w:val="CC9900"/>
                <w:spacing w:val="-2"/>
                <w:sz w:val="24"/>
              </w:rPr>
              <w:t>principles</w:t>
            </w:r>
            <w:r w:rsidRPr="00326456">
              <w:rPr>
                <w:rFonts w:ascii="Arial"/>
                <w:b/>
                <w:color w:val="CC9900"/>
                <w:spacing w:val="-13"/>
                <w:sz w:val="24"/>
              </w:rPr>
              <w:t xml:space="preserve"> </w:t>
            </w:r>
            <w:r w:rsidRPr="00326456">
              <w:rPr>
                <w:rFonts w:ascii="Arial"/>
                <w:b/>
                <w:color w:val="CC9900"/>
                <w:spacing w:val="-2"/>
                <w:sz w:val="24"/>
              </w:rPr>
              <w:t>and</w:t>
            </w:r>
            <w:r w:rsidRPr="00326456">
              <w:rPr>
                <w:rFonts w:ascii="Arial"/>
                <w:b/>
                <w:color w:val="CC9900"/>
                <w:spacing w:val="-10"/>
                <w:sz w:val="24"/>
              </w:rPr>
              <w:t xml:space="preserve"> </w:t>
            </w:r>
            <w:r w:rsidRPr="00326456">
              <w:rPr>
                <w:rFonts w:ascii="Arial"/>
                <w:b/>
                <w:color w:val="CC9900"/>
                <w:spacing w:val="-2"/>
                <w:sz w:val="24"/>
              </w:rPr>
              <w:t>practices</w:t>
            </w:r>
            <w:r w:rsidRPr="00326456">
              <w:rPr>
                <w:rFonts w:ascii="Arial"/>
                <w:b/>
                <w:color w:val="CC9900"/>
                <w:spacing w:val="-7"/>
                <w:sz w:val="24"/>
              </w:rPr>
              <w:t xml:space="preserve"> </w:t>
            </w:r>
            <w:r w:rsidRPr="00326456">
              <w:rPr>
                <w:rFonts w:ascii="Arial"/>
                <w:b/>
                <w:color w:val="CC9900"/>
                <w:spacing w:val="-2"/>
                <w:sz w:val="24"/>
              </w:rPr>
              <w:t>of</w:t>
            </w:r>
            <w:r w:rsidRPr="00326456">
              <w:rPr>
                <w:rFonts w:ascii="Arial"/>
                <w:b/>
                <w:color w:val="CC9900"/>
                <w:spacing w:val="-13"/>
                <w:sz w:val="24"/>
              </w:rPr>
              <w:t xml:space="preserve"> </w:t>
            </w:r>
            <w:r w:rsidRPr="00326456">
              <w:rPr>
                <w:rFonts w:ascii="Arial"/>
                <w:b/>
                <w:color w:val="CC9900"/>
                <w:spacing w:val="-5"/>
                <w:sz w:val="24"/>
              </w:rPr>
              <w:t>an</w:t>
            </w:r>
          </w:p>
          <w:p w14:paraId="0B87A10F" w14:textId="77777777" w:rsidR="00A44F79" w:rsidRPr="00326456" w:rsidRDefault="00A44F79" w:rsidP="000A55F7">
            <w:pPr>
              <w:pStyle w:val="TableParagraph"/>
              <w:spacing w:before="41"/>
              <w:ind w:left="86" w:right="10"/>
              <w:jc w:val="center"/>
              <w:rPr>
                <w:rFonts w:ascii="Arial"/>
                <w:b/>
                <w:color w:val="CC9900"/>
                <w:sz w:val="24"/>
              </w:rPr>
            </w:pPr>
            <w:r w:rsidRPr="00326456">
              <w:rPr>
                <w:rFonts w:ascii="Arial"/>
                <w:b/>
                <w:color w:val="CC9900"/>
                <w:sz w:val="24"/>
              </w:rPr>
              <w:t>effective</w:t>
            </w:r>
            <w:r w:rsidRPr="00326456">
              <w:rPr>
                <w:rFonts w:ascii="Arial"/>
                <w:b/>
                <w:color w:val="CC9900"/>
                <w:spacing w:val="-7"/>
                <w:sz w:val="24"/>
              </w:rPr>
              <w:t xml:space="preserve"> </w:t>
            </w:r>
            <w:r w:rsidRPr="00326456">
              <w:rPr>
                <w:rFonts w:ascii="Arial"/>
                <w:b/>
                <w:color w:val="CC9900"/>
                <w:sz w:val="24"/>
              </w:rPr>
              <w:t>audit</w:t>
            </w:r>
            <w:r w:rsidRPr="00326456">
              <w:rPr>
                <w:rFonts w:ascii="Arial"/>
                <w:b/>
                <w:color w:val="CC9900"/>
                <w:spacing w:val="-5"/>
                <w:sz w:val="24"/>
              </w:rPr>
              <w:t xml:space="preserve"> </w:t>
            </w:r>
            <w:r w:rsidRPr="00326456">
              <w:rPr>
                <w:rFonts w:ascii="Arial"/>
                <w:b/>
                <w:color w:val="CC9900"/>
                <w:spacing w:val="-2"/>
                <w:sz w:val="24"/>
              </w:rPr>
              <w:t>committee</w:t>
            </w:r>
          </w:p>
        </w:tc>
        <w:tc>
          <w:tcPr>
            <w:tcW w:w="922" w:type="dxa"/>
            <w:tcBorders>
              <w:left w:val="single" w:sz="4" w:space="0" w:color="000000"/>
              <w:right w:val="single" w:sz="4" w:space="0" w:color="000000"/>
            </w:tcBorders>
            <w:shd w:val="clear" w:color="auto" w:fill="D9D9D9"/>
          </w:tcPr>
          <w:p w14:paraId="6D3A7218" w14:textId="77777777" w:rsidR="00A44F79" w:rsidRPr="00326456" w:rsidRDefault="00A44F79" w:rsidP="000A55F7">
            <w:pPr>
              <w:pStyle w:val="TableParagraph"/>
              <w:spacing w:before="4"/>
              <w:ind w:left="251"/>
              <w:rPr>
                <w:rFonts w:ascii="Arial"/>
                <w:b/>
                <w:color w:val="CC9900"/>
                <w:sz w:val="24"/>
              </w:rPr>
            </w:pPr>
            <w:r w:rsidRPr="00326456">
              <w:rPr>
                <w:rFonts w:ascii="Arial"/>
                <w:b/>
                <w:color w:val="CC9900"/>
                <w:spacing w:val="-4"/>
                <w:sz w:val="24"/>
              </w:rPr>
              <w:t>Yes/</w:t>
            </w:r>
          </w:p>
          <w:p w14:paraId="76380504" w14:textId="77777777" w:rsidR="00A44F79" w:rsidRPr="00326456" w:rsidRDefault="00A44F79" w:rsidP="000A55F7">
            <w:pPr>
              <w:pStyle w:val="TableParagraph"/>
              <w:spacing w:before="41"/>
              <w:ind w:left="337"/>
              <w:rPr>
                <w:rFonts w:ascii="Arial"/>
                <w:b/>
                <w:color w:val="CC9900"/>
                <w:sz w:val="24"/>
              </w:rPr>
            </w:pPr>
            <w:r w:rsidRPr="00326456">
              <w:rPr>
                <w:rFonts w:ascii="Arial"/>
                <w:b/>
                <w:color w:val="CC9900"/>
                <w:spacing w:val="-5"/>
                <w:sz w:val="24"/>
              </w:rPr>
              <w:t>No</w:t>
            </w:r>
          </w:p>
        </w:tc>
        <w:tc>
          <w:tcPr>
            <w:tcW w:w="920" w:type="dxa"/>
            <w:tcBorders>
              <w:left w:val="single" w:sz="4" w:space="0" w:color="000000"/>
              <w:right w:val="single" w:sz="4" w:space="0" w:color="000000"/>
            </w:tcBorders>
            <w:shd w:val="clear" w:color="auto" w:fill="D9D9D9"/>
          </w:tcPr>
          <w:p w14:paraId="5E2565DC" w14:textId="77777777" w:rsidR="00A44F79" w:rsidRPr="00326456" w:rsidRDefault="00A44F79" w:rsidP="000A55F7">
            <w:pPr>
              <w:pStyle w:val="TableParagraph"/>
              <w:spacing w:before="4"/>
              <w:ind w:left="162"/>
              <w:rPr>
                <w:rFonts w:ascii="Arial"/>
                <w:b/>
                <w:color w:val="CC9900"/>
                <w:sz w:val="24"/>
              </w:rPr>
            </w:pPr>
            <w:r w:rsidRPr="00326456">
              <w:rPr>
                <w:rFonts w:ascii="Arial"/>
                <w:b/>
                <w:color w:val="CC9900"/>
                <w:spacing w:val="-2"/>
                <w:sz w:val="24"/>
              </w:rPr>
              <w:t>Score</w:t>
            </w:r>
          </w:p>
          <w:p w14:paraId="5BC1890E" w14:textId="77777777" w:rsidR="00A44F79" w:rsidRPr="00326456" w:rsidRDefault="00A44F79" w:rsidP="000A55F7">
            <w:pPr>
              <w:pStyle w:val="TableParagraph"/>
              <w:spacing w:before="41"/>
              <w:ind w:left="241"/>
              <w:rPr>
                <w:rFonts w:ascii="Arial"/>
                <w:b/>
                <w:color w:val="CC9900"/>
                <w:sz w:val="24"/>
              </w:rPr>
            </w:pPr>
            <w:r w:rsidRPr="00326456">
              <w:rPr>
                <w:rFonts w:ascii="Arial"/>
                <w:b/>
                <w:color w:val="CC9900"/>
                <w:spacing w:val="-6"/>
                <w:sz w:val="24"/>
              </w:rPr>
              <w:t>(1-</w:t>
            </w:r>
            <w:r w:rsidRPr="00326456">
              <w:rPr>
                <w:rFonts w:ascii="Arial"/>
                <w:b/>
                <w:color w:val="CC9900"/>
                <w:spacing w:val="-5"/>
                <w:sz w:val="24"/>
              </w:rPr>
              <w:t>5)</w:t>
            </w:r>
          </w:p>
        </w:tc>
        <w:tc>
          <w:tcPr>
            <w:tcW w:w="3265" w:type="dxa"/>
            <w:tcBorders>
              <w:left w:val="single" w:sz="4" w:space="0" w:color="000000"/>
              <w:right w:val="single" w:sz="4" w:space="0" w:color="000000"/>
            </w:tcBorders>
            <w:shd w:val="clear" w:color="auto" w:fill="D9D9D9"/>
          </w:tcPr>
          <w:p w14:paraId="2AB3B9A6" w14:textId="77777777" w:rsidR="00A44F79" w:rsidRPr="00326456" w:rsidRDefault="00A44F79" w:rsidP="000A55F7">
            <w:pPr>
              <w:pStyle w:val="TableParagraph"/>
              <w:spacing w:before="4"/>
              <w:ind w:left="73"/>
              <w:jc w:val="center"/>
              <w:rPr>
                <w:rFonts w:ascii="Arial" w:hAnsi="Arial"/>
                <w:b/>
                <w:color w:val="CC9900"/>
                <w:sz w:val="24"/>
              </w:rPr>
            </w:pPr>
            <w:r w:rsidRPr="00326456">
              <w:rPr>
                <w:rFonts w:ascii="Arial" w:hAnsi="Arial"/>
                <w:b/>
                <w:color w:val="CC9900"/>
                <w:sz w:val="24"/>
              </w:rPr>
              <w:t>Comment</w:t>
            </w:r>
            <w:r w:rsidRPr="00326456">
              <w:rPr>
                <w:rFonts w:ascii="Arial" w:hAnsi="Arial"/>
                <w:b/>
                <w:color w:val="CC9900"/>
                <w:spacing w:val="-7"/>
                <w:sz w:val="24"/>
              </w:rPr>
              <w:t xml:space="preserve"> </w:t>
            </w:r>
            <w:r w:rsidRPr="00326456">
              <w:rPr>
                <w:rFonts w:ascii="Arial" w:hAnsi="Arial"/>
                <w:b/>
                <w:color w:val="CC9900"/>
                <w:sz w:val="24"/>
              </w:rPr>
              <w:t>for</w:t>
            </w:r>
            <w:r w:rsidRPr="00326456">
              <w:rPr>
                <w:rFonts w:ascii="Arial" w:hAnsi="Arial"/>
                <w:b/>
                <w:color w:val="CC9900"/>
                <w:spacing w:val="-5"/>
                <w:sz w:val="24"/>
              </w:rPr>
              <w:t xml:space="preserve"> </w:t>
            </w:r>
            <w:r w:rsidRPr="00326456">
              <w:rPr>
                <w:rFonts w:ascii="Arial" w:hAnsi="Arial"/>
                <w:b/>
                <w:color w:val="CC9900"/>
                <w:spacing w:val="-4"/>
                <w:sz w:val="24"/>
              </w:rPr>
              <w:t>“No”</w:t>
            </w:r>
          </w:p>
          <w:p w14:paraId="4BE5EDCB" w14:textId="77777777" w:rsidR="00A44F79" w:rsidRPr="00326456" w:rsidRDefault="00A44F79" w:rsidP="000A55F7">
            <w:pPr>
              <w:pStyle w:val="TableParagraph"/>
              <w:spacing w:before="41"/>
              <w:ind w:left="73" w:right="1"/>
              <w:jc w:val="center"/>
              <w:rPr>
                <w:rFonts w:ascii="Arial"/>
                <w:b/>
                <w:color w:val="CC9900"/>
                <w:sz w:val="24"/>
              </w:rPr>
            </w:pPr>
            <w:r w:rsidRPr="00326456">
              <w:rPr>
                <w:rFonts w:ascii="Arial"/>
                <w:b/>
                <w:color w:val="CC9900"/>
                <w:spacing w:val="-2"/>
                <w:sz w:val="24"/>
              </w:rPr>
              <w:t>Answers</w:t>
            </w:r>
          </w:p>
        </w:tc>
        <w:tc>
          <w:tcPr>
            <w:tcW w:w="3260" w:type="dxa"/>
            <w:tcBorders>
              <w:left w:val="single" w:sz="4" w:space="0" w:color="000000"/>
            </w:tcBorders>
            <w:shd w:val="clear" w:color="auto" w:fill="D9D9D9"/>
          </w:tcPr>
          <w:p w14:paraId="4EE07271" w14:textId="77777777" w:rsidR="00A44F79" w:rsidRPr="00326456" w:rsidRDefault="00A44F79" w:rsidP="000A55F7">
            <w:pPr>
              <w:pStyle w:val="TableParagraph"/>
              <w:spacing w:before="162"/>
              <w:ind w:left="182"/>
              <w:rPr>
                <w:rFonts w:ascii="Arial"/>
                <w:b/>
                <w:color w:val="CC9900"/>
                <w:sz w:val="24"/>
              </w:rPr>
            </w:pPr>
            <w:r w:rsidRPr="00326456">
              <w:rPr>
                <w:rFonts w:ascii="Arial"/>
                <w:b/>
                <w:color w:val="CC9900"/>
                <w:sz w:val="24"/>
              </w:rPr>
              <w:t>Follow-up</w:t>
            </w:r>
            <w:r w:rsidRPr="00326456">
              <w:rPr>
                <w:rFonts w:ascii="Arial"/>
                <w:b/>
                <w:color w:val="CC9900"/>
                <w:spacing w:val="-6"/>
                <w:sz w:val="24"/>
              </w:rPr>
              <w:t xml:space="preserve"> </w:t>
            </w:r>
            <w:r w:rsidRPr="00326456">
              <w:rPr>
                <w:rFonts w:ascii="Arial"/>
                <w:b/>
                <w:color w:val="CC9900"/>
                <w:sz w:val="24"/>
              </w:rPr>
              <w:t>Steps</w:t>
            </w:r>
            <w:r w:rsidRPr="00326456">
              <w:rPr>
                <w:rFonts w:ascii="Arial"/>
                <w:b/>
                <w:color w:val="CC9900"/>
                <w:spacing w:val="-1"/>
                <w:sz w:val="24"/>
              </w:rPr>
              <w:t xml:space="preserve"> </w:t>
            </w:r>
            <w:r w:rsidRPr="00326456">
              <w:rPr>
                <w:rFonts w:ascii="Arial"/>
                <w:b/>
                <w:color w:val="CC9900"/>
                <w:spacing w:val="-2"/>
                <w:sz w:val="24"/>
              </w:rPr>
              <w:t>Required</w:t>
            </w:r>
          </w:p>
        </w:tc>
      </w:tr>
      <w:tr w:rsidR="00A44F79" w14:paraId="3DED5CD8" w14:textId="77777777" w:rsidTr="000A55F7">
        <w:trPr>
          <w:trHeight w:val="1827"/>
        </w:trPr>
        <w:tc>
          <w:tcPr>
            <w:tcW w:w="704" w:type="dxa"/>
            <w:tcBorders>
              <w:top w:val="thinThickMediumGap" w:sz="6" w:space="0" w:color="000000"/>
              <w:left w:val="single" w:sz="4" w:space="0" w:color="000000"/>
              <w:bottom w:val="single" w:sz="4" w:space="0" w:color="000000"/>
              <w:right w:val="single" w:sz="4" w:space="0" w:color="000000"/>
            </w:tcBorders>
          </w:tcPr>
          <w:p w14:paraId="10A12BAD" w14:textId="77777777" w:rsidR="00A44F79" w:rsidRDefault="00A44F79" w:rsidP="000A55F7">
            <w:pPr>
              <w:pStyle w:val="TableParagraph"/>
              <w:rPr>
                <w:rFonts w:ascii="Times New Roman"/>
                <w:sz w:val="24"/>
              </w:rPr>
            </w:pPr>
          </w:p>
        </w:tc>
        <w:tc>
          <w:tcPr>
            <w:tcW w:w="5060" w:type="dxa"/>
            <w:tcBorders>
              <w:top w:val="thinThickMediumGap" w:sz="6" w:space="0" w:color="000000"/>
              <w:left w:val="single" w:sz="4" w:space="0" w:color="000000"/>
              <w:bottom w:val="single" w:sz="4" w:space="0" w:color="000000"/>
              <w:right w:val="single" w:sz="4" w:space="0" w:color="000000"/>
            </w:tcBorders>
          </w:tcPr>
          <w:p w14:paraId="12154A44" w14:textId="77777777" w:rsidR="00A44F79" w:rsidRDefault="00A44F79" w:rsidP="00CE33D7">
            <w:pPr>
              <w:pStyle w:val="TableParagraph"/>
              <w:numPr>
                <w:ilvl w:val="0"/>
                <w:numId w:val="1"/>
              </w:numPr>
              <w:tabs>
                <w:tab w:val="left" w:pos="884"/>
                <w:tab w:val="left" w:pos="1499"/>
                <w:tab w:val="left" w:pos="2564"/>
                <w:tab w:val="left" w:pos="3055"/>
                <w:tab w:val="left" w:pos="4175"/>
                <w:tab w:val="left" w:pos="4651"/>
              </w:tabs>
              <w:spacing w:line="210" w:lineRule="exact"/>
              <w:ind w:left="884" w:hanging="719"/>
              <w:rPr>
                <w:sz w:val="24"/>
              </w:rPr>
            </w:pPr>
            <w:r>
              <w:rPr>
                <w:spacing w:val="-5"/>
                <w:sz w:val="24"/>
              </w:rPr>
              <w:t>the</w:t>
            </w:r>
            <w:r>
              <w:rPr>
                <w:sz w:val="24"/>
              </w:rPr>
              <w:tab/>
            </w:r>
            <w:r>
              <w:rPr>
                <w:spacing w:val="-2"/>
                <w:sz w:val="24"/>
              </w:rPr>
              <w:t>content</w:t>
            </w:r>
            <w:r>
              <w:rPr>
                <w:sz w:val="24"/>
              </w:rPr>
              <w:tab/>
            </w:r>
            <w:r>
              <w:rPr>
                <w:spacing w:val="-5"/>
                <w:sz w:val="24"/>
              </w:rPr>
              <w:t>or</w:t>
            </w:r>
            <w:r>
              <w:rPr>
                <w:sz w:val="24"/>
              </w:rPr>
              <w:tab/>
            </w:r>
            <w:r>
              <w:rPr>
                <w:spacing w:val="-2"/>
                <w:sz w:val="24"/>
              </w:rPr>
              <w:t>auditing</w:t>
            </w:r>
            <w:r>
              <w:rPr>
                <w:sz w:val="24"/>
              </w:rPr>
              <w:tab/>
            </w:r>
            <w:r>
              <w:rPr>
                <w:spacing w:val="-5"/>
                <w:sz w:val="24"/>
              </w:rPr>
              <w:t>of</w:t>
            </w:r>
            <w:r>
              <w:rPr>
                <w:sz w:val="24"/>
              </w:rPr>
              <w:tab/>
            </w:r>
            <w:r>
              <w:rPr>
                <w:spacing w:val="-5"/>
                <w:sz w:val="24"/>
              </w:rPr>
              <w:t>the</w:t>
            </w:r>
          </w:p>
          <w:p w14:paraId="55CED1F1" w14:textId="77777777" w:rsidR="00A44F79" w:rsidRDefault="00A44F79" w:rsidP="000A55F7">
            <w:pPr>
              <w:pStyle w:val="TableParagraph"/>
              <w:tabs>
                <w:tab w:val="left" w:pos="2586"/>
                <w:tab w:val="left" w:pos="2924"/>
                <w:tab w:val="left" w:pos="4211"/>
              </w:tabs>
              <w:spacing w:before="31" w:line="278" w:lineRule="auto"/>
              <w:ind w:left="885" w:right="77"/>
              <w:rPr>
                <w:sz w:val="24"/>
              </w:rPr>
            </w:pPr>
            <w:r>
              <w:rPr>
                <w:spacing w:val="-2"/>
                <w:sz w:val="24"/>
              </w:rPr>
              <w:t>Municipality’s</w:t>
            </w:r>
            <w:r>
              <w:rPr>
                <w:sz w:val="24"/>
              </w:rPr>
              <w:tab/>
            </w:r>
            <w:r>
              <w:rPr>
                <w:spacing w:val="-10"/>
                <w:sz w:val="24"/>
              </w:rPr>
              <w:t>/</w:t>
            </w:r>
            <w:r>
              <w:rPr>
                <w:sz w:val="24"/>
              </w:rPr>
              <w:tab/>
            </w:r>
            <w:r>
              <w:rPr>
                <w:spacing w:val="-2"/>
                <w:sz w:val="24"/>
              </w:rPr>
              <w:t>Municipal</w:t>
            </w:r>
            <w:r>
              <w:rPr>
                <w:sz w:val="24"/>
              </w:rPr>
              <w:tab/>
            </w:r>
            <w:r>
              <w:rPr>
                <w:spacing w:val="-4"/>
                <w:sz w:val="24"/>
              </w:rPr>
              <w:t xml:space="preserve">Entity’s </w:t>
            </w:r>
            <w:r>
              <w:rPr>
                <w:sz w:val="24"/>
              </w:rPr>
              <w:t>financial statements;</w:t>
            </w:r>
          </w:p>
          <w:p w14:paraId="7A58F013" w14:textId="77777777" w:rsidR="00A44F79" w:rsidRDefault="00A44F79" w:rsidP="00CE33D7">
            <w:pPr>
              <w:pStyle w:val="TableParagraph"/>
              <w:numPr>
                <w:ilvl w:val="0"/>
                <w:numId w:val="1"/>
              </w:numPr>
              <w:tabs>
                <w:tab w:val="left" w:pos="885"/>
              </w:tabs>
              <w:spacing w:line="276" w:lineRule="auto"/>
              <w:ind w:right="251"/>
              <w:rPr>
                <w:sz w:val="24"/>
              </w:rPr>
            </w:pPr>
            <w:r>
              <w:rPr>
                <w:sz w:val="24"/>
              </w:rPr>
              <w:t>the</w:t>
            </w:r>
            <w:r>
              <w:rPr>
                <w:spacing w:val="33"/>
                <w:sz w:val="24"/>
              </w:rPr>
              <w:t xml:space="preserve"> </w:t>
            </w:r>
            <w:r>
              <w:rPr>
                <w:sz w:val="24"/>
              </w:rPr>
              <w:t>internal</w:t>
            </w:r>
            <w:r>
              <w:rPr>
                <w:spacing w:val="34"/>
                <w:sz w:val="24"/>
              </w:rPr>
              <w:t xml:space="preserve"> </w:t>
            </w:r>
            <w:r>
              <w:rPr>
                <w:sz w:val="24"/>
              </w:rPr>
              <w:t>financial</w:t>
            </w:r>
            <w:r>
              <w:rPr>
                <w:spacing w:val="33"/>
                <w:sz w:val="24"/>
              </w:rPr>
              <w:t xml:space="preserve"> </w:t>
            </w:r>
            <w:r>
              <w:rPr>
                <w:sz w:val="24"/>
              </w:rPr>
              <w:t>controls</w:t>
            </w:r>
            <w:r>
              <w:rPr>
                <w:spacing w:val="32"/>
                <w:sz w:val="24"/>
              </w:rPr>
              <w:t xml:space="preserve"> </w:t>
            </w:r>
            <w:r>
              <w:rPr>
                <w:sz w:val="24"/>
              </w:rPr>
              <w:t>of</w:t>
            </w:r>
            <w:r>
              <w:rPr>
                <w:spacing w:val="32"/>
                <w:sz w:val="24"/>
              </w:rPr>
              <w:t xml:space="preserve"> </w:t>
            </w:r>
            <w:r>
              <w:rPr>
                <w:sz w:val="24"/>
              </w:rPr>
              <w:t>the Municipality / Municipal Entity;</w:t>
            </w:r>
          </w:p>
          <w:p w14:paraId="40FF0DD3" w14:textId="77777777" w:rsidR="00A44F79" w:rsidRDefault="00A44F79" w:rsidP="00CE33D7">
            <w:pPr>
              <w:pStyle w:val="TableParagraph"/>
              <w:numPr>
                <w:ilvl w:val="0"/>
                <w:numId w:val="1"/>
              </w:numPr>
              <w:tabs>
                <w:tab w:val="left" w:pos="884"/>
              </w:tabs>
              <w:spacing w:line="271" w:lineRule="exact"/>
              <w:ind w:left="884" w:hanging="719"/>
              <w:rPr>
                <w:sz w:val="24"/>
              </w:rPr>
            </w:pPr>
            <w:r>
              <w:rPr>
                <w:sz w:val="24"/>
              </w:rPr>
              <w:t>any</w:t>
            </w:r>
            <w:r>
              <w:rPr>
                <w:spacing w:val="-5"/>
                <w:sz w:val="24"/>
              </w:rPr>
              <w:t xml:space="preserve"> </w:t>
            </w:r>
            <w:r>
              <w:rPr>
                <w:sz w:val="24"/>
              </w:rPr>
              <w:t>related</w:t>
            </w:r>
            <w:r>
              <w:rPr>
                <w:spacing w:val="-5"/>
                <w:sz w:val="24"/>
              </w:rPr>
              <w:t xml:space="preserve"> </w:t>
            </w:r>
            <w:r>
              <w:rPr>
                <w:spacing w:val="-2"/>
                <w:sz w:val="24"/>
              </w:rPr>
              <w:t>matter</w:t>
            </w:r>
          </w:p>
        </w:tc>
        <w:tc>
          <w:tcPr>
            <w:tcW w:w="922" w:type="dxa"/>
            <w:tcBorders>
              <w:top w:val="thinThickMediumGap" w:sz="6" w:space="0" w:color="000000"/>
              <w:left w:val="single" w:sz="4" w:space="0" w:color="000000"/>
              <w:bottom w:val="single" w:sz="4" w:space="0" w:color="000000"/>
              <w:right w:val="single" w:sz="4" w:space="0" w:color="000000"/>
            </w:tcBorders>
          </w:tcPr>
          <w:p w14:paraId="13C23A7C" w14:textId="77777777" w:rsidR="00A44F79" w:rsidRDefault="00A44F79" w:rsidP="000A55F7">
            <w:pPr>
              <w:pStyle w:val="TableParagraph"/>
              <w:rPr>
                <w:rFonts w:ascii="Times New Roman"/>
                <w:sz w:val="24"/>
              </w:rPr>
            </w:pPr>
          </w:p>
        </w:tc>
        <w:tc>
          <w:tcPr>
            <w:tcW w:w="920" w:type="dxa"/>
            <w:tcBorders>
              <w:top w:val="thinThickMediumGap" w:sz="6" w:space="0" w:color="000000"/>
              <w:left w:val="single" w:sz="4" w:space="0" w:color="000000"/>
              <w:bottom w:val="single" w:sz="4" w:space="0" w:color="000000"/>
              <w:right w:val="single" w:sz="4" w:space="0" w:color="000000"/>
            </w:tcBorders>
          </w:tcPr>
          <w:p w14:paraId="1D4A70EE" w14:textId="77777777" w:rsidR="00A44F79" w:rsidRDefault="00A44F79" w:rsidP="000A55F7">
            <w:pPr>
              <w:pStyle w:val="TableParagraph"/>
              <w:rPr>
                <w:rFonts w:ascii="Times New Roman"/>
                <w:sz w:val="24"/>
              </w:rPr>
            </w:pPr>
          </w:p>
        </w:tc>
        <w:tc>
          <w:tcPr>
            <w:tcW w:w="3265" w:type="dxa"/>
            <w:tcBorders>
              <w:top w:val="thinThickMediumGap" w:sz="6" w:space="0" w:color="000000"/>
              <w:left w:val="single" w:sz="4" w:space="0" w:color="000000"/>
              <w:bottom w:val="single" w:sz="4" w:space="0" w:color="000000"/>
              <w:right w:val="single" w:sz="4" w:space="0" w:color="000000"/>
            </w:tcBorders>
          </w:tcPr>
          <w:p w14:paraId="4BDB11AF" w14:textId="77777777" w:rsidR="00A44F79" w:rsidRDefault="00A44F79" w:rsidP="000A55F7">
            <w:pPr>
              <w:pStyle w:val="TableParagraph"/>
              <w:rPr>
                <w:rFonts w:ascii="Times New Roman"/>
                <w:sz w:val="24"/>
              </w:rPr>
            </w:pPr>
          </w:p>
        </w:tc>
        <w:tc>
          <w:tcPr>
            <w:tcW w:w="3260" w:type="dxa"/>
            <w:tcBorders>
              <w:top w:val="thinThickMediumGap" w:sz="6" w:space="0" w:color="000000"/>
              <w:left w:val="single" w:sz="4" w:space="0" w:color="000000"/>
              <w:bottom w:val="single" w:sz="4" w:space="0" w:color="000000"/>
              <w:right w:val="single" w:sz="4" w:space="0" w:color="000000"/>
            </w:tcBorders>
          </w:tcPr>
          <w:p w14:paraId="2E423B65" w14:textId="77777777" w:rsidR="00A44F79" w:rsidRDefault="00A44F79" w:rsidP="000A55F7">
            <w:pPr>
              <w:pStyle w:val="TableParagraph"/>
              <w:rPr>
                <w:rFonts w:ascii="Times New Roman"/>
                <w:sz w:val="24"/>
              </w:rPr>
            </w:pPr>
          </w:p>
        </w:tc>
      </w:tr>
      <w:tr w:rsidR="00A44F79" w14:paraId="24AF3104" w14:textId="77777777" w:rsidTr="000A55F7">
        <w:trPr>
          <w:trHeight w:val="1269"/>
        </w:trPr>
        <w:tc>
          <w:tcPr>
            <w:tcW w:w="704" w:type="dxa"/>
            <w:tcBorders>
              <w:top w:val="single" w:sz="4" w:space="0" w:color="000000"/>
              <w:left w:val="single" w:sz="4" w:space="0" w:color="000000"/>
              <w:bottom w:val="single" w:sz="4" w:space="0" w:color="000000"/>
              <w:right w:val="single" w:sz="4" w:space="0" w:color="000000"/>
            </w:tcBorders>
          </w:tcPr>
          <w:p w14:paraId="560FAB6D" w14:textId="77777777" w:rsidR="00A44F79" w:rsidRDefault="00A44F79" w:rsidP="000A55F7">
            <w:pPr>
              <w:pStyle w:val="TableParagraph"/>
              <w:ind w:right="200"/>
              <w:jc w:val="right"/>
              <w:rPr>
                <w:sz w:val="24"/>
              </w:rPr>
            </w:pPr>
            <w:r>
              <w:rPr>
                <w:spacing w:val="-5"/>
                <w:sz w:val="24"/>
              </w:rPr>
              <w:t>9.2</w:t>
            </w:r>
          </w:p>
        </w:tc>
        <w:tc>
          <w:tcPr>
            <w:tcW w:w="5060" w:type="dxa"/>
            <w:tcBorders>
              <w:top w:val="single" w:sz="4" w:space="0" w:color="000000"/>
              <w:left w:val="single" w:sz="4" w:space="0" w:color="000000"/>
              <w:bottom w:val="single" w:sz="4" w:space="0" w:color="000000"/>
              <w:right w:val="single" w:sz="4" w:space="0" w:color="000000"/>
            </w:tcBorders>
          </w:tcPr>
          <w:p w14:paraId="32305016" w14:textId="77777777" w:rsidR="00A44F79" w:rsidRDefault="00A44F79" w:rsidP="000A55F7">
            <w:pPr>
              <w:pStyle w:val="TableParagraph"/>
              <w:spacing w:line="276" w:lineRule="auto"/>
              <w:ind w:left="145" w:right="58"/>
              <w:jc w:val="both"/>
              <w:rPr>
                <w:sz w:val="24"/>
              </w:rPr>
            </w:pPr>
            <w:r>
              <w:rPr>
                <w:sz w:val="24"/>
              </w:rPr>
              <w:t>Made submissions to the Council / Board on any matter concerning the Municipality’s / Municipal</w:t>
            </w:r>
            <w:r>
              <w:rPr>
                <w:spacing w:val="80"/>
                <w:sz w:val="24"/>
              </w:rPr>
              <w:t xml:space="preserve"> </w:t>
            </w:r>
            <w:r>
              <w:rPr>
                <w:sz w:val="24"/>
              </w:rPr>
              <w:t>Entity’s accounting policies,</w:t>
            </w:r>
          </w:p>
          <w:p w14:paraId="027D2D85" w14:textId="77777777" w:rsidR="00A44F79" w:rsidRDefault="00A44F79" w:rsidP="000A55F7">
            <w:pPr>
              <w:pStyle w:val="TableParagraph"/>
              <w:spacing w:line="269" w:lineRule="exact"/>
              <w:ind w:left="145"/>
              <w:jc w:val="both"/>
              <w:rPr>
                <w:sz w:val="24"/>
              </w:rPr>
            </w:pPr>
            <w:r>
              <w:rPr>
                <w:sz w:val="24"/>
              </w:rPr>
              <w:t>financial</w:t>
            </w:r>
            <w:r>
              <w:rPr>
                <w:spacing w:val="-9"/>
                <w:sz w:val="24"/>
              </w:rPr>
              <w:t xml:space="preserve"> </w:t>
            </w:r>
            <w:r>
              <w:rPr>
                <w:sz w:val="24"/>
              </w:rPr>
              <w:t>control,</w:t>
            </w:r>
            <w:r>
              <w:rPr>
                <w:spacing w:val="-10"/>
                <w:sz w:val="24"/>
              </w:rPr>
              <w:t xml:space="preserve"> </w:t>
            </w:r>
            <w:r>
              <w:rPr>
                <w:sz w:val="24"/>
              </w:rPr>
              <w:t>records</w:t>
            </w:r>
            <w:r>
              <w:rPr>
                <w:spacing w:val="-8"/>
                <w:sz w:val="24"/>
              </w:rPr>
              <w:t xml:space="preserve"> </w:t>
            </w:r>
            <w:r>
              <w:rPr>
                <w:sz w:val="24"/>
              </w:rPr>
              <w:t>and</w:t>
            </w:r>
            <w:r>
              <w:rPr>
                <w:spacing w:val="-7"/>
                <w:sz w:val="24"/>
              </w:rPr>
              <w:t xml:space="preserve"> </w:t>
            </w:r>
            <w:r>
              <w:rPr>
                <w:spacing w:val="-2"/>
                <w:sz w:val="24"/>
              </w:rPr>
              <w:t>reporting</w:t>
            </w:r>
          </w:p>
        </w:tc>
        <w:tc>
          <w:tcPr>
            <w:tcW w:w="922" w:type="dxa"/>
            <w:tcBorders>
              <w:top w:val="single" w:sz="4" w:space="0" w:color="000000"/>
              <w:left w:val="single" w:sz="4" w:space="0" w:color="000000"/>
              <w:bottom w:val="single" w:sz="4" w:space="0" w:color="000000"/>
              <w:right w:val="single" w:sz="4" w:space="0" w:color="000000"/>
            </w:tcBorders>
          </w:tcPr>
          <w:p w14:paraId="1747EC69"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3D452840"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21260142"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4A0B0AEE" w14:textId="77777777" w:rsidR="00A44F79" w:rsidRDefault="00A44F79" w:rsidP="000A55F7">
            <w:pPr>
              <w:pStyle w:val="TableParagraph"/>
              <w:rPr>
                <w:rFonts w:ascii="Times New Roman"/>
                <w:sz w:val="24"/>
              </w:rPr>
            </w:pPr>
          </w:p>
        </w:tc>
      </w:tr>
      <w:tr w:rsidR="00A44F79" w14:paraId="082C2FF1" w14:textId="77777777" w:rsidTr="000A55F7">
        <w:trPr>
          <w:trHeight w:val="1269"/>
        </w:trPr>
        <w:tc>
          <w:tcPr>
            <w:tcW w:w="704" w:type="dxa"/>
            <w:tcBorders>
              <w:top w:val="single" w:sz="4" w:space="0" w:color="000000"/>
              <w:left w:val="single" w:sz="4" w:space="0" w:color="000000"/>
              <w:bottom w:val="single" w:sz="4" w:space="0" w:color="000000"/>
              <w:right w:val="single" w:sz="4" w:space="0" w:color="000000"/>
            </w:tcBorders>
          </w:tcPr>
          <w:p w14:paraId="6FF83726" w14:textId="77777777" w:rsidR="00A44F79" w:rsidRDefault="00A44F79" w:rsidP="000A55F7">
            <w:pPr>
              <w:pStyle w:val="TableParagraph"/>
              <w:ind w:right="200"/>
              <w:jc w:val="right"/>
              <w:rPr>
                <w:sz w:val="24"/>
              </w:rPr>
            </w:pPr>
            <w:r>
              <w:rPr>
                <w:spacing w:val="-5"/>
                <w:sz w:val="24"/>
              </w:rPr>
              <w:t>9.3</w:t>
            </w:r>
          </w:p>
        </w:tc>
        <w:tc>
          <w:tcPr>
            <w:tcW w:w="5060" w:type="dxa"/>
            <w:tcBorders>
              <w:top w:val="single" w:sz="4" w:space="0" w:color="000000"/>
              <w:left w:val="single" w:sz="4" w:space="0" w:color="000000"/>
              <w:bottom w:val="single" w:sz="4" w:space="0" w:color="000000"/>
              <w:right w:val="single" w:sz="4" w:space="0" w:color="000000"/>
            </w:tcBorders>
          </w:tcPr>
          <w:p w14:paraId="20689EB3" w14:textId="77777777" w:rsidR="00A44F79" w:rsidRDefault="00A44F79" w:rsidP="000A55F7">
            <w:pPr>
              <w:pStyle w:val="TableParagraph"/>
              <w:spacing w:line="276" w:lineRule="auto"/>
              <w:ind w:left="145" w:right="58"/>
              <w:jc w:val="both"/>
              <w:rPr>
                <w:sz w:val="24"/>
              </w:rPr>
            </w:pPr>
            <w:r>
              <w:rPr>
                <w:sz w:val="24"/>
              </w:rPr>
              <w:t>Obtained explanations from management on the accounting of significant or unusual transactions and has considered the views of</w:t>
            </w:r>
          </w:p>
          <w:p w14:paraId="689CF019" w14:textId="77777777" w:rsidR="00A44F79" w:rsidRDefault="00A44F79" w:rsidP="000A55F7">
            <w:pPr>
              <w:pStyle w:val="TableParagraph"/>
              <w:spacing w:before="1"/>
              <w:ind w:left="145"/>
              <w:jc w:val="both"/>
              <w:rPr>
                <w:sz w:val="24"/>
              </w:rPr>
            </w:pPr>
            <w:r>
              <w:rPr>
                <w:sz w:val="24"/>
              </w:rPr>
              <w:t>external</w:t>
            </w:r>
            <w:r>
              <w:rPr>
                <w:spacing w:val="-10"/>
                <w:sz w:val="24"/>
              </w:rPr>
              <w:t xml:space="preserve"> </w:t>
            </w:r>
            <w:r>
              <w:rPr>
                <w:spacing w:val="-4"/>
                <w:sz w:val="24"/>
              </w:rPr>
              <w:t>audit</w:t>
            </w:r>
          </w:p>
        </w:tc>
        <w:tc>
          <w:tcPr>
            <w:tcW w:w="922" w:type="dxa"/>
            <w:tcBorders>
              <w:top w:val="single" w:sz="4" w:space="0" w:color="000000"/>
              <w:left w:val="single" w:sz="4" w:space="0" w:color="000000"/>
              <w:bottom w:val="single" w:sz="4" w:space="0" w:color="000000"/>
              <w:right w:val="single" w:sz="4" w:space="0" w:color="000000"/>
            </w:tcBorders>
          </w:tcPr>
          <w:p w14:paraId="67B3DC53"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7A1855E8"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12A4ABDB"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5261ACBA" w14:textId="77777777" w:rsidR="00A44F79" w:rsidRDefault="00A44F79" w:rsidP="000A55F7">
            <w:pPr>
              <w:pStyle w:val="TableParagraph"/>
              <w:rPr>
                <w:rFonts w:ascii="Times New Roman"/>
                <w:sz w:val="24"/>
              </w:rPr>
            </w:pPr>
          </w:p>
        </w:tc>
      </w:tr>
      <w:tr w:rsidR="00A44F79" w14:paraId="2332D61C" w14:textId="77777777" w:rsidTr="000A55F7">
        <w:trPr>
          <w:trHeight w:val="1585"/>
        </w:trPr>
        <w:tc>
          <w:tcPr>
            <w:tcW w:w="704" w:type="dxa"/>
            <w:tcBorders>
              <w:top w:val="single" w:sz="4" w:space="0" w:color="000000"/>
              <w:left w:val="single" w:sz="4" w:space="0" w:color="000000"/>
              <w:bottom w:val="single" w:sz="4" w:space="0" w:color="000000"/>
              <w:right w:val="single" w:sz="4" w:space="0" w:color="000000"/>
            </w:tcBorders>
          </w:tcPr>
          <w:p w14:paraId="2237F842" w14:textId="77777777" w:rsidR="00A44F79" w:rsidRDefault="00A44F79" w:rsidP="000A55F7">
            <w:pPr>
              <w:pStyle w:val="TableParagraph"/>
              <w:ind w:right="200"/>
              <w:jc w:val="right"/>
              <w:rPr>
                <w:sz w:val="24"/>
              </w:rPr>
            </w:pPr>
            <w:r>
              <w:rPr>
                <w:spacing w:val="-5"/>
                <w:sz w:val="24"/>
              </w:rPr>
              <w:t>9.4</w:t>
            </w:r>
          </w:p>
        </w:tc>
        <w:tc>
          <w:tcPr>
            <w:tcW w:w="5060" w:type="dxa"/>
            <w:tcBorders>
              <w:top w:val="single" w:sz="4" w:space="0" w:color="000000"/>
              <w:left w:val="single" w:sz="4" w:space="0" w:color="000000"/>
              <w:bottom w:val="single" w:sz="4" w:space="0" w:color="000000"/>
              <w:right w:val="single" w:sz="4" w:space="0" w:color="000000"/>
            </w:tcBorders>
          </w:tcPr>
          <w:p w14:paraId="583BCF4C" w14:textId="77777777" w:rsidR="00A44F79" w:rsidRDefault="00A44F79" w:rsidP="000A55F7">
            <w:pPr>
              <w:pStyle w:val="TableParagraph"/>
              <w:spacing w:line="276" w:lineRule="auto"/>
              <w:ind w:left="145" w:right="61"/>
              <w:jc w:val="both"/>
              <w:rPr>
                <w:sz w:val="24"/>
              </w:rPr>
            </w:pPr>
            <w:r>
              <w:rPr>
                <w:sz w:val="24"/>
              </w:rPr>
              <w:t>Considered all the factors that may have resulted in management presenting an incomplete or misleading picture of the Municipality’s</w:t>
            </w:r>
            <w:r>
              <w:rPr>
                <w:spacing w:val="40"/>
                <w:sz w:val="24"/>
              </w:rPr>
              <w:t xml:space="preserve"> </w:t>
            </w:r>
            <w:r>
              <w:rPr>
                <w:sz w:val="24"/>
              </w:rPr>
              <w:t>/</w:t>
            </w:r>
            <w:r>
              <w:rPr>
                <w:spacing w:val="40"/>
                <w:sz w:val="24"/>
              </w:rPr>
              <w:t xml:space="preserve"> </w:t>
            </w:r>
            <w:r>
              <w:rPr>
                <w:sz w:val="24"/>
              </w:rPr>
              <w:t>Municipal</w:t>
            </w:r>
            <w:r>
              <w:rPr>
                <w:spacing w:val="40"/>
                <w:sz w:val="24"/>
              </w:rPr>
              <w:t xml:space="preserve"> </w:t>
            </w:r>
            <w:r>
              <w:rPr>
                <w:sz w:val="24"/>
              </w:rPr>
              <w:t>Entity’s</w:t>
            </w:r>
            <w:r>
              <w:rPr>
                <w:spacing w:val="40"/>
                <w:sz w:val="24"/>
              </w:rPr>
              <w:t xml:space="preserve"> </w:t>
            </w:r>
            <w:r>
              <w:rPr>
                <w:sz w:val="24"/>
              </w:rPr>
              <w:t>position,</w:t>
            </w:r>
          </w:p>
          <w:p w14:paraId="098C6FDA" w14:textId="77777777" w:rsidR="00A44F79" w:rsidRDefault="00A44F79" w:rsidP="000A55F7">
            <w:pPr>
              <w:pStyle w:val="TableParagraph"/>
              <w:ind w:left="145"/>
              <w:jc w:val="both"/>
              <w:rPr>
                <w:sz w:val="24"/>
              </w:rPr>
            </w:pPr>
            <w:r>
              <w:rPr>
                <w:sz w:val="24"/>
              </w:rPr>
              <w:t>performance</w:t>
            </w:r>
            <w:r>
              <w:rPr>
                <w:spacing w:val="-4"/>
                <w:sz w:val="24"/>
              </w:rPr>
              <w:t xml:space="preserve"> </w:t>
            </w:r>
            <w:r>
              <w:rPr>
                <w:sz w:val="24"/>
              </w:rPr>
              <w:t>or</w:t>
            </w:r>
            <w:r>
              <w:rPr>
                <w:spacing w:val="-9"/>
                <w:sz w:val="24"/>
              </w:rPr>
              <w:t xml:space="preserve"> </w:t>
            </w:r>
            <w:r>
              <w:rPr>
                <w:spacing w:val="-2"/>
                <w:sz w:val="24"/>
              </w:rPr>
              <w:t>sustainability</w:t>
            </w:r>
          </w:p>
        </w:tc>
        <w:tc>
          <w:tcPr>
            <w:tcW w:w="922" w:type="dxa"/>
            <w:tcBorders>
              <w:top w:val="single" w:sz="4" w:space="0" w:color="000000"/>
              <w:left w:val="single" w:sz="4" w:space="0" w:color="000000"/>
              <w:bottom w:val="single" w:sz="4" w:space="0" w:color="000000"/>
              <w:right w:val="single" w:sz="4" w:space="0" w:color="000000"/>
            </w:tcBorders>
          </w:tcPr>
          <w:p w14:paraId="6BABBE7B"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36B76F0B"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362BC44D"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48168681" w14:textId="77777777" w:rsidR="00A44F79" w:rsidRDefault="00A44F79" w:rsidP="000A55F7">
            <w:pPr>
              <w:pStyle w:val="TableParagraph"/>
              <w:rPr>
                <w:rFonts w:ascii="Times New Roman"/>
                <w:sz w:val="24"/>
              </w:rPr>
            </w:pPr>
          </w:p>
        </w:tc>
      </w:tr>
      <w:tr w:rsidR="00A44F79" w14:paraId="6A4AB653" w14:textId="77777777" w:rsidTr="000A55F7">
        <w:trPr>
          <w:trHeight w:val="1864"/>
        </w:trPr>
        <w:tc>
          <w:tcPr>
            <w:tcW w:w="704" w:type="dxa"/>
            <w:tcBorders>
              <w:top w:val="single" w:sz="4" w:space="0" w:color="000000"/>
              <w:left w:val="single" w:sz="4" w:space="0" w:color="000000"/>
              <w:bottom w:val="single" w:sz="4" w:space="0" w:color="000000"/>
              <w:right w:val="single" w:sz="4" w:space="0" w:color="000000"/>
            </w:tcBorders>
          </w:tcPr>
          <w:p w14:paraId="704CC271" w14:textId="77777777" w:rsidR="00A44F79" w:rsidRDefault="00A44F79" w:rsidP="000A55F7">
            <w:pPr>
              <w:pStyle w:val="TableParagraph"/>
              <w:spacing w:before="1"/>
              <w:ind w:right="200"/>
              <w:jc w:val="right"/>
              <w:rPr>
                <w:sz w:val="24"/>
              </w:rPr>
            </w:pPr>
            <w:r>
              <w:rPr>
                <w:spacing w:val="-5"/>
                <w:sz w:val="24"/>
              </w:rPr>
              <w:t>9.5</w:t>
            </w:r>
          </w:p>
        </w:tc>
        <w:tc>
          <w:tcPr>
            <w:tcW w:w="5060" w:type="dxa"/>
            <w:tcBorders>
              <w:top w:val="single" w:sz="4" w:space="0" w:color="000000"/>
              <w:left w:val="single" w:sz="4" w:space="0" w:color="000000"/>
              <w:bottom w:val="single" w:sz="4" w:space="0" w:color="000000"/>
              <w:right w:val="single" w:sz="4" w:space="0" w:color="000000"/>
            </w:tcBorders>
          </w:tcPr>
          <w:p w14:paraId="4BCC53D3" w14:textId="77777777" w:rsidR="00A44F79" w:rsidRDefault="00A44F79" w:rsidP="000A55F7">
            <w:pPr>
              <w:pStyle w:val="TableParagraph"/>
              <w:spacing w:before="1" w:line="276" w:lineRule="auto"/>
              <w:ind w:left="145" w:right="55"/>
              <w:jc w:val="both"/>
              <w:rPr>
                <w:sz w:val="24"/>
              </w:rPr>
            </w:pPr>
            <w:r>
              <w:rPr>
                <w:sz w:val="24"/>
              </w:rPr>
              <w:t>Evaluated</w:t>
            </w:r>
            <w:r>
              <w:rPr>
                <w:spacing w:val="-12"/>
                <w:sz w:val="24"/>
              </w:rPr>
              <w:t xml:space="preserve"> </w:t>
            </w:r>
            <w:r>
              <w:rPr>
                <w:sz w:val="24"/>
              </w:rPr>
              <w:t>significant</w:t>
            </w:r>
            <w:r>
              <w:rPr>
                <w:spacing w:val="-13"/>
                <w:sz w:val="24"/>
              </w:rPr>
              <w:t xml:space="preserve"> </w:t>
            </w:r>
            <w:r>
              <w:rPr>
                <w:sz w:val="24"/>
              </w:rPr>
              <w:t>judgments</w:t>
            </w:r>
            <w:r>
              <w:rPr>
                <w:spacing w:val="-12"/>
                <w:sz w:val="24"/>
              </w:rPr>
              <w:t xml:space="preserve"> </w:t>
            </w:r>
            <w:r>
              <w:rPr>
                <w:sz w:val="24"/>
              </w:rPr>
              <w:t>and</w:t>
            </w:r>
            <w:r>
              <w:rPr>
                <w:spacing w:val="-11"/>
                <w:sz w:val="24"/>
              </w:rPr>
              <w:t xml:space="preserve"> </w:t>
            </w:r>
            <w:r>
              <w:rPr>
                <w:sz w:val="24"/>
              </w:rPr>
              <w:t>reporting decisions affecting the financial report made by management, including changes in accounting</w:t>
            </w:r>
            <w:r>
              <w:rPr>
                <w:spacing w:val="80"/>
                <w:sz w:val="24"/>
              </w:rPr>
              <w:t xml:space="preserve"> </w:t>
            </w:r>
            <w:r>
              <w:rPr>
                <w:sz w:val="24"/>
              </w:rPr>
              <w:t xml:space="preserve">policies, </w:t>
            </w:r>
            <w:r>
              <w:rPr>
                <w:spacing w:val="19"/>
                <w:sz w:val="24"/>
              </w:rPr>
              <w:t xml:space="preserve">decisions </w:t>
            </w:r>
            <w:r>
              <w:rPr>
                <w:spacing w:val="21"/>
                <w:sz w:val="24"/>
              </w:rPr>
              <w:t>requiring</w:t>
            </w:r>
            <w:r>
              <w:rPr>
                <w:spacing w:val="80"/>
                <w:sz w:val="24"/>
              </w:rPr>
              <w:t xml:space="preserve"> </w:t>
            </w:r>
            <w:r>
              <w:rPr>
                <w:spacing w:val="-10"/>
                <w:sz w:val="24"/>
              </w:rPr>
              <w:t>a</w:t>
            </w:r>
          </w:p>
          <w:p w14:paraId="78B89958" w14:textId="77777777" w:rsidR="00A44F79" w:rsidRDefault="00A44F79" w:rsidP="000A55F7">
            <w:pPr>
              <w:pStyle w:val="TableParagraph"/>
              <w:spacing w:before="1" w:line="255" w:lineRule="exact"/>
              <w:ind w:left="145"/>
              <w:jc w:val="both"/>
              <w:rPr>
                <w:sz w:val="24"/>
              </w:rPr>
            </w:pPr>
            <w:r>
              <w:rPr>
                <w:sz w:val="24"/>
              </w:rPr>
              <w:t>major</w:t>
            </w:r>
            <w:r>
              <w:rPr>
                <w:spacing w:val="-12"/>
                <w:sz w:val="24"/>
              </w:rPr>
              <w:t xml:space="preserve"> </w:t>
            </w:r>
            <w:r>
              <w:rPr>
                <w:sz w:val="24"/>
              </w:rPr>
              <w:t>element</w:t>
            </w:r>
            <w:r>
              <w:rPr>
                <w:spacing w:val="-8"/>
                <w:sz w:val="24"/>
              </w:rPr>
              <w:t xml:space="preserve"> </w:t>
            </w:r>
            <w:r>
              <w:rPr>
                <w:sz w:val="24"/>
              </w:rPr>
              <w:t>of</w:t>
            </w:r>
            <w:r>
              <w:rPr>
                <w:spacing w:val="-11"/>
                <w:sz w:val="24"/>
              </w:rPr>
              <w:t xml:space="preserve"> </w:t>
            </w:r>
            <w:r>
              <w:rPr>
                <w:sz w:val="24"/>
              </w:rPr>
              <w:t>judgment</w:t>
            </w:r>
            <w:r>
              <w:rPr>
                <w:spacing w:val="-7"/>
                <w:sz w:val="24"/>
              </w:rPr>
              <w:t xml:space="preserve"> </w:t>
            </w:r>
            <w:r>
              <w:rPr>
                <w:sz w:val="24"/>
              </w:rPr>
              <w:t>and</w:t>
            </w:r>
            <w:r>
              <w:rPr>
                <w:spacing w:val="-8"/>
                <w:sz w:val="24"/>
              </w:rPr>
              <w:t xml:space="preserve"> </w:t>
            </w:r>
            <w:r>
              <w:rPr>
                <w:sz w:val="24"/>
              </w:rPr>
              <w:t>the</w:t>
            </w:r>
            <w:r>
              <w:rPr>
                <w:spacing w:val="-8"/>
                <w:sz w:val="24"/>
              </w:rPr>
              <w:t xml:space="preserve"> </w:t>
            </w:r>
            <w:r>
              <w:rPr>
                <w:sz w:val="24"/>
              </w:rPr>
              <w:t>clarity</w:t>
            </w:r>
            <w:r>
              <w:rPr>
                <w:spacing w:val="-9"/>
                <w:sz w:val="24"/>
              </w:rPr>
              <w:t xml:space="preserve"> </w:t>
            </w:r>
            <w:r>
              <w:rPr>
                <w:spacing w:val="-5"/>
                <w:sz w:val="24"/>
              </w:rPr>
              <w:t>and</w:t>
            </w:r>
          </w:p>
        </w:tc>
        <w:tc>
          <w:tcPr>
            <w:tcW w:w="922" w:type="dxa"/>
            <w:tcBorders>
              <w:top w:val="single" w:sz="4" w:space="0" w:color="000000"/>
              <w:left w:val="single" w:sz="4" w:space="0" w:color="000000"/>
              <w:bottom w:val="single" w:sz="4" w:space="0" w:color="000000"/>
              <w:right w:val="single" w:sz="4" w:space="0" w:color="000000"/>
            </w:tcBorders>
          </w:tcPr>
          <w:p w14:paraId="5CDFC10C"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0EFDE1C6"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3CCB186F"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56753A4E" w14:textId="77777777" w:rsidR="00A44F79" w:rsidRDefault="00A44F79" w:rsidP="000A55F7">
            <w:pPr>
              <w:pStyle w:val="TableParagraph"/>
              <w:rPr>
                <w:rFonts w:ascii="Times New Roman"/>
                <w:sz w:val="24"/>
              </w:rPr>
            </w:pPr>
          </w:p>
        </w:tc>
      </w:tr>
    </w:tbl>
    <w:p w14:paraId="4F416EE2" w14:textId="77777777" w:rsidR="00A44F79" w:rsidRDefault="00A44F79" w:rsidP="00A44F79">
      <w:pPr>
        <w:rPr>
          <w:rFonts w:ascii="Times New Roman"/>
          <w:sz w:val="24"/>
        </w:rPr>
        <w:sectPr w:rsidR="00A44F79">
          <w:pgSz w:w="16850" w:h="11920" w:orient="landscape"/>
          <w:pgMar w:top="1320" w:right="1020" w:bottom="1180" w:left="1340" w:header="715" w:footer="986" w:gutter="0"/>
          <w:cols w:space="720"/>
        </w:sectPr>
      </w:pPr>
    </w:p>
    <w:p w14:paraId="1C47C10D" w14:textId="77777777" w:rsidR="00A44F79" w:rsidRDefault="00A44F79" w:rsidP="00A44F79">
      <w:pPr>
        <w:pStyle w:val="BodyText"/>
        <w:spacing w:before="5"/>
        <w:rPr>
          <w:sz w:val="10"/>
        </w:rPr>
      </w:pPr>
    </w:p>
    <w:tbl>
      <w:tblPr>
        <w:tblW w:w="0" w:type="auto"/>
        <w:tblInd w:w="243"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4"/>
        <w:gridCol w:w="5060"/>
        <w:gridCol w:w="922"/>
        <w:gridCol w:w="920"/>
        <w:gridCol w:w="3265"/>
        <w:gridCol w:w="3260"/>
      </w:tblGrid>
      <w:tr w:rsidR="00326456" w:rsidRPr="00326456" w14:paraId="2D8CCCFE" w14:textId="77777777" w:rsidTr="000A55F7">
        <w:trPr>
          <w:trHeight w:val="633"/>
        </w:trPr>
        <w:tc>
          <w:tcPr>
            <w:tcW w:w="704" w:type="dxa"/>
            <w:tcBorders>
              <w:right w:val="single" w:sz="4" w:space="0" w:color="000000"/>
            </w:tcBorders>
            <w:shd w:val="clear" w:color="auto" w:fill="D9D9D9"/>
          </w:tcPr>
          <w:p w14:paraId="07C5C740" w14:textId="77777777" w:rsidR="00A44F79" w:rsidRPr="00326456" w:rsidRDefault="00A44F79" w:rsidP="000A55F7">
            <w:pPr>
              <w:pStyle w:val="TableParagraph"/>
              <w:spacing w:before="162"/>
              <w:ind w:left="58"/>
              <w:jc w:val="center"/>
              <w:rPr>
                <w:rFonts w:ascii="Arial"/>
                <w:b/>
                <w:color w:val="CC9900"/>
                <w:sz w:val="24"/>
              </w:rPr>
            </w:pPr>
            <w:r w:rsidRPr="00326456">
              <w:rPr>
                <w:rFonts w:ascii="Arial"/>
                <w:b/>
                <w:color w:val="CC9900"/>
                <w:spacing w:val="-10"/>
                <w:sz w:val="24"/>
              </w:rPr>
              <w:t>#</w:t>
            </w:r>
          </w:p>
        </w:tc>
        <w:tc>
          <w:tcPr>
            <w:tcW w:w="5060" w:type="dxa"/>
            <w:tcBorders>
              <w:left w:val="single" w:sz="4" w:space="0" w:color="000000"/>
              <w:right w:val="single" w:sz="4" w:space="0" w:color="000000"/>
            </w:tcBorders>
            <w:shd w:val="clear" w:color="auto" w:fill="D9D9D9"/>
          </w:tcPr>
          <w:p w14:paraId="49798637" w14:textId="77777777" w:rsidR="00A44F79" w:rsidRPr="00326456" w:rsidRDefault="00A44F79" w:rsidP="000A55F7">
            <w:pPr>
              <w:pStyle w:val="TableParagraph"/>
              <w:spacing w:before="4"/>
              <w:ind w:left="86"/>
              <w:jc w:val="center"/>
              <w:rPr>
                <w:rFonts w:ascii="Arial"/>
                <w:b/>
                <w:color w:val="CC9900"/>
                <w:sz w:val="24"/>
              </w:rPr>
            </w:pPr>
            <w:r w:rsidRPr="00326456">
              <w:rPr>
                <w:rFonts w:ascii="Arial"/>
                <w:b/>
                <w:color w:val="CC9900"/>
                <w:spacing w:val="-2"/>
                <w:sz w:val="24"/>
              </w:rPr>
              <w:t>Key</w:t>
            </w:r>
            <w:r w:rsidRPr="00326456">
              <w:rPr>
                <w:rFonts w:ascii="Arial"/>
                <w:b/>
                <w:color w:val="CC9900"/>
                <w:spacing w:val="-8"/>
                <w:sz w:val="24"/>
              </w:rPr>
              <w:t xml:space="preserve"> </w:t>
            </w:r>
            <w:r w:rsidRPr="00326456">
              <w:rPr>
                <w:rFonts w:ascii="Arial"/>
                <w:b/>
                <w:color w:val="CC9900"/>
                <w:spacing w:val="-2"/>
                <w:sz w:val="24"/>
              </w:rPr>
              <w:t>principles</w:t>
            </w:r>
            <w:r w:rsidRPr="00326456">
              <w:rPr>
                <w:rFonts w:ascii="Arial"/>
                <w:b/>
                <w:color w:val="CC9900"/>
                <w:spacing w:val="-13"/>
                <w:sz w:val="24"/>
              </w:rPr>
              <w:t xml:space="preserve"> </w:t>
            </w:r>
            <w:r w:rsidRPr="00326456">
              <w:rPr>
                <w:rFonts w:ascii="Arial"/>
                <w:b/>
                <w:color w:val="CC9900"/>
                <w:spacing w:val="-2"/>
                <w:sz w:val="24"/>
              </w:rPr>
              <w:t>and</w:t>
            </w:r>
            <w:r w:rsidRPr="00326456">
              <w:rPr>
                <w:rFonts w:ascii="Arial"/>
                <w:b/>
                <w:color w:val="CC9900"/>
                <w:spacing w:val="-10"/>
                <w:sz w:val="24"/>
              </w:rPr>
              <w:t xml:space="preserve"> </w:t>
            </w:r>
            <w:r w:rsidRPr="00326456">
              <w:rPr>
                <w:rFonts w:ascii="Arial"/>
                <w:b/>
                <w:color w:val="CC9900"/>
                <w:spacing w:val="-2"/>
                <w:sz w:val="24"/>
              </w:rPr>
              <w:t>practices</w:t>
            </w:r>
            <w:r w:rsidRPr="00326456">
              <w:rPr>
                <w:rFonts w:ascii="Arial"/>
                <w:b/>
                <w:color w:val="CC9900"/>
                <w:spacing w:val="-7"/>
                <w:sz w:val="24"/>
              </w:rPr>
              <w:t xml:space="preserve"> </w:t>
            </w:r>
            <w:r w:rsidRPr="00326456">
              <w:rPr>
                <w:rFonts w:ascii="Arial"/>
                <w:b/>
                <w:color w:val="CC9900"/>
                <w:spacing w:val="-2"/>
                <w:sz w:val="24"/>
              </w:rPr>
              <w:t>of</w:t>
            </w:r>
            <w:r w:rsidRPr="00326456">
              <w:rPr>
                <w:rFonts w:ascii="Arial"/>
                <w:b/>
                <w:color w:val="CC9900"/>
                <w:spacing w:val="-13"/>
                <w:sz w:val="24"/>
              </w:rPr>
              <w:t xml:space="preserve"> </w:t>
            </w:r>
            <w:r w:rsidRPr="00326456">
              <w:rPr>
                <w:rFonts w:ascii="Arial"/>
                <w:b/>
                <w:color w:val="CC9900"/>
                <w:spacing w:val="-5"/>
                <w:sz w:val="24"/>
              </w:rPr>
              <w:t>an</w:t>
            </w:r>
          </w:p>
          <w:p w14:paraId="561ECD03" w14:textId="77777777" w:rsidR="00A44F79" w:rsidRPr="00326456" w:rsidRDefault="00A44F79" w:rsidP="000A55F7">
            <w:pPr>
              <w:pStyle w:val="TableParagraph"/>
              <w:spacing w:before="41"/>
              <w:ind w:left="86" w:right="10"/>
              <w:jc w:val="center"/>
              <w:rPr>
                <w:rFonts w:ascii="Arial"/>
                <w:b/>
                <w:color w:val="CC9900"/>
                <w:sz w:val="24"/>
              </w:rPr>
            </w:pPr>
            <w:r w:rsidRPr="00326456">
              <w:rPr>
                <w:rFonts w:ascii="Arial"/>
                <w:b/>
                <w:color w:val="CC9900"/>
                <w:sz w:val="24"/>
              </w:rPr>
              <w:t>effective</w:t>
            </w:r>
            <w:r w:rsidRPr="00326456">
              <w:rPr>
                <w:rFonts w:ascii="Arial"/>
                <w:b/>
                <w:color w:val="CC9900"/>
                <w:spacing w:val="-7"/>
                <w:sz w:val="24"/>
              </w:rPr>
              <w:t xml:space="preserve"> </w:t>
            </w:r>
            <w:r w:rsidRPr="00326456">
              <w:rPr>
                <w:rFonts w:ascii="Arial"/>
                <w:b/>
                <w:color w:val="CC9900"/>
                <w:sz w:val="24"/>
              </w:rPr>
              <w:t>audit</w:t>
            </w:r>
            <w:r w:rsidRPr="00326456">
              <w:rPr>
                <w:rFonts w:ascii="Arial"/>
                <w:b/>
                <w:color w:val="CC9900"/>
                <w:spacing w:val="-5"/>
                <w:sz w:val="24"/>
              </w:rPr>
              <w:t xml:space="preserve"> </w:t>
            </w:r>
            <w:r w:rsidRPr="00326456">
              <w:rPr>
                <w:rFonts w:ascii="Arial"/>
                <w:b/>
                <w:color w:val="CC9900"/>
                <w:spacing w:val="-2"/>
                <w:sz w:val="24"/>
              </w:rPr>
              <w:t>committee</w:t>
            </w:r>
          </w:p>
        </w:tc>
        <w:tc>
          <w:tcPr>
            <w:tcW w:w="922" w:type="dxa"/>
            <w:tcBorders>
              <w:left w:val="single" w:sz="4" w:space="0" w:color="000000"/>
              <w:right w:val="single" w:sz="4" w:space="0" w:color="000000"/>
            </w:tcBorders>
            <w:shd w:val="clear" w:color="auto" w:fill="D9D9D9"/>
          </w:tcPr>
          <w:p w14:paraId="76ABCE8B" w14:textId="77777777" w:rsidR="00A44F79" w:rsidRPr="00326456" w:rsidRDefault="00A44F79" w:rsidP="000A55F7">
            <w:pPr>
              <w:pStyle w:val="TableParagraph"/>
              <w:spacing w:before="4"/>
              <w:ind w:left="251"/>
              <w:rPr>
                <w:rFonts w:ascii="Arial"/>
                <w:b/>
                <w:color w:val="CC9900"/>
                <w:sz w:val="24"/>
              </w:rPr>
            </w:pPr>
            <w:r w:rsidRPr="00326456">
              <w:rPr>
                <w:rFonts w:ascii="Arial"/>
                <w:b/>
                <w:color w:val="CC9900"/>
                <w:spacing w:val="-4"/>
                <w:sz w:val="24"/>
              </w:rPr>
              <w:t>Yes/</w:t>
            </w:r>
          </w:p>
          <w:p w14:paraId="381F9E43" w14:textId="77777777" w:rsidR="00A44F79" w:rsidRPr="00326456" w:rsidRDefault="00A44F79" w:rsidP="000A55F7">
            <w:pPr>
              <w:pStyle w:val="TableParagraph"/>
              <w:spacing w:before="41"/>
              <w:ind w:left="337"/>
              <w:rPr>
                <w:rFonts w:ascii="Arial"/>
                <w:b/>
                <w:color w:val="CC9900"/>
                <w:sz w:val="24"/>
              </w:rPr>
            </w:pPr>
            <w:r w:rsidRPr="00326456">
              <w:rPr>
                <w:rFonts w:ascii="Arial"/>
                <w:b/>
                <w:color w:val="CC9900"/>
                <w:spacing w:val="-5"/>
                <w:sz w:val="24"/>
              </w:rPr>
              <w:t>No</w:t>
            </w:r>
          </w:p>
        </w:tc>
        <w:tc>
          <w:tcPr>
            <w:tcW w:w="920" w:type="dxa"/>
            <w:tcBorders>
              <w:left w:val="single" w:sz="4" w:space="0" w:color="000000"/>
              <w:right w:val="single" w:sz="4" w:space="0" w:color="000000"/>
            </w:tcBorders>
            <w:shd w:val="clear" w:color="auto" w:fill="D9D9D9"/>
          </w:tcPr>
          <w:p w14:paraId="30073C3E" w14:textId="77777777" w:rsidR="00A44F79" w:rsidRPr="00326456" w:rsidRDefault="00A44F79" w:rsidP="000A55F7">
            <w:pPr>
              <w:pStyle w:val="TableParagraph"/>
              <w:spacing w:before="4"/>
              <w:ind w:left="162"/>
              <w:rPr>
                <w:rFonts w:ascii="Arial"/>
                <w:b/>
                <w:color w:val="CC9900"/>
                <w:sz w:val="24"/>
              </w:rPr>
            </w:pPr>
            <w:r w:rsidRPr="00326456">
              <w:rPr>
                <w:rFonts w:ascii="Arial"/>
                <w:b/>
                <w:color w:val="CC9900"/>
                <w:spacing w:val="-2"/>
                <w:sz w:val="24"/>
              </w:rPr>
              <w:t>Score</w:t>
            </w:r>
          </w:p>
          <w:p w14:paraId="209EF071" w14:textId="77777777" w:rsidR="00A44F79" w:rsidRPr="00326456" w:rsidRDefault="00A44F79" w:rsidP="000A55F7">
            <w:pPr>
              <w:pStyle w:val="TableParagraph"/>
              <w:spacing w:before="41"/>
              <w:ind w:left="241"/>
              <w:rPr>
                <w:rFonts w:ascii="Arial"/>
                <w:b/>
                <w:color w:val="CC9900"/>
                <w:sz w:val="24"/>
              </w:rPr>
            </w:pPr>
            <w:r w:rsidRPr="00326456">
              <w:rPr>
                <w:rFonts w:ascii="Arial"/>
                <w:b/>
                <w:color w:val="CC9900"/>
                <w:spacing w:val="-6"/>
                <w:sz w:val="24"/>
              </w:rPr>
              <w:t>(1-</w:t>
            </w:r>
            <w:r w:rsidRPr="00326456">
              <w:rPr>
                <w:rFonts w:ascii="Arial"/>
                <w:b/>
                <w:color w:val="CC9900"/>
                <w:spacing w:val="-5"/>
                <w:sz w:val="24"/>
              </w:rPr>
              <w:t>5)</w:t>
            </w:r>
          </w:p>
        </w:tc>
        <w:tc>
          <w:tcPr>
            <w:tcW w:w="3265" w:type="dxa"/>
            <w:tcBorders>
              <w:left w:val="single" w:sz="4" w:space="0" w:color="000000"/>
              <w:right w:val="single" w:sz="4" w:space="0" w:color="000000"/>
            </w:tcBorders>
            <w:shd w:val="clear" w:color="auto" w:fill="D9D9D9"/>
          </w:tcPr>
          <w:p w14:paraId="0C7AD155" w14:textId="77777777" w:rsidR="00A44F79" w:rsidRPr="00326456" w:rsidRDefault="00A44F79" w:rsidP="000A55F7">
            <w:pPr>
              <w:pStyle w:val="TableParagraph"/>
              <w:spacing w:before="4"/>
              <w:ind w:left="73"/>
              <w:jc w:val="center"/>
              <w:rPr>
                <w:rFonts w:ascii="Arial" w:hAnsi="Arial"/>
                <w:b/>
                <w:color w:val="CC9900"/>
                <w:sz w:val="24"/>
              </w:rPr>
            </w:pPr>
            <w:r w:rsidRPr="00326456">
              <w:rPr>
                <w:rFonts w:ascii="Arial" w:hAnsi="Arial"/>
                <w:b/>
                <w:color w:val="CC9900"/>
                <w:sz w:val="24"/>
              </w:rPr>
              <w:t>Comment</w:t>
            </w:r>
            <w:r w:rsidRPr="00326456">
              <w:rPr>
                <w:rFonts w:ascii="Arial" w:hAnsi="Arial"/>
                <w:b/>
                <w:color w:val="CC9900"/>
                <w:spacing w:val="-7"/>
                <w:sz w:val="24"/>
              </w:rPr>
              <w:t xml:space="preserve"> </w:t>
            </w:r>
            <w:r w:rsidRPr="00326456">
              <w:rPr>
                <w:rFonts w:ascii="Arial" w:hAnsi="Arial"/>
                <w:b/>
                <w:color w:val="CC9900"/>
                <w:sz w:val="24"/>
              </w:rPr>
              <w:t>for</w:t>
            </w:r>
            <w:r w:rsidRPr="00326456">
              <w:rPr>
                <w:rFonts w:ascii="Arial" w:hAnsi="Arial"/>
                <w:b/>
                <w:color w:val="CC9900"/>
                <w:spacing w:val="-5"/>
                <w:sz w:val="24"/>
              </w:rPr>
              <w:t xml:space="preserve"> </w:t>
            </w:r>
            <w:r w:rsidRPr="00326456">
              <w:rPr>
                <w:rFonts w:ascii="Arial" w:hAnsi="Arial"/>
                <w:b/>
                <w:color w:val="CC9900"/>
                <w:spacing w:val="-4"/>
                <w:sz w:val="24"/>
              </w:rPr>
              <w:t>“No”</w:t>
            </w:r>
          </w:p>
          <w:p w14:paraId="5EBD58C8" w14:textId="77777777" w:rsidR="00A44F79" w:rsidRPr="00326456" w:rsidRDefault="00A44F79" w:rsidP="000A55F7">
            <w:pPr>
              <w:pStyle w:val="TableParagraph"/>
              <w:spacing w:before="41"/>
              <w:ind w:left="73" w:right="1"/>
              <w:jc w:val="center"/>
              <w:rPr>
                <w:rFonts w:ascii="Arial"/>
                <w:b/>
                <w:color w:val="CC9900"/>
                <w:sz w:val="24"/>
              </w:rPr>
            </w:pPr>
            <w:r w:rsidRPr="00326456">
              <w:rPr>
                <w:rFonts w:ascii="Arial"/>
                <w:b/>
                <w:color w:val="CC9900"/>
                <w:spacing w:val="-2"/>
                <w:sz w:val="24"/>
              </w:rPr>
              <w:t>Answers</w:t>
            </w:r>
          </w:p>
        </w:tc>
        <w:tc>
          <w:tcPr>
            <w:tcW w:w="3260" w:type="dxa"/>
            <w:tcBorders>
              <w:left w:val="single" w:sz="4" w:space="0" w:color="000000"/>
            </w:tcBorders>
            <w:shd w:val="clear" w:color="auto" w:fill="D9D9D9"/>
          </w:tcPr>
          <w:p w14:paraId="2103E59F" w14:textId="77777777" w:rsidR="00A44F79" w:rsidRPr="00326456" w:rsidRDefault="00A44F79" w:rsidP="000A55F7">
            <w:pPr>
              <w:pStyle w:val="TableParagraph"/>
              <w:spacing w:before="162"/>
              <w:ind w:left="182"/>
              <w:rPr>
                <w:rFonts w:ascii="Arial"/>
                <w:b/>
                <w:color w:val="CC9900"/>
                <w:sz w:val="24"/>
              </w:rPr>
            </w:pPr>
            <w:r w:rsidRPr="00326456">
              <w:rPr>
                <w:rFonts w:ascii="Arial"/>
                <w:b/>
                <w:color w:val="CC9900"/>
                <w:sz w:val="24"/>
              </w:rPr>
              <w:t>Follow-up</w:t>
            </w:r>
            <w:r w:rsidRPr="00326456">
              <w:rPr>
                <w:rFonts w:ascii="Arial"/>
                <w:b/>
                <w:color w:val="CC9900"/>
                <w:spacing w:val="-6"/>
                <w:sz w:val="24"/>
              </w:rPr>
              <w:t xml:space="preserve"> </w:t>
            </w:r>
            <w:r w:rsidRPr="00326456">
              <w:rPr>
                <w:rFonts w:ascii="Arial"/>
                <w:b/>
                <w:color w:val="CC9900"/>
                <w:sz w:val="24"/>
              </w:rPr>
              <w:t>Steps</w:t>
            </w:r>
            <w:r w:rsidRPr="00326456">
              <w:rPr>
                <w:rFonts w:ascii="Arial"/>
                <w:b/>
                <w:color w:val="CC9900"/>
                <w:spacing w:val="-1"/>
                <w:sz w:val="24"/>
              </w:rPr>
              <w:t xml:space="preserve"> </w:t>
            </w:r>
            <w:r w:rsidRPr="00326456">
              <w:rPr>
                <w:rFonts w:ascii="Arial"/>
                <w:b/>
                <w:color w:val="CC9900"/>
                <w:spacing w:val="-2"/>
                <w:sz w:val="24"/>
              </w:rPr>
              <w:t>Required</w:t>
            </w:r>
          </w:p>
        </w:tc>
      </w:tr>
      <w:tr w:rsidR="00A44F79" w14:paraId="13EE321F" w14:textId="77777777" w:rsidTr="000A55F7">
        <w:trPr>
          <w:trHeight w:val="557"/>
        </w:trPr>
        <w:tc>
          <w:tcPr>
            <w:tcW w:w="704" w:type="dxa"/>
            <w:tcBorders>
              <w:top w:val="thinThickMediumGap" w:sz="6" w:space="0" w:color="000000"/>
              <w:left w:val="single" w:sz="4" w:space="0" w:color="000000"/>
              <w:bottom w:val="single" w:sz="4" w:space="0" w:color="000000"/>
              <w:right w:val="single" w:sz="4" w:space="0" w:color="000000"/>
            </w:tcBorders>
          </w:tcPr>
          <w:p w14:paraId="0DA10A03" w14:textId="77777777" w:rsidR="00A44F79" w:rsidRDefault="00A44F79" w:rsidP="000A55F7">
            <w:pPr>
              <w:pStyle w:val="TableParagraph"/>
              <w:rPr>
                <w:rFonts w:ascii="Times New Roman"/>
                <w:sz w:val="24"/>
              </w:rPr>
            </w:pPr>
          </w:p>
        </w:tc>
        <w:tc>
          <w:tcPr>
            <w:tcW w:w="5060" w:type="dxa"/>
            <w:tcBorders>
              <w:top w:val="thinThickMediumGap" w:sz="6" w:space="0" w:color="000000"/>
              <w:left w:val="single" w:sz="4" w:space="0" w:color="000000"/>
              <w:bottom w:val="single" w:sz="4" w:space="0" w:color="000000"/>
              <w:right w:val="single" w:sz="4" w:space="0" w:color="000000"/>
            </w:tcBorders>
          </w:tcPr>
          <w:p w14:paraId="7609D17B" w14:textId="77777777" w:rsidR="00A44F79" w:rsidRDefault="00A44F79" w:rsidP="000A55F7">
            <w:pPr>
              <w:pStyle w:val="TableParagraph"/>
              <w:spacing w:line="210" w:lineRule="exact"/>
              <w:ind w:left="145"/>
              <w:rPr>
                <w:sz w:val="24"/>
              </w:rPr>
            </w:pPr>
            <w:r>
              <w:rPr>
                <w:sz w:val="24"/>
              </w:rPr>
              <w:t>completeness</w:t>
            </w:r>
            <w:r>
              <w:rPr>
                <w:spacing w:val="32"/>
                <w:sz w:val="24"/>
              </w:rPr>
              <w:t xml:space="preserve"> </w:t>
            </w:r>
            <w:r>
              <w:rPr>
                <w:sz w:val="24"/>
              </w:rPr>
              <w:t>of</w:t>
            </w:r>
            <w:r>
              <w:rPr>
                <w:spacing w:val="32"/>
                <w:sz w:val="24"/>
              </w:rPr>
              <w:t xml:space="preserve"> </w:t>
            </w:r>
            <w:r>
              <w:rPr>
                <w:sz w:val="24"/>
              </w:rPr>
              <w:t>the</w:t>
            </w:r>
            <w:r>
              <w:rPr>
                <w:spacing w:val="29"/>
                <w:sz w:val="24"/>
              </w:rPr>
              <w:t xml:space="preserve"> </w:t>
            </w:r>
            <w:r>
              <w:rPr>
                <w:sz w:val="24"/>
              </w:rPr>
              <w:t>proposed</w:t>
            </w:r>
            <w:r>
              <w:rPr>
                <w:spacing w:val="33"/>
                <w:sz w:val="24"/>
              </w:rPr>
              <w:t xml:space="preserve"> </w:t>
            </w:r>
            <w:r>
              <w:rPr>
                <w:sz w:val="24"/>
              </w:rPr>
              <w:t>financial</w:t>
            </w:r>
            <w:r>
              <w:rPr>
                <w:spacing w:val="32"/>
                <w:sz w:val="24"/>
              </w:rPr>
              <w:t xml:space="preserve"> </w:t>
            </w:r>
            <w:r>
              <w:rPr>
                <w:spacing w:val="-5"/>
                <w:sz w:val="24"/>
              </w:rPr>
              <w:t>and</w:t>
            </w:r>
          </w:p>
          <w:p w14:paraId="71B644F5" w14:textId="77777777" w:rsidR="00A44F79" w:rsidRDefault="00A44F79" w:rsidP="000A55F7">
            <w:pPr>
              <w:pStyle w:val="TableParagraph"/>
              <w:spacing w:before="31"/>
              <w:ind w:left="145"/>
              <w:rPr>
                <w:sz w:val="24"/>
              </w:rPr>
            </w:pPr>
            <w:r>
              <w:rPr>
                <w:sz w:val="24"/>
              </w:rPr>
              <w:t>sustainability</w:t>
            </w:r>
            <w:r>
              <w:rPr>
                <w:spacing w:val="-13"/>
                <w:sz w:val="24"/>
              </w:rPr>
              <w:t xml:space="preserve"> </w:t>
            </w:r>
            <w:r>
              <w:rPr>
                <w:spacing w:val="-2"/>
                <w:sz w:val="24"/>
              </w:rPr>
              <w:t>disclosures</w:t>
            </w:r>
          </w:p>
        </w:tc>
        <w:tc>
          <w:tcPr>
            <w:tcW w:w="922" w:type="dxa"/>
            <w:tcBorders>
              <w:top w:val="thinThickMediumGap" w:sz="6" w:space="0" w:color="000000"/>
              <w:left w:val="single" w:sz="4" w:space="0" w:color="000000"/>
              <w:bottom w:val="single" w:sz="4" w:space="0" w:color="000000"/>
              <w:right w:val="single" w:sz="4" w:space="0" w:color="000000"/>
            </w:tcBorders>
          </w:tcPr>
          <w:p w14:paraId="78804CC8" w14:textId="77777777" w:rsidR="00A44F79" w:rsidRDefault="00A44F79" w:rsidP="000A55F7">
            <w:pPr>
              <w:pStyle w:val="TableParagraph"/>
              <w:rPr>
                <w:rFonts w:ascii="Times New Roman"/>
                <w:sz w:val="24"/>
              </w:rPr>
            </w:pPr>
          </w:p>
        </w:tc>
        <w:tc>
          <w:tcPr>
            <w:tcW w:w="920" w:type="dxa"/>
            <w:tcBorders>
              <w:top w:val="thinThickMediumGap" w:sz="6" w:space="0" w:color="000000"/>
              <w:left w:val="single" w:sz="4" w:space="0" w:color="000000"/>
              <w:bottom w:val="single" w:sz="4" w:space="0" w:color="000000"/>
              <w:right w:val="single" w:sz="4" w:space="0" w:color="000000"/>
            </w:tcBorders>
          </w:tcPr>
          <w:p w14:paraId="6D0E9681" w14:textId="77777777" w:rsidR="00A44F79" w:rsidRDefault="00A44F79" w:rsidP="000A55F7">
            <w:pPr>
              <w:pStyle w:val="TableParagraph"/>
              <w:rPr>
                <w:rFonts w:ascii="Times New Roman"/>
                <w:sz w:val="24"/>
              </w:rPr>
            </w:pPr>
          </w:p>
        </w:tc>
        <w:tc>
          <w:tcPr>
            <w:tcW w:w="3265" w:type="dxa"/>
            <w:tcBorders>
              <w:top w:val="thinThickMediumGap" w:sz="6" w:space="0" w:color="000000"/>
              <w:left w:val="single" w:sz="4" w:space="0" w:color="000000"/>
              <w:bottom w:val="single" w:sz="4" w:space="0" w:color="000000"/>
              <w:right w:val="single" w:sz="4" w:space="0" w:color="000000"/>
            </w:tcBorders>
          </w:tcPr>
          <w:p w14:paraId="63B0CAD2" w14:textId="77777777" w:rsidR="00A44F79" w:rsidRDefault="00A44F79" w:rsidP="000A55F7">
            <w:pPr>
              <w:pStyle w:val="TableParagraph"/>
              <w:rPr>
                <w:rFonts w:ascii="Times New Roman"/>
                <w:sz w:val="24"/>
              </w:rPr>
            </w:pPr>
          </w:p>
        </w:tc>
        <w:tc>
          <w:tcPr>
            <w:tcW w:w="3260" w:type="dxa"/>
            <w:tcBorders>
              <w:top w:val="thinThickMediumGap" w:sz="6" w:space="0" w:color="000000"/>
              <w:left w:val="single" w:sz="4" w:space="0" w:color="000000"/>
              <w:bottom w:val="single" w:sz="4" w:space="0" w:color="000000"/>
              <w:right w:val="single" w:sz="4" w:space="0" w:color="000000"/>
            </w:tcBorders>
          </w:tcPr>
          <w:p w14:paraId="1061D327" w14:textId="77777777" w:rsidR="00A44F79" w:rsidRDefault="00A44F79" w:rsidP="000A55F7">
            <w:pPr>
              <w:pStyle w:val="TableParagraph"/>
              <w:rPr>
                <w:rFonts w:ascii="Times New Roman"/>
                <w:sz w:val="24"/>
              </w:rPr>
            </w:pPr>
          </w:p>
        </w:tc>
      </w:tr>
      <w:tr w:rsidR="00A44F79" w14:paraId="5D668D9C"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34059685" w14:textId="77777777" w:rsidR="00A44F79" w:rsidRDefault="00A44F79" w:rsidP="000A55F7">
            <w:pPr>
              <w:pStyle w:val="TableParagraph"/>
              <w:ind w:left="156"/>
              <w:rPr>
                <w:sz w:val="24"/>
              </w:rPr>
            </w:pPr>
            <w:r>
              <w:rPr>
                <w:spacing w:val="-5"/>
                <w:sz w:val="24"/>
              </w:rPr>
              <w:t>9.6</w:t>
            </w:r>
          </w:p>
        </w:tc>
        <w:tc>
          <w:tcPr>
            <w:tcW w:w="5060" w:type="dxa"/>
            <w:tcBorders>
              <w:top w:val="single" w:sz="4" w:space="0" w:color="000000"/>
              <w:left w:val="single" w:sz="4" w:space="0" w:color="000000"/>
              <w:bottom w:val="single" w:sz="4" w:space="0" w:color="000000"/>
              <w:right w:val="single" w:sz="4" w:space="0" w:color="000000"/>
            </w:tcBorders>
          </w:tcPr>
          <w:p w14:paraId="556C3C30" w14:textId="77777777" w:rsidR="00A44F79" w:rsidRDefault="00A44F79" w:rsidP="000A55F7">
            <w:pPr>
              <w:pStyle w:val="TableParagraph"/>
              <w:ind w:left="145"/>
              <w:rPr>
                <w:sz w:val="24"/>
              </w:rPr>
            </w:pPr>
            <w:r>
              <w:rPr>
                <w:sz w:val="24"/>
              </w:rPr>
              <w:t>Understood</w:t>
            </w:r>
            <w:r>
              <w:rPr>
                <w:spacing w:val="30"/>
                <w:sz w:val="24"/>
              </w:rPr>
              <w:t xml:space="preserve"> </w:t>
            </w:r>
            <w:r>
              <w:rPr>
                <w:sz w:val="24"/>
              </w:rPr>
              <w:t>how</w:t>
            </w:r>
            <w:r>
              <w:rPr>
                <w:spacing w:val="27"/>
                <w:sz w:val="24"/>
              </w:rPr>
              <w:t xml:space="preserve"> </w:t>
            </w:r>
            <w:r>
              <w:rPr>
                <w:sz w:val="24"/>
              </w:rPr>
              <w:t>the</w:t>
            </w:r>
            <w:r>
              <w:rPr>
                <w:spacing w:val="30"/>
                <w:sz w:val="24"/>
              </w:rPr>
              <w:t xml:space="preserve"> </w:t>
            </w:r>
            <w:r>
              <w:rPr>
                <w:sz w:val="24"/>
              </w:rPr>
              <w:t>Council</w:t>
            </w:r>
            <w:r>
              <w:rPr>
                <w:spacing w:val="30"/>
                <w:sz w:val="24"/>
              </w:rPr>
              <w:t xml:space="preserve"> </w:t>
            </w:r>
            <w:r>
              <w:rPr>
                <w:sz w:val="24"/>
              </w:rPr>
              <w:t>and</w:t>
            </w:r>
            <w:r>
              <w:rPr>
                <w:spacing w:val="29"/>
                <w:sz w:val="24"/>
              </w:rPr>
              <w:t xml:space="preserve"> </w:t>
            </w:r>
            <w:r>
              <w:rPr>
                <w:spacing w:val="-2"/>
                <w:sz w:val="24"/>
              </w:rPr>
              <w:t>external</w:t>
            </w:r>
          </w:p>
          <w:p w14:paraId="344DEF68" w14:textId="77777777" w:rsidR="00A44F79" w:rsidRDefault="00A44F79" w:rsidP="000A55F7">
            <w:pPr>
              <w:pStyle w:val="TableParagraph"/>
              <w:spacing w:before="9" w:line="310" w:lineRule="atLeast"/>
              <w:ind w:left="145"/>
              <w:rPr>
                <w:sz w:val="24"/>
              </w:rPr>
            </w:pPr>
            <w:r>
              <w:rPr>
                <w:sz w:val="24"/>
              </w:rPr>
              <w:t>auditor</w:t>
            </w:r>
            <w:r>
              <w:rPr>
                <w:spacing w:val="40"/>
                <w:sz w:val="24"/>
              </w:rPr>
              <w:t xml:space="preserve"> </w:t>
            </w:r>
            <w:r>
              <w:rPr>
                <w:sz w:val="24"/>
              </w:rPr>
              <w:t>evaluated</w:t>
            </w:r>
            <w:r>
              <w:rPr>
                <w:spacing w:val="40"/>
                <w:sz w:val="24"/>
              </w:rPr>
              <w:t xml:space="preserve"> </w:t>
            </w:r>
            <w:r>
              <w:rPr>
                <w:sz w:val="24"/>
              </w:rPr>
              <w:t>materiality</w:t>
            </w:r>
            <w:r>
              <w:rPr>
                <w:spacing w:val="40"/>
                <w:sz w:val="24"/>
              </w:rPr>
              <w:t xml:space="preserve"> </w:t>
            </w:r>
            <w:r>
              <w:rPr>
                <w:sz w:val="24"/>
              </w:rPr>
              <w:t>for</w:t>
            </w:r>
            <w:r>
              <w:rPr>
                <w:spacing w:val="40"/>
                <w:sz w:val="24"/>
              </w:rPr>
              <w:t xml:space="preserve"> </w:t>
            </w:r>
            <w:r>
              <w:rPr>
                <w:sz w:val="24"/>
              </w:rPr>
              <w:t>integrated reporting purposes</w:t>
            </w:r>
          </w:p>
        </w:tc>
        <w:tc>
          <w:tcPr>
            <w:tcW w:w="922" w:type="dxa"/>
            <w:tcBorders>
              <w:top w:val="single" w:sz="4" w:space="0" w:color="000000"/>
              <w:left w:val="single" w:sz="4" w:space="0" w:color="000000"/>
              <w:bottom w:val="single" w:sz="4" w:space="0" w:color="000000"/>
              <w:right w:val="single" w:sz="4" w:space="0" w:color="000000"/>
            </w:tcBorders>
          </w:tcPr>
          <w:p w14:paraId="2CE626D3"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146C2F6B"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1563C948"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302D857B" w14:textId="77777777" w:rsidR="00A44F79" w:rsidRDefault="00A44F79" w:rsidP="000A55F7">
            <w:pPr>
              <w:pStyle w:val="TableParagraph"/>
              <w:rPr>
                <w:rFonts w:ascii="Times New Roman"/>
                <w:sz w:val="24"/>
              </w:rPr>
            </w:pPr>
          </w:p>
        </w:tc>
      </w:tr>
      <w:tr w:rsidR="00A44F79" w14:paraId="34FDA7D8" w14:textId="77777777" w:rsidTr="000A55F7">
        <w:trPr>
          <w:trHeight w:val="950"/>
        </w:trPr>
        <w:tc>
          <w:tcPr>
            <w:tcW w:w="704" w:type="dxa"/>
            <w:tcBorders>
              <w:top w:val="single" w:sz="4" w:space="0" w:color="000000"/>
              <w:left w:val="single" w:sz="4" w:space="0" w:color="000000"/>
              <w:bottom w:val="single" w:sz="4" w:space="0" w:color="000000"/>
              <w:right w:val="single" w:sz="4" w:space="0" w:color="000000"/>
            </w:tcBorders>
          </w:tcPr>
          <w:p w14:paraId="42536FEA" w14:textId="77777777" w:rsidR="00A44F79" w:rsidRDefault="00A44F79" w:rsidP="000A55F7">
            <w:pPr>
              <w:pStyle w:val="TableParagraph"/>
              <w:spacing w:before="2"/>
              <w:ind w:left="156"/>
              <w:rPr>
                <w:sz w:val="24"/>
              </w:rPr>
            </w:pPr>
            <w:r>
              <w:rPr>
                <w:spacing w:val="-5"/>
                <w:sz w:val="24"/>
              </w:rPr>
              <w:t>9.7</w:t>
            </w:r>
          </w:p>
        </w:tc>
        <w:tc>
          <w:tcPr>
            <w:tcW w:w="5060" w:type="dxa"/>
            <w:tcBorders>
              <w:top w:val="single" w:sz="4" w:space="0" w:color="000000"/>
              <w:left w:val="single" w:sz="4" w:space="0" w:color="000000"/>
              <w:bottom w:val="single" w:sz="4" w:space="0" w:color="000000"/>
              <w:right w:val="single" w:sz="4" w:space="0" w:color="000000"/>
            </w:tcBorders>
          </w:tcPr>
          <w:p w14:paraId="15F94079" w14:textId="77777777" w:rsidR="00A44F79" w:rsidRDefault="00A44F79" w:rsidP="000A55F7">
            <w:pPr>
              <w:pStyle w:val="TableParagraph"/>
              <w:spacing w:before="2"/>
              <w:ind w:left="145"/>
              <w:rPr>
                <w:sz w:val="24"/>
              </w:rPr>
            </w:pPr>
            <w:r>
              <w:rPr>
                <w:sz w:val="24"/>
              </w:rPr>
              <w:t>Considered</w:t>
            </w:r>
            <w:r>
              <w:rPr>
                <w:spacing w:val="67"/>
                <w:sz w:val="24"/>
              </w:rPr>
              <w:t xml:space="preserve"> </w:t>
            </w:r>
            <w:r>
              <w:rPr>
                <w:sz w:val="24"/>
              </w:rPr>
              <w:t>any</w:t>
            </w:r>
            <w:r>
              <w:rPr>
                <w:spacing w:val="66"/>
                <w:sz w:val="24"/>
              </w:rPr>
              <w:t xml:space="preserve"> </w:t>
            </w:r>
            <w:r>
              <w:rPr>
                <w:sz w:val="24"/>
              </w:rPr>
              <w:t>regulatory,</w:t>
            </w:r>
            <w:r>
              <w:rPr>
                <w:spacing w:val="69"/>
                <w:sz w:val="24"/>
              </w:rPr>
              <w:t xml:space="preserve"> </w:t>
            </w:r>
            <w:r>
              <w:rPr>
                <w:sz w:val="24"/>
              </w:rPr>
              <w:t>monitoring</w:t>
            </w:r>
            <w:r>
              <w:rPr>
                <w:spacing w:val="68"/>
                <w:sz w:val="24"/>
              </w:rPr>
              <w:t xml:space="preserve"> </w:t>
            </w:r>
            <w:r>
              <w:rPr>
                <w:spacing w:val="-5"/>
                <w:sz w:val="24"/>
              </w:rPr>
              <w:t>or</w:t>
            </w:r>
          </w:p>
          <w:p w14:paraId="162B1AFB" w14:textId="77777777" w:rsidR="00A44F79" w:rsidRDefault="00A44F79" w:rsidP="000A55F7">
            <w:pPr>
              <w:pStyle w:val="TableParagraph"/>
              <w:spacing w:before="7" w:line="310" w:lineRule="atLeast"/>
              <w:ind w:left="145"/>
              <w:rPr>
                <w:sz w:val="24"/>
              </w:rPr>
            </w:pPr>
            <w:r>
              <w:rPr>
                <w:sz w:val="24"/>
              </w:rPr>
              <w:t>enforcement</w:t>
            </w:r>
            <w:r>
              <w:rPr>
                <w:spacing w:val="-17"/>
                <w:sz w:val="24"/>
              </w:rPr>
              <w:t xml:space="preserve"> </w:t>
            </w:r>
            <w:r>
              <w:rPr>
                <w:sz w:val="24"/>
              </w:rPr>
              <w:t>actions</w:t>
            </w:r>
            <w:r>
              <w:rPr>
                <w:spacing w:val="-17"/>
                <w:sz w:val="24"/>
              </w:rPr>
              <w:t xml:space="preserve"> </w:t>
            </w:r>
            <w:r>
              <w:rPr>
                <w:sz w:val="24"/>
              </w:rPr>
              <w:t>against</w:t>
            </w:r>
            <w:r>
              <w:rPr>
                <w:spacing w:val="-15"/>
                <w:sz w:val="24"/>
              </w:rPr>
              <w:t xml:space="preserve"> </w:t>
            </w:r>
            <w:r>
              <w:rPr>
                <w:sz w:val="24"/>
              </w:rPr>
              <w:t>the</w:t>
            </w:r>
            <w:r>
              <w:rPr>
                <w:spacing w:val="-12"/>
                <w:sz w:val="24"/>
              </w:rPr>
              <w:t xml:space="preserve"> </w:t>
            </w:r>
            <w:r>
              <w:rPr>
                <w:sz w:val="24"/>
              </w:rPr>
              <w:t>Municipality</w:t>
            </w:r>
            <w:r>
              <w:rPr>
                <w:spacing w:val="-17"/>
                <w:sz w:val="24"/>
              </w:rPr>
              <w:t xml:space="preserve"> </w:t>
            </w:r>
            <w:r>
              <w:rPr>
                <w:sz w:val="24"/>
              </w:rPr>
              <w:t>/ Municipal</w:t>
            </w:r>
            <w:r>
              <w:rPr>
                <w:spacing w:val="-3"/>
                <w:sz w:val="24"/>
              </w:rPr>
              <w:t xml:space="preserve"> </w:t>
            </w:r>
            <w:r>
              <w:rPr>
                <w:sz w:val="24"/>
              </w:rPr>
              <w:t>Entity</w:t>
            </w:r>
          </w:p>
        </w:tc>
        <w:tc>
          <w:tcPr>
            <w:tcW w:w="922" w:type="dxa"/>
            <w:tcBorders>
              <w:top w:val="single" w:sz="4" w:space="0" w:color="000000"/>
              <w:left w:val="single" w:sz="4" w:space="0" w:color="000000"/>
              <w:bottom w:val="single" w:sz="4" w:space="0" w:color="000000"/>
              <w:right w:val="single" w:sz="4" w:space="0" w:color="000000"/>
            </w:tcBorders>
          </w:tcPr>
          <w:p w14:paraId="0EB6CB6E"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15A6EFF0"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04F8DC6"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46FEB8A0" w14:textId="77777777" w:rsidR="00A44F79" w:rsidRDefault="00A44F79" w:rsidP="000A55F7">
            <w:pPr>
              <w:pStyle w:val="TableParagraph"/>
              <w:rPr>
                <w:rFonts w:ascii="Times New Roman"/>
                <w:sz w:val="24"/>
              </w:rPr>
            </w:pPr>
          </w:p>
        </w:tc>
      </w:tr>
      <w:tr w:rsidR="00A44F79" w14:paraId="265C426A" w14:textId="77777777" w:rsidTr="000A55F7">
        <w:trPr>
          <w:trHeight w:val="2541"/>
        </w:trPr>
        <w:tc>
          <w:tcPr>
            <w:tcW w:w="704" w:type="dxa"/>
            <w:tcBorders>
              <w:top w:val="single" w:sz="4" w:space="0" w:color="000000"/>
              <w:left w:val="single" w:sz="4" w:space="0" w:color="000000"/>
              <w:bottom w:val="single" w:sz="4" w:space="0" w:color="000000"/>
              <w:right w:val="single" w:sz="4" w:space="0" w:color="000000"/>
            </w:tcBorders>
          </w:tcPr>
          <w:p w14:paraId="021CDB85" w14:textId="77777777" w:rsidR="00A44F79" w:rsidRDefault="00A44F79" w:rsidP="000A55F7">
            <w:pPr>
              <w:pStyle w:val="TableParagraph"/>
              <w:spacing w:before="2"/>
              <w:ind w:left="156"/>
              <w:rPr>
                <w:sz w:val="24"/>
              </w:rPr>
            </w:pPr>
            <w:r>
              <w:rPr>
                <w:spacing w:val="-5"/>
                <w:sz w:val="24"/>
              </w:rPr>
              <w:t>9.8</w:t>
            </w:r>
          </w:p>
        </w:tc>
        <w:tc>
          <w:tcPr>
            <w:tcW w:w="5060" w:type="dxa"/>
            <w:tcBorders>
              <w:top w:val="single" w:sz="4" w:space="0" w:color="000000"/>
              <w:left w:val="single" w:sz="4" w:space="0" w:color="000000"/>
              <w:bottom w:val="single" w:sz="4" w:space="0" w:color="000000"/>
              <w:right w:val="single" w:sz="4" w:space="0" w:color="000000"/>
            </w:tcBorders>
          </w:tcPr>
          <w:p w14:paraId="281E2CD3" w14:textId="77777777" w:rsidR="00A44F79" w:rsidRDefault="00A44F79" w:rsidP="000A55F7">
            <w:pPr>
              <w:pStyle w:val="TableParagraph"/>
              <w:spacing w:before="5" w:line="276" w:lineRule="auto"/>
              <w:ind w:left="145" w:right="59"/>
              <w:jc w:val="both"/>
              <w:rPr>
                <w:sz w:val="24"/>
              </w:rPr>
            </w:pPr>
            <w:r>
              <w:rPr>
                <w:sz w:val="24"/>
              </w:rPr>
              <w:t>Considered any evidence that came to its attention that brought into question any previously published financial information, including complaints about this information.</w:t>
            </w:r>
          </w:p>
          <w:p w14:paraId="28AA5447" w14:textId="77777777" w:rsidR="00A44F79" w:rsidRDefault="00A44F79" w:rsidP="000A55F7">
            <w:pPr>
              <w:pStyle w:val="TableParagraph"/>
              <w:spacing w:line="276" w:lineRule="auto"/>
              <w:ind w:left="145" w:right="55"/>
              <w:jc w:val="both"/>
              <w:rPr>
                <w:sz w:val="24"/>
              </w:rPr>
            </w:pPr>
            <w:r>
              <w:rPr>
                <w:sz w:val="24"/>
              </w:rPr>
              <w:t>Where necessary, has taken steps to ensure that</w:t>
            </w:r>
            <w:r>
              <w:rPr>
                <w:spacing w:val="-12"/>
                <w:sz w:val="24"/>
              </w:rPr>
              <w:t xml:space="preserve"> </w:t>
            </w:r>
            <w:r>
              <w:rPr>
                <w:sz w:val="24"/>
              </w:rPr>
              <w:t>the</w:t>
            </w:r>
            <w:r>
              <w:rPr>
                <w:spacing w:val="-10"/>
                <w:sz w:val="24"/>
              </w:rPr>
              <w:t xml:space="preserve"> </w:t>
            </w:r>
            <w:r>
              <w:rPr>
                <w:sz w:val="24"/>
              </w:rPr>
              <w:t>Municipality</w:t>
            </w:r>
            <w:r>
              <w:rPr>
                <w:spacing w:val="-12"/>
                <w:sz w:val="24"/>
              </w:rPr>
              <w:t xml:space="preserve"> </w:t>
            </w:r>
            <w:r>
              <w:rPr>
                <w:sz w:val="24"/>
              </w:rPr>
              <w:t>/</w:t>
            </w:r>
            <w:r>
              <w:rPr>
                <w:spacing w:val="-14"/>
                <w:sz w:val="24"/>
              </w:rPr>
              <w:t xml:space="preserve"> </w:t>
            </w:r>
            <w:r>
              <w:rPr>
                <w:sz w:val="24"/>
              </w:rPr>
              <w:t>Municipal</w:t>
            </w:r>
            <w:r>
              <w:rPr>
                <w:spacing w:val="-10"/>
                <w:sz w:val="24"/>
              </w:rPr>
              <w:t xml:space="preserve"> </w:t>
            </w:r>
            <w:r>
              <w:rPr>
                <w:sz w:val="24"/>
              </w:rPr>
              <w:t>Entity</w:t>
            </w:r>
            <w:r>
              <w:rPr>
                <w:spacing w:val="-5"/>
                <w:sz w:val="24"/>
              </w:rPr>
              <w:t xml:space="preserve"> </w:t>
            </w:r>
            <w:r>
              <w:rPr>
                <w:sz w:val="24"/>
              </w:rPr>
              <w:t>publicly correct</w:t>
            </w:r>
            <w:r>
              <w:rPr>
                <w:spacing w:val="1"/>
                <w:sz w:val="24"/>
              </w:rPr>
              <w:t xml:space="preserve"> </w:t>
            </w:r>
            <w:r>
              <w:rPr>
                <w:sz w:val="24"/>
              </w:rPr>
              <w:t>the</w:t>
            </w:r>
            <w:r>
              <w:rPr>
                <w:spacing w:val="5"/>
                <w:sz w:val="24"/>
              </w:rPr>
              <w:t xml:space="preserve"> </w:t>
            </w:r>
            <w:r>
              <w:rPr>
                <w:sz w:val="24"/>
              </w:rPr>
              <w:t>previously</w:t>
            </w:r>
            <w:r>
              <w:rPr>
                <w:spacing w:val="-1"/>
                <w:sz w:val="24"/>
              </w:rPr>
              <w:t xml:space="preserve"> </w:t>
            </w:r>
            <w:r>
              <w:rPr>
                <w:sz w:val="24"/>
              </w:rPr>
              <w:t>published</w:t>
            </w:r>
            <w:r>
              <w:rPr>
                <w:spacing w:val="13"/>
                <w:sz w:val="24"/>
              </w:rPr>
              <w:t xml:space="preserve"> </w:t>
            </w:r>
            <w:r>
              <w:rPr>
                <w:sz w:val="24"/>
              </w:rPr>
              <w:t>information</w:t>
            </w:r>
            <w:r>
              <w:rPr>
                <w:spacing w:val="5"/>
                <w:sz w:val="24"/>
              </w:rPr>
              <w:t xml:space="preserve"> </w:t>
            </w:r>
            <w:r>
              <w:rPr>
                <w:spacing w:val="-5"/>
                <w:sz w:val="24"/>
              </w:rPr>
              <w:t>if</w:t>
            </w:r>
          </w:p>
          <w:p w14:paraId="296FE60F" w14:textId="77777777" w:rsidR="00A44F79" w:rsidRDefault="00A44F79" w:rsidP="000A55F7">
            <w:pPr>
              <w:pStyle w:val="TableParagraph"/>
              <w:ind w:left="145"/>
              <w:jc w:val="both"/>
              <w:rPr>
                <w:sz w:val="24"/>
              </w:rPr>
            </w:pPr>
            <w:r>
              <w:rPr>
                <w:sz w:val="24"/>
              </w:rPr>
              <w:t>it</w:t>
            </w:r>
            <w:r>
              <w:rPr>
                <w:spacing w:val="-5"/>
                <w:sz w:val="24"/>
              </w:rPr>
              <w:t xml:space="preserve"> </w:t>
            </w:r>
            <w:r>
              <w:rPr>
                <w:sz w:val="24"/>
              </w:rPr>
              <w:t>was</w:t>
            </w:r>
            <w:r>
              <w:rPr>
                <w:spacing w:val="-4"/>
                <w:sz w:val="24"/>
              </w:rPr>
              <w:t xml:space="preserve"> </w:t>
            </w:r>
            <w:r>
              <w:rPr>
                <w:sz w:val="24"/>
              </w:rPr>
              <w:t>materially</w:t>
            </w:r>
            <w:r>
              <w:rPr>
                <w:spacing w:val="-1"/>
                <w:sz w:val="24"/>
              </w:rPr>
              <w:t xml:space="preserve"> </w:t>
            </w:r>
            <w:r>
              <w:rPr>
                <w:spacing w:val="-2"/>
                <w:sz w:val="24"/>
              </w:rPr>
              <w:t>incorrect</w:t>
            </w:r>
          </w:p>
        </w:tc>
        <w:tc>
          <w:tcPr>
            <w:tcW w:w="922" w:type="dxa"/>
            <w:tcBorders>
              <w:top w:val="single" w:sz="4" w:space="0" w:color="000000"/>
              <w:left w:val="single" w:sz="4" w:space="0" w:color="000000"/>
              <w:bottom w:val="single" w:sz="4" w:space="0" w:color="000000"/>
              <w:right w:val="single" w:sz="4" w:space="0" w:color="000000"/>
            </w:tcBorders>
          </w:tcPr>
          <w:p w14:paraId="44D9A51E"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6CA0374D"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59768925"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33783A2B" w14:textId="77777777" w:rsidR="00A44F79" w:rsidRDefault="00A44F79" w:rsidP="000A55F7">
            <w:pPr>
              <w:pStyle w:val="TableParagraph"/>
              <w:rPr>
                <w:rFonts w:ascii="Times New Roman"/>
                <w:sz w:val="24"/>
              </w:rPr>
            </w:pPr>
          </w:p>
        </w:tc>
      </w:tr>
      <w:tr w:rsidR="00A44F79" w14:paraId="484068D8" w14:textId="77777777" w:rsidTr="000A55F7">
        <w:trPr>
          <w:trHeight w:val="318"/>
        </w:trPr>
        <w:tc>
          <w:tcPr>
            <w:tcW w:w="704" w:type="dxa"/>
            <w:tcBorders>
              <w:top w:val="single" w:sz="4" w:space="0" w:color="000000"/>
              <w:left w:val="single" w:sz="4" w:space="0" w:color="000000"/>
              <w:bottom w:val="single" w:sz="4" w:space="0" w:color="000000"/>
              <w:right w:val="single" w:sz="4" w:space="0" w:color="000000"/>
            </w:tcBorders>
          </w:tcPr>
          <w:p w14:paraId="3C6C983A" w14:textId="77777777" w:rsidR="00A44F79" w:rsidRDefault="00A44F79" w:rsidP="000A55F7">
            <w:pPr>
              <w:pStyle w:val="TableParagraph"/>
              <w:spacing w:before="2"/>
              <w:ind w:left="156"/>
              <w:rPr>
                <w:sz w:val="24"/>
              </w:rPr>
            </w:pPr>
            <w:r>
              <w:rPr>
                <w:spacing w:val="-5"/>
                <w:sz w:val="24"/>
              </w:rPr>
              <w:t>9.9</w:t>
            </w:r>
          </w:p>
        </w:tc>
        <w:tc>
          <w:tcPr>
            <w:tcW w:w="5060" w:type="dxa"/>
            <w:tcBorders>
              <w:top w:val="single" w:sz="4" w:space="0" w:color="000000"/>
              <w:left w:val="single" w:sz="4" w:space="0" w:color="000000"/>
              <w:bottom w:val="single" w:sz="4" w:space="0" w:color="000000"/>
              <w:right w:val="single" w:sz="4" w:space="0" w:color="000000"/>
            </w:tcBorders>
          </w:tcPr>
          <w:p w14:paraId="2D18B9FF" w14:textId="77777777" w:rsidR="00A44F79" w:rsidRDefault="00A44F79" w:rsidP="000A55F7">
            <w:pPr>
              <w:pStyle w:val="TableParagraph"/>
              <w:spacing w:before="2"/>
              <w:ind w:left="145"/>
              <w:rPr>
                <w:sz w:val="24"/>
              </w:rPr>
            </w:pPr>
            <w:r>
              <w:rPr>
                <w:spacing w:val="-2"/>
                <w:sz w:val="24"/>
              </w:rPr>
              <w:t>Reviewed</w:t>
            </w:r>
            <w:r>
              <w:rPr>
                <w:spacing w:val="-10"/>
                <w:sz w:val="24"/>
              </w:rPr>
              <w:t xml:space="preserve"> </w:t>
            </w:r>
            <w:r>
              <w:rPr>
                <w:spacing w:val="-2"/>
                <w:sz w:val="24"/>
              </w:rPr>
              <w:t>all</w:t>
            </w:r>
            <w:r>
              <w:rPr>
                <w:spacing w:val="-14"/>
                <w:sz w:val="24"/>
              </w:rPr>
              <w:t xml:space="preserve"> </w:t>
            </w:r>
            <w:r>
              <w:rPr>
                <w:spacing w:val="-2"/>
                <w:sz w:val="24"/>
              </w:rPr>
              <w:t>annual</w:t>
            </w:r>
            <w:r>
              <w:rPr>
                <w:spacing w:val="-12"/>
                <w:sz w:val="24"/>
              </w:rPr>
              <w:t xml:space="preserve"> </w:t>
            </w:r>
            <w:r>
              <w:rPr>
                <w:spacing w:val="-2"/>
                <w:sz w:val="24"/>
              </w:rPr>
              <w:t>financial</w:t>
            </w:r>
            <w:r>
              <w:rPr>
                <w:spacing w:val="-7"/>
                <w:sz w:val="24"/>
              </w:rPr>
              <w:t xml:space="preserve"> </w:t>
            </w:r>
            <w:r>
              <w:rPr>
                <w:spacing w:val="-2"/>
                <w:sz w:val="24"/>
              </w:rPr>
              <w:t>statements</w:t>
            </w:r>
          </w:p>
        </w:tc>
        <w:tc>
          <w:tcPr>
            <w:tcW w:w="922" w:type="dxa"/>
            <w:tcBorders>
              <w:top w:val="single" w:sz="4" w:space="0" w:color="000000"/>
              <w:left w:val="single" w:sz="4" w:space="0" w:color="000000"/>
              <w:bottom w:val="single" w:sz="4" w:space="0" w:color="000000"/>
              <w:right w:val="single" w:sz="4" w:space="0" w:color="000000"/>
            </w:tcBorders>
          </w:tcPr>
          <w:p w14:paraId="28A425B5"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3C4761D4"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1980CA06"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7CD31102" w14:textId="77777777" w:rsidR="00A44F79" w:rsidRDefault="00A44F79" w:rsidP="000A55F7">
            <w:pPr>
              <w:pStyle w:val="TableParagraph"/>
              <w:rPr>
                <w:rFonts w:ascii="Times New Roman"/>
                <w:sz w:val="24"/>
              </w:rPr>
            </w:pPr>
          </w:p>
        </w:tc>
      </w:tr>
      <w:tr w:rsidR="00A44F79" w14:paraId="138F05DE" w14:textId="77777777" w:rsidTr="000A55F7">
        <w:trPr>
          <w:trHeight w:val="1269"/>
        </w:trPr>
        <w:tc>
          <w:tcPr>
            <w:tcW w:w="704" w:type="dxa"/>
            <w:tcBorders>
              <w:top w:val="single" w:sz="4" w:space="0" w:color="000000"/>
              <w:left w:val="single" w:sz="4" w:space="0" w:color="000000"/>
              <w:bottom w:val="single" w:sz="4" w:space="0" w:color="000000"/>
              <w:right w:val="single" w:sz="4" w:space="0" w:color="000000"/>
            </w:tcBorders>
          </w:tcPr>
          <w:p w14:paraId="6A030EB1" w14:textId="77777777" w:rsidR="00A44F79" w:rsidRDefault="00A44F79" w:rsidP="000A55F7">
            <w:pPr>
              <w:pStyle w:val="TableParagraph"/>
              <w:ind w:left="156"/>
              <w:rPr>
                <w:sz w:val="24"/>
              </w:rPr>
            </w:pPr>
            <w:r>
              <w:rPr>
                <w:spacing w:val="-4"/>
                <w:sz w:val="24"/>
              </w:rPr>
              <w:t>9.10</w:t>
            </w:r>
          </w:p>
        </w:tc>
        <w:tc>
          <w:tcPr>
            <w:tcW w:w="5060" w:type="dxa"/>
            <w:tcBorders>
              <w:top w:val="single" w:sz="4" w:space="0" w:color="000000"/>
              <w:left w:val="single" w:sz="4" w:space="0" w:color="000000"/>
              <w:bottom w:val="single" w:sz="4" w:space="0" w:color="000000"/>
              <w:right w:val="single" w:sz="4" w:space="0" w:color="000000"/>
            </w:tcBorders>
          </w:tcPr>
          <w:p w14:paraId="12578F8B" w14:textId="77777777" w:rsidR="00A44F79" w:rsidRDefault="00A44F79" w:rsidP="000A55F7">
            <w:pPr>
              <w:pStyle w:val="TableParagraph"/>
              <w:spacing w:line="276" w:lineRule="auto"/>
              <w:ind w:left="145" w:right="58"/>
              <w:jc w:val="both"/>
              <w:rPr>
                <w:sz w:val="24"/>
              </w:rPr>
            </w:pPr>
            <w:r>
              <w:rPr>
                <w:sz w:val="24"/>
              </w:rPr>
              <w:t>Reviewed a documented assessment (and underlying assumptions) prepared by management of the going concern status of</w:t>
            </w:r>
          </w:p>
          <w:p w14:paraId="442A88E9" w14:textId="77777777" w:rsidR="00A44F79" w:rsidRDefault="00A44F79" w:rsidP="000A55F7">
            <w:pPr>
              <w:pStyle w:val="TableParagraph"/>
              <w:spacing w:before="1"/>
              <w:ind w:left="145"/>
              <w:jc w:val="both"/>
              <w:rPr>
                <w:sz w:val="24"/>
              </w:rPr>
            </w:pPr>
            <w:r>
              <w:rPr>
                <w:sz w:val="24"/>
              </w:rPr>
              <w:t>the</w:t>
            </w:r>
            <w:r>
              <w:rPr>
                <w:spacing w:val="-8"/>
                <w:sz w:val="24"/>
              </w:rPr>
              <w:t xml:space="preserve"> </w:t>
            </w:r>
            <w:r>
              <w:rPr>
                <w:sz w:val="24"/>
              </w:rPr>
              <w:t>Municipality</w:t>
            </w:r>
            <w:r>
              <w:rPr>
                <w:spacing w:val="-6"/>
                <w:sz w:val="24"/>
              </w:rPr>
              <w:t xml:space="preserve"> </w:t>
            </w:r>
            <w:r>
              <w:rPr>
                <w:sz w:val="24"/>
              </w:rPr>
              <w:t>/</w:t>
            </w:r>
            <w:r>
              <w:rPr>
                <w:spacing w:val="-8"/>
                <w:sz w:val="24"/>
              </w:rPr>
              <w:t xml:space="preserve"> </w:t>
            </w:r>
            <w:r>
              <w:rPr>
                <w:sz w:val="24"/>
              </w:rPr>
              <w:t>Municipal</w:t>
            </w:r>
            <w:r>
              <w:rPr>
                <w:spacing w:val="-5"/>
                <w:sz w:val="24"/>
              </w:rPr>
              <w:t xml:space="preserve"> </w:t>
            </w:r>
            <w:r>
              <w:rPr>
                <w:spacing w:val="-2"/>
                <w:sz w:val="24"/>
              </w:rPr>
              <w:t>Entity</w:t>
            </w:r>
          </w:p>
        </w:tc>
        <w:tc>
          <w:tcPr>
            <w:tcW w:w="922" w:type="dxa"/>
            <w:tcBorders>
              <w:top w:val="single" w:sz="4" w:space="0" w:color="000000"/>
              <w:left w:val="single" w:sz="4" w:space="0" w:color="000000"/>
              <w:bottom w:val="single" w:sz="4" w:space="0" w:color="000000"/>
              <w:right w:val="single" w:sz="4" w:space="0" w:color="000000"/>
            </w:tcBorders>
          </w:tcPr>
          <w:p w14:paraId="2ED31C13"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73E8DF0A"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47C1702E"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62F95DC4" w14:textId="77777777" w:rsidR="00A44F79" w:rsidRDefault="00A44F79" w:rsidP="000A55F7">
            <w:pPr>
              <w:pStyle w:val="TableParagraph"/>
              <w:rPr>
                <w:rFonts w:ascii="Times New Roman"/>
                <w:sz w:val="24"/>
              </w:rPr>
            </w:pPr>
          </w:p>
        </w:tc>
      </w:tr>
      <w:tr w:rsidR="00A44F79" w14:paraId="50A9F466" w14:textId="77777777" w:rsidTr="000A55F7">
        <w:trPr>
          <w:trHeight w:val="952"/>
        </w:trPr>
        <w:tc>
          <w:tcPr>
            <w:tcW w:w="704" w:type="dxa"/>
            <w:tcBorders>
              <w:top w:val="single" w:sz="4" w:space="0" w:color="000000"/>
              <w:left w:val="single" w:sz="4" w:space="0" w:color="000000"/>
              <w:bottom w:val="single" w:sz="4" w:space="0" w:color="000000"/>
              <w:right w:val="single" w:sz="4" w:space="0" w:color="000000"/>
            </w:tcBorders>
          </w:tcPr>
          <w:p w14:paraId="70E0CB12" w14:textId="06476945" w:rsidR="00A44F79" w:rsidRDefault="00A44F79" w:rsidP="000A55F7">
            <w:pPr>
              <w:pStyle w:val="TableParagraph"/>
              <w:ind w:left="156"/>
              <w:rPr>
                <w:sz w:val="24"/>
              </w:rPr>
            </w:pPr>
            <w:r>
              <w:rPr>
                <w:spacing w:val="-4"/>
                <w:sz w:val="24"/>
              </w:rPr>
              <w:t>9.1</w:t>
            </w:r>
            <w:r w:rsidR="00C42D64">
              <w:rPr>
                <w:spacing w:val="-4"/>
                <w:sz w:val="24"/>
              </w:rPr>
              <w:t>1</w:t>
            </w:r>
          </w:p>
        </w:tc>
        <w:tc>
          <w:tcPr>
            <w:tcW w:w="5060" w:type="dxa"/>
            <w:tcBorders>
              <w:top w:val="single" w:sz="4" w:space="0" w:color="000000"/>
              <w:left w:val="single" w:sz="4" w:space="0" w:color="000000"/>
              <w:bottom w:val="single" w:sz="4" w:space="0" w:color="000000"/>
              <w:right w:val="single" w:sz="4" w:space="0" w:color="000000"/>
            </w:tcBorders>
          </w:tcPr>
          <w:p w14:paraId="7ADB5EEE" w14:textId="77777777" w:rsidR="00A44F79" w:rsidRDefault="00A44F79" w:rsidP="000A55F7">
            <w:pPr>
              <w:pStyle w:val="TableParagraph"/>
              <w:spacing w:line="276" w:lineRule="auto"/>
              <w:ind w:left="145"/>
              <w:rPr>
                <w:sz w:val="24"/>
              </w:rPr>
            </w:pPr>
            <w:r>
              <w:rPr>
                <w:sz w:val="24"/>
              </w:rPr>
              <w:t>Considered and recommended to the board whether</w:t>
            </w:r>
            <w:r>
              <w:rPr>
                <w:spacing w:val="28"/>
                <w:sz w:val="24"/>
              </w:rPr>
              <w:t xml:space="preserve"> </w:t>
            </w:r>
            <w:r>
              <w:rPr>
                <w:sz w:val="24"/>
              </w:rPr>
              <w:t>an</w:t>
            </w:r>
            <w:r>
              <w:rPr>
                <w:spacing w:val="30"/>
                <w:sz w:val="24"/>
              </w:rPr>
              <w:t xml:space="preserve"> </w:t>
            </w:r>
            <w:r>
              <w:rPr>
                <w:sz w:val="24"/>
              </w:rPr>
              <w:t>external</w:t>
            </w:r>
            <w:r>
              <w:rPr>
                <w:spacing w:val="25"/>
                <w:sz w:val="24"/>
              </w:rPr>
              <w:t xml:space="preserve"> </w:t>
            </w:r>
            <w:r>
              <w:rPr>
                <w:sz w:val="24"/>
              </w:rPr>
              <w:t>auditor</w:t>
            </w:r>
            <w:r>
              <w:rPr>
                <w:spacing w:val="34"/>
                <w:sz w:val="24"/>
              </w:rPr>
              <w:t xml:space="preserve"> </w:t>
            </w:r>
            <w:r>
              <w:rPr>
                <w:sz w:val="24"/>
              </w:rPr>
              <w:t>should</w:t>
            </w:r>
            <w:r>
              <w:rPr>
                <w:spacing w:val="30"/>
                <w:sz w:val="24"/>
              </w:rPr>
              <w:t xml:space="preserve"> </w:t>
            </w:r>
            <w:r>
              <w:rPr>
                <w:spacing w:val="-2"/>
                <w:sz w:val="24"/>
              </w:rPr>
              <w:t>perform</w:t>
            </w:r>
          </w:p>
          <w:p w14:paraId="4CD5D828" w14:textId="77777777" w:rsidR="00A44F79" w:rsidRDefault="00A44F79" w:rsidP="000A55F7">
            <w:pPr>
              <w:pStyle w:val="TableParagraph"/>
              <w:spacing w:before="1"/>
              <w:ind w:left="145"/>
              <w:rPr>
                <w:sz w:val="24"/>
              </w:rPr>
            </w:pPr>
            <w:r>
              <w:rPr>
                <w:sz w:val="24"/>
              </w:rPr>
              <w:t>assurance</w:t>
            </w:r>
            <w:r>
              <w:rPr>
                <w:spacing w:val="-10"/>
                <w:sz w:val="24"/>
              </w:rPr>
              <w:t xml:space="preserve"> </w:t>
            </w:r>
            <w:r>
              <w:rPr>
                <w:sz w:val="24"/>
              </w:rPr>
              <w:t>procedures</w:t>
            </w:r>
            <w:r>
              <w:rPr>
                <w:spacing w:val="-13"/>
                <w:sz w:val="24"/>
              </w:rPr>
              <w:t xml:space="preserve"> </w:t>
            </w:r>
            <w:r>
              <w:rPr>
                <w:sz w:val="24"/>
              </w:rPr>
              <w:t>on</w:t>
            </w:r>
            <w:r>
              <w:rPr>
                <w:spacing w:val="-8"/>
                <w:sz w:val="24"/>
              </w:rPr>
              <w:t xml:space="preserve"> </w:t>
            </w:r>
            <w:r>
              <w:rPr>
                <w:sz w:val="24"/>
              </w:rPr>
              <w:t>interim</w:t>
            </w:r>
            <w:r>
              <w:rPr>
                <w:spacing w:val="-4"/>
                <w:sz w:val="24"/>
              </w:rPr>
              <w:t xml:space="preserve"> </w:t>
            </w:r>
            <w:r>
              <w:rPr>
                <w:spacing w:val="-2"/>
                <w:sz w:val="24"/>
              </w:rPr>
              <w:t>results</w:t>
            </w:r>
          </w:p>
        </w:tc>
        <w:tc>
          <w:tcPr>
            <w:tcW w:w="922" w:type="dxa"/>
            <w:tcBorders>
              <w:top w:val="single" w:sz="4" w:space="0" w:color="000000"/>
              <w:left w:val="single" w:sz="4" w:space="0" w:color="000000"/>
              <w:bottom w:val="single" w:sz="4" w:space="0" w:color="000000"/>
              <w:right w:val="single" w:sz="4" w:space="0" w:color="000000"/>
            </w:tcBorders>
          </w:tcPr>
          <w:p w14:paraId="42D24E92"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191D214A"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0D92DD17"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56388097" w14:textId="77777777" w:rsidR="00A44F79" w:rsidRDefault="00A44F79" w:rsidP="000A55F7">
            <w:pPr>
              <w:pStyle w:val="TableParagraph"/>
              <w:rPr>
                <w:rFonts w:ascii="Times New Roman"/>
                <w:sz w:val="24"/>
              </w:rPr>
            </w:pPr>
          </w:p>
        </w:tc>
      </w:tr>
    </w:tbl>
    <w:p w14:paraId="2311DB34" w14:textId="77777777" w:rsidR="00A44F79" w:rsidRDefault="00A44F79" w:rsidP="00A44F79">
      <w:pPr>
        <w:rPr>
          <w:rFonts w:ascii="Times New Roman"/>
          <w:sz w:val="24"/>
        </w:rPr>
        <w:sectPr w:rsidR="00A44F79">
          <w:pgSz w:w="16850" w:h="11920" w:orient="landscape"/>
          <w:pgMar w:top="1320" w:right="1020" w:bottom="1180" w:left="1340" w:header="715" w:footer="986" w:gutter="0"/>
          <w:cols w:space="720"/>
        </w:sectPr>
      </w:pPr>
    </w:p>
    <w:p w14:paraId="7F130DD0" w14:textId="77777777" w:rsidR="00A44F79" w:rsidRDefault="00A44F79" w:rsidP="00A44F79">
      <w:pPr>
        <w:pStyle w:val="BodyText"/>
        <w:spacing w:before="5"/>
        <w:rPr>
          <w:sz w:val="10"/>
        </w:rPr>
      </w:pPr>
    </w:p>
    <w:tbl>
      <w:tblPr>
        <w:tblW w:w="0" w:type="auto"/>
        <w:tblInd w:w="243"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704"/>
        <w:gridCol w:w="5060"/>
        <w:gridCol w:w="922"/>
        <w:gridCol w:w="920"/>
        <w:gridCol w:w="3265"/>
        <w:gridCol w:w="3260"/>
      </w:tblGrid>
      <w:tr w:rsidR="00326456" w:rsidRPr="00326456" w14:paraId="02F143D8" w14:textId="77777777" w:rsidTr="000A55F7">
        <w:trPr>
          <w:trHeight w:val="633"/>
        </w:trPr>
        <w:tc>
          <w:tcPr>
            <w:tcW w:w="704" w:type="dxa"/>
            <w:tcBorders>
              <w:right w:val="single" w:sz="4" w:space="0" w:color="000000"/>
            </w:tcBorders>
            <w:shd w:val="clear" w:color="auto" w:fill="D9D9D9"/>
          </w:tcPr>
          <w:p w14:paraId="1905E00C" w14:textId="77777777" w:rsidR="00A44F79" w:rsidRPr="00326456" w:rsidRDefault="00A44F79" w:rsidP="000A55F7">
            <w:pPr>
              <w:pStyle w:val="TableParagraph"/>
              <w:spacing w:before="162"/>
              <w:ind w:left="58"/>
              <w:jc w:val="center"/>
              <w:rPr>
                <w:rFonts w:ascii="Arial"/>
                <w:b/>
                <w:color w:val="CC9900"/>
                <w:sz w:val="24"/>
              </w:rPr>
            </w:pPr>
            <w:r w:rsidRPr="00326456">
              <w:rPr>
                <w:rFonts w:ascii="Arial"/>
                <w:b/>
                <w:color w:val="CC9900"/>
                <w:spacing w:val="-10"/>
                <w:sz w:val="24"/>
              </w:rPr>
              <w:t>#</w:t>
            </w:r>
          </w:p>
        </w:tc>
        <w:tc>
          <w:tcPr>
            <w:tcW w:w="5060" w:type="dxa"/>
            <w:tcBorders>
              <w:left w:val="single" w:sz="4" w:space="0" w:color="000000"/>
              <w:right w:val="single" w:sz="4" w:space="0" w:color="000000"/>
            </w:tcBorders>
            <w:shd w:val="clear" w:color="auto" w:fill="D9D9D9"/>
          </w:tcPr>
          <w:p w14:paraId="1170ED07" w14:textId="77777777" w:rsidR="00A44F79" w:rsidRPr="00326456" w:rsidRDefault="00A44F79" w:rsidP="000A55F7">
            <w:pPr>
              <w:pStyle w:val="TableParagraph"/>
              <w:spacing w:before="4"/>
              <w:ind w:left="86"/>
              <w:jc w:val="center"/>
              <w:rPr>
                <w:rFonts w:ascii="Arial"/>
                <w:b/>
                <w:color w:val="CC9900"/>
                <w:sz w:val="24"/>
              </w:rPr>
            </w:pPr>
            <w:r w:rsidRPr="00326456">
              <w:rPr>
                <w:rFonts w:ascii="Arial"/>
                <w:b/>
                <w:color w:val="CC9900"/>
                <w:spacing w:val="-2"/>
                <w:sz w:val="24"/>
              </w:rPr>
              <w:t>Key</w:t>
            </w:r>
            <w:r w:rsidRPr="00326456">
              <w:rPr>
                <w:rFonts w:ascii="Arial"/>
                <w:b/>
                <w:color w:val="CC9900"/>
                <w:spacing w:val="-8"/>
                <w:sz w:val="24"/>
              </w:rPr>
              <w:t xml:space="preserve"> </w:t>
            </w:r>
            <w:r w:rsidRPr="00326456">
              <w:rPr>
                <w:rFonts w:ascii="Arial"/>
                <w:b/>
                <w:color w:val="CC9900"/>
                <w:spacing w:val="-2"/>
                <w:sz w:val="24"/>
              </w:rPr>
              <w:t>principles</w:t>
            </w:r>
            <w:r w:rsidRPr="00326456">
              <w:rPr>
                <w:rFonts w:ascii="Arial"/>
                <w:b/>
                <w:color w:val="CC9900"/>
                <w:spacing w:val="-13"/>
                <w:sz w:val="24"/>
              </w:rPr>
              <w:t xml:space="preserve"> </w:t>
            </w:r>
            <w:r w:rsidRPr="00326456">
              <w:rPr>
                <w:rFonts w:ascii="Arial"/>
                <w:b/>
                <w:color w:val="CC9900"/>
                <w:spacing w:val="-2"/>
                <w:sz w:val="24"/>
              </w:rPr>
              <w:t>and</w:t>
            </w:r>
            <w:r w:rsidRPr="00326456">
              <w:rPr>
                <w:rFonts w:ascii="Arial"/>
                <w:b/>
                <w:color w:val="CC9900"/>
                <w:spacing w:val="-10"/>
                <w:sz w:val="24"/>
              </w:rPr>
              <w:t xml:space="preserve"> </w:t>
            </w:r>
            <w:r w:rsidRPr="00326456">
              <w:rPr>
                <w:rFonts w:ascii="Arial"/>
                <w:b/>
                <w:color w:val="CC9900"/>
                <w:spacing w:val="-2"/>
                <w:sz w:val="24"/>
              </w:rPr>
              <w:t>practices</w:t>
            </w:r>
            <w:r w:rsidRPr="00326456">
              <w:rPr>
                <w:rFonts w:ascii="Arial"/>
                <w:b/>
                <w:color w:val="CC9900"/>
                <w:spacing w:val="-7"/>
                <w:sz w:val="24"/>
              </w:rPr>
              <w:t xml:space="preserve"> </w:t>
            </w:r>
            <w:r w:rsidRPr="00326456">
              <w:rPr>
                <w:rFonts w:ascii="Arial"/>
                <w:b/>
                <w:color w:val="CC9900"/>
                <w:spacing w:val="-2"/>
                <w:sz w:val="24"/>
              </w:rPr>
              <w:t>of</w:t>
            </w:r>
            <w:r w:rsidRPr="00326456">
              <w:rPr>
                <w:rFonts w:ascii="Arial"/>
                <w:b/>
                <w:color w:val="CC9900"/>
                <w:spacing w:val="-13"/>
                <w:sz w:val="24"/>
              </w:rPr>
              <w:t xml:space="preserve"> </w:t>
            </w:r>
            <w:r w:rsidRPr="00326456">
              <w:rPr>
                <w:rFonts w:ascii="Arial"/>
                <w:b/>
                <w:color w:val="CC9900"/>
                <w:spacing w:val="-5"/>
                <w:sz w:val="24"/>
              </w:rPr>
              <w:t>an</w:t>
            </w:r>
          </w:p>
          <w:p w14:paraId="3441CFA7" w14:textId="77777777" w:rsidR="00A44F79" w:rsidRPr="00326456" w:rsidRDefault="00A44F79" w:rsidP="000A55F7">
            <w:pPr>
              <w:pStyle w:val="TableParagraph"/>
              <w:spacing w:before="41"/>
              <w:ind w:left="86" w:right="10"/>
              <w:jc w:val="center"/>
              <w:rPr>
                <w:rFonts w:ascii="Arial"/>
                <w:b/>
                <w:color w:val="CC9900"/>
                <w:sz w:val="24"/>
              </w:rPr>
            </w:pPr>
            <w:r w:rsidRPr="00326456">
              <w:rPr>
                <w:rFonts w:ascii="Arial"/>
                <w:b/>
                <w:color w:val="CC9900"/>
                <w:sz w:val="24"/>
              </w:rPr>
              <w:t>effective</w:t>
            </w:r>
            <w:r w:rsidRPr="00326456">
              <w:rPr>
                <w:rFonts w:ascii="Arial"/>
                <w:b/>
                <w:color w:val="CC9900"/>
                <w:spacing w:val="-7"/>
                <w:sz w:val="24"/>
              </w:rPr>
              <w:t xml:space="preserve"> </w:t>
            </w:r>
            <w:r w:rsidRPr="00326456">
              <w:rPr>
                <w:rFonts w:ascii="Arial"/>
                <w:b/>
                <w:color w:val="CC9900"/>
                <w:sz w:val="24"/>
              </w:rPr>
              <w:t>audit</w:t>
            </w:r>
            <w:r w:rsidRPr="00326456">
              <w:rPr>
                <w:rFonts w:ascii="Arial"/>
                <w:b/>
                <w:color w:val="CC9900"/>
                <w:spacing w:val="-5"/>
                <w:sz w:val="24"/>
              </w:rPr>
              <w:t xml:space="preserve"> </w:t>
            </w:r>
            <w:r w:rsidRPr="00326456">
              <w:rPr>
                <w:rFonts w:ascii="Arial"/>
                <w:b/>
                <w:color w:val="CC9900"/>
                <w:spacing w:val="-2"/>
                <w:sz w:val="24"/>
              </w:rPr>
              <w:t>committee</w:t>
            </w:r>
          </w:p>
        </w:tc>
        <w:tc>
          <w:tcPr>
            <w:tcW w:w="922" w:type="dxa"/>
            <w:tcBorders>
              <w:left w:val="single" w:sz="4" w:space="0" w:color="000000"/>
              <w:right w:val="single" w:sz="4" w:space="0" w:color="000000"/>
            </w:tcBorders>
            <w:shd w:val="clear" w:color="auto" w:fill="D9D9D9"/>
          </w:tcPr>
          <w:p w14:paraId="5BC816A7" w14:textId="77777777" w:rsidR="00A44F79" w:rsidRPr="00326456" w:rsidRDefault="00A44F79" w:rsidP="000A55F7">
            <w:pPr>
              <w:pStyle w:val="TableParagraph"/>
              <w:spacing w:before="4"/>
              <w:ind w:left="251"/>
              <w:rPr>
                <w:rFonts w:ascii="Arial"/>
                <w:b/>
                <w:color w:val="CC9900"/>
                <w:sz w:val="24"/>
              </w:rPr>
            </w:pPr>
            <w:r w:rsidRPr="00326456">
              <w:rPr>
                <w:rFonts w:ascii="Arial"/>
                <w:b/>
                <w:color w:val="CC9900"/>
                <w:spacing w:val="-4"/>
                <w:sz w:val="24"/>
              </w:rPr>
              <w:t>Yes/</w:t>
            </w:r>
          </w:p>
          <w:p w14:paraId="2619EE78" w14:textId="77777777" w:rsidR="00A44F79" w:rsidRPr="00326456" w:rsidRDefault="00A44F79" w:rsidP="000A55F7">
            <w:pPr>
              <w:pStyle w:val="TableParagraph"/>
              <w:spacing w:before="41"/>
              <w:ind w:left="337"/>
              <w:rPr>
                <w:rFonts w:ascii="Arial"/>
                <w:b/>
                <w:color w:val="CC9900"/>
                <w:sz w:val="24"/>
              </w:rPr>
            </w:pPr>
            <w:r w:rsidRPr="00326456">
              <w:rPr>
                <w:rFonts w:ascii="Arial"/>
                <w:b/>
                <w:color w:val="CC9900"/>
                <w:spacing w:val="-5"/>
                <w:sz w:val="24"/>
              </w:rPr>
              <w:t>No</w:t>
            </w:r>
          </w:p>
        </w:tc>
        <w:tc>
          <w:tcPr>
            <w:tcW w:w="920" w:type="dxa"/>
            <w:tcBorders>
              <w:left w:val="single" w:sz="4" w:space="0" w:color="000000"/>
              <w:right w:val="single" w:sz="4" w:space="0" w:color="000000"/>
            </w:tcBorders>
            <w:shd w:val="clear" w:color="auto" w:fill="D9D9D9"/>
          </w:tcPr>
          <w:p w14:paraId="4BDE375A" w14:textId="77777777" w:rsidR="00A44F79" w:rsidRPr="00326456" w:rsidRDefault="00A44F79" w:rsidP="000A55F7">
            <w:pPr>
              <w:pStyle w:val="TableParagraph"/>
              <w:spacing w:before="4"/>
              <w:ind w:left="162"/>
              <w:rPr>
                <w:rFonts w:ascii="Arial"/>
                <w:b/>
                <w:color w:val="CC9900"/>
                <w:sz w:val="24"/>
              </w:rPr>
            </w:pPr>
            <w:r w:rsidRPr="00326456">
              <w:rPr>
                <w:rFonts w:ascii="Arial"/>
                <w:b/>
                <w:color w:val="CC9900"/>
                <w:spacing w:val="-2"/>
                <w:sz w:val="24"/>
              </w:rPr>
              <w:t>Score</w:t>
            </w:r>
          </w:p>
          <w:p w14:paraId="26FE55A8" w14:textId="77777777" w:rsidR="00A44F79" w:rsidRPr="00326456" w:rsidRDefault="00A44F79" w:rsidP="000A55F7">
            <w:pPr>
              <w:pStyle w:val="TableParagraph"/>
              <w:spacing w:before="41"/>
              <w:ind w:left="241"/>
              <w:rPr>
                <w:rFonts w:ascii="Arial"/>
                <w:b/>
                <w:color w:val="CC9900"/>
                <w:sz w:val="24"/>
              </w:rPr>
            </w:pPr>
            <w:r w:rsidRPr="00326456">
              <w:rPr>
                <w:rFonts w:ascii="Arial"/>
                <w:b/>
                <w:color w:val="CC9900"/>
                <w:spacing w:val="-6"/>
                <w:sz w:val="24"/>
              </w:rPr>
              <w:t>(1-</w:t>
            </w:r>
            <w:r w:rsidRPr="00326456">
              <w:rPr>
                <w:rFonts w:ascii="Arial"/>
                <w:b/>
                <w:color w:val="CC9900"/>
                <w:spacing w:val="-5"/>
                <w:sz w:val="24"/>
              </w:rPr>
              <w:t>5)</w:t>
            </w:r>
          </w:p>
        </w:tc>
        <w:tc>
          <w:tcPr>
            <w:tcW w:w="3265" w:type="dxa"/>
            <w:tcBorders>
              <w:left w:val="single" w:sz="4" w:space="0" w:color="000000"/>
              <w:right w:val="single" w:sz="4" w:space="0" w:color="000000"/>
            </w:tcBorders>
            <w:shd w:val="clear" w:color="auto" w:fill="D9D9D9"/>
          </w:tcPr>
          <w:p w14:paraId="0628DF55" w14:textId="77777777" w:rsidR="00A44F79" w:rsidRPr="00326456" w:rsidRDefault="00A44F79" w:rsidP="000A55F7">
            <w:pPr>
              <w:pStyle w:val="TableParagraph"/>
              <w:spacing w:before="4"/>
              <w:ind w:left="73"/>
              <w:jc w:val="center"/>
              <w:rPr>
                <w:rFonts w:ascii="Arial" w:hAnsi="Arial"/>
                <w:b/>
                <w:color w:val="CC9900"/>
                <w:sz w:val="24"/>
              </w:rPr>
            </w:pPr>
            <w:r w:rsidRPr="00326456">
              <w:rPr>
                <w:rFonts w:ascii="Arial" w:hAnsi="Arial"/>
                <w:b/>
                <w:color w:val="CC9900"/>
                <w:sz w:val="24"/>
              </w:rPr>
              <w:t>Comment</w:t>
            </w:r>
            <w:r w:rsidRPr="00326456">
              <w:rPr>
                <w:rFonts w:ascii="Arial" w:hAnsi="Arial"/>
                <w:b/>
                <w:color w:val="CC9900"/>
                <w:spacing w:val="-7"/>
                <w:sz w:val="24"/>
              </w:rPr>
              <w:t xml:space="preserve"> </w:t>
            </w:r>
            <w:r w:rsidRPr="00326456">
              <w:rPr>
                <w:rFonts w:ascii="Arial" w:hAnsi="Arial"/>
                <w:b/>
                <w:color w:val="CC9900"/>
                <w:sz w:val="24"/>
              </w:rPr>
              <w:t>for</w:t>
            </w:r>
            <w:r w:rsidRPr="00326456">
              <w:rPr>
                <w:rFonts w:ascii="Arial" w:hAnsi="Arial"/>
                <w:b/>
                <w:color w:val="CC9900"/>
                <w:spacing w:val="-5"/>
                <w:sz w:val="24"/>
              </w:rPr>
              <w:t xml:space="preserve"> </w:t>
            </w:r>
            <w:r w:rsidRPr="00326456">
              <w:rPr>
                <w:rFonts w:ascii="Arial" w:hAnsi="Arial"/>
                <w:b/>
                <w:color w:val="CC9900"/>
                <w:spacing w:val="-4"/>
                <w:sz w:val="24"/>
              </w:rPr>
              <w:t>“No”</w:t>
            </w:r>
          </w:p>
          <w:p w14:paraId="690C766D" w14:textId="77777777" w:rsidR="00A44F79" w:rsidRPr="00326456" w:rsidRDefault="00A44F79" w:rsidP="000A55F7">
            <w:pPr>
              <w:pStyle w:val="TableParagraph"/>
              <w:spacing w:before="41"/>
              <w:ind w:left="73" w:right="1"/>
              <w:jc w:val="center"/>
              <w:rPr>
                <w:rFonts w:ascii="Arial"/>
                <w:b/>
                <w:color w:val="CC9900"/>
                <w:sz w:val="24"/>
              </w:rPr>
            </w:pPr>
            <w:r w:rsidRPr="00326456">
              <w:rPr>
                <w:rFonts w:ascii="Arial"/>
                <w:b/>
                <w:color w:val="CC9900"/>
                <w:spacing w:val="-2"/>
                <w:sz w:val="24"/>
              </w:rPr>
              <w:t>Answers</w:t>
            </w:r>
          </w:p>
        </w:tc>
        <w:tc>
          <w:tcPr>
            <w:tcW w:w="3260" w:type="dxa"/>
            <w:tcBorders>
              <w:left w:val="single" w:sz="4" w:space="0" w:color="000000"/>
            </w:tcBorders>
            <w:shd w:val="clear" w:color="auto" w:fill="D9D9D9"/>
          </w:tcPr>
          <w:p w14:paraId="1E28166E" w14:textId="77777777" w:rsidR="00A44F79" w:rsidRPr="00326456" w:rsidRDefault="00A44F79" w:rsidP="000A55F7">
            <w:pPr>
              <w:pStyle w:val="TableParagraph"/>
              <w:spacing w:before="162"/>
              <w:ind w:left="182"/>
              <w:rPr>
                <w:rFonts w:ascii="Arial"/>
                <w:b/>
                <w:color w:val="CC9900"/>
                <w:sz w:val="24"/>
              </w:rPr>
            </w:pPr>
            <w:r w:rsidRPr="00326456">
              <w:rPr>
                <w:rFonts w:ascii="Arial"/>
                <w:b/>
                <w:color w:val="CC9900"/>
                <w:sz w:val="24"/>
              </w:rPr>
              <w:t>Follow-up</w:t>
            </w:r>
            <w:r w:rsidRPr="00326456">
              <w:rPr>
                <w:rFonts w:ascii="Arial"/>
                <w:b/>
                <w:color w:val="CC9900"/>
                <w:spacing w:val="-6"/>
                <w:sz w:val="24"/>
              </w:rPr>
              <w:t xml:space="preserve"> </w:t>
            </w:r>
            <w:r w:rsidRPr="00326456">
              <w:rPr>
                <w:rFonts w:ascii="Arial"/>
                <w:b/>
                <w:color w:val="CC9900"/>
                <w:sz w:val="24"/>
              </w:rPr>
              <w:t>Steps</w:t>
            </w:r>
            <w:r w:rsidRPr="00326456">
              <w:rPr>
                <w:rFonts w:ascii="Arial"/>
                <w:b/>
                <w:color w:val="CC9900"/>
                <w:spacing w:val="-1"/>
                <w:sz w:val="24"/>
              </w:rPr>
              <w:t xml:space="preserve"> </w:t>
            </w:r>
            <w:r w:rsidRPr="00326456">
              <w:rPr>
                <w:rFonts w:ascii="Arial"/>
                <w:b/>
                <w:color w:val="CC9900"/>
                <w:spacing w:val="-2"/>
                <w:sz w:val="24"/>
              </w:rPr>
              <w:t>Required</w:t>
            </w:r>
          </w:p>
        </w:tc>
      </w:tr>
      <w:tr w:rsidR="00A44F79" w14:paraId="3187BCAC" w14:textId="77777777" w:rsidTr="000A55F7">
        <w:trPr>
          <w:trHeight w:val="557"/>
        </w:trPr>
        <w:tc>
          <w:tcPr>
            <w:tcW w:w="704" w:type="dxa"/>
            <w:tcBorders>
              <w:top w:val="thinThickMediumGap" w:sz="6" w:space="0" w:color="000000"/>
              <w:left w:val="single" w:sz="4" w:space="0" w:color="000000"/>
              <w:bottom w:val="single" w:sz="4" w:space="0" w:color="000000"/>
              <w:right w:val="single" w:sz="4" w:space="0" w:color="000000"/>
            </w:tcBorders>
          </w:tcPr>
          <w:p w14:paraId="7CC46CB0" w14:textId="5DB20C38" w:rsidR="00A44F79" w:rsidRDefault="00A44F79" w:rsidP="000A55F7">
            <w:pPr>
              <w:pStyle w:val="TableParagraph"/>
              <w:spacing w:line="210" w:lineRule="exact"/>
              <w:ind w:left="146"/>
              <w:rPr>
                <w:sz w:val="24"/>
              </w:rPr>
            </w:pPr>
            <w:r>
              <w:rPr>
                <w:spacing w:val="-4"/>
                <w:sz w:val="24"/>
              </w:rPr>
              <w:t>9.1</w:t>
            </w:r>
            <w:r w:rsidR="00C42D64">
              <w:rPr>
                <w:spacing w:val="-4"/>
                <w:sz w:val="24"/>
              </w:rPr>
              <w:t>2</w:t>
            </w:r>
          </w:p>
        </w:tc>
        <w:tc>
          <w:tcPr>
            <w:tcW w:w="5060" w:type="dxa"/>
            <w:tcBorders>
              <w:top w:val="thinThickMediumGap" w:sz="6" w:space="0" w:color="000000"/>
              <w:left w:val="single" w:sz="4" w:space="0" w:color="000000"/>
              <w:bottom w:val="single" w:sz="4" w:space="0" w:color="000000"/>
              <w:right w:val="single" w:sz="4" w:space="0" w:color="000000"/>
            </w:tcBorders>
          </w:tcPr>
          <w:p w14:paraId="168A9720" w14:textId="77777777" w:rsidR="00A44F79" w:rsidRDefault="00A44F79" w:rsidP="000A55F7">
            <w:pPr>
              <w:pStyle w:val="TableParagraph"/>
              <w:tabs>
                <w:tab w:val="left" w:pos="1859"/>
                <w:tab w:val="left" w:pos="2672"/>
                <w:tab w:val="left" w:pos="4039"/>
              </w:tabs>
              <w:spacing w:line="210" w:lineRule="exact"/>
              <w:ind w:left="145"/>
              <w:rPr>
                <w:sz w:val="24"/>
              </w:rPr>
            </w:pPr>
            <w:r>
              <w:rPr>
                <w:spacing w:val="-2"/>
                <w:sz w:val="24"/>
              </w:rPr>
              <w:t>Considered</w:t>
            </w:r>
            <w:r>
              <w:rPr>
                <w:sz w:val="24"/>
              </w:rPr>
              <w:tab/>
            </w:r>
            <w:r>
              <w:rPr>
                <w:spacing w:val="-5"/>
                <w:sz w:val="24"/>
              </w:rPr>
              <w:t>the</w:t>
            </w:r>
            <w:r>
              <w:rPr>
                <w:sz w:val="24"/>
              </w:rPr>
              <w:tab/>
            </w:r>
            <w:r>
              <w:rPr>
                <w:spacing w:val="-2"/>
                <w:sz w:val="24"/>
              </w:rPr>
              <w:t>financial</w:t>
            </w:r>
            <w:r>
              <w:rPr>
                <w:sz w:val="24"/>
              </w:rPr>
              <w:tab/>
            </w:r>
            <w:r>
              <w:rPr>
                <w:spacing w:val="-2"/>
                <w:sz w:val="24"/>
              </w:rPr>
              <w:t>reporting</w:t>
            </w:r>
          </w:p>
          <w:p w14:paraId="5DD4627E" w14:textId="77777777" w:rsidR="00A44F79" w:rsidRDefault="00A44F79" w:rsidP="000A55F7">
            <w:pPr>
              <w:pStyle w:val="TableParagraph"/>
              <w:spacing w:before="31"/>
              <w:ind w:left="145"/>
              <w:rPr>
                <w:sz w:val="24"/>
              </w:rPr>
            </w:pPr>
            <w:r>
              <w:rPr>
                <w:sz w:val="24"/>
              </w:rPr>
              <w:t>requirements</w:t>
            </w:r>
            <w:r>
              <w:rPr>
                <w:spacing w:val="-10"/>
                <w:sz w:val="24"/>
              </w:rPr>
              <w:t xml:space="preserve"> </w:t>
            </w:r>
            <w:r>
              <w:rPr>
                <w:sz w:val="24"/>
              </w:rPr>
              <w:t>applicable</w:t>
            </w:r>
            <w:r>
              <w:rPr>
                <w:spacing w:val="-9"/>
                <w:sz w:val="24"/>
              </w:rPr>
              <w:t xml:space="preserve"> </w:t>
            </w:r>
            <w:r>
              <w:rPr>
                <w:sz w:val="24"/>
              </w:rPr>
              <w:t>to</w:t>
            </w:r>
            <w:r>
              <w:rPr>
                <w:spacing w:val="-2"/>
                <w:sz w:val="24"/>
              </w:rPr>
              <w:t xml:space="preserve"> Regulators</w:t>
            </w:r>
          </w:p>
        </w:tc>
        <w:tc>
          <w:tcPr>
            <w:tcW w:w="922" w:type="dxa"/>
            <w:tcBorders>
              <w:top w:val="thinThickMediumGap" w:sz="6" w:space="0" w:color="000000"/>
              <w:left w:val="single" w:sz="4" w:space="0" w:color="000000"/>
              <w:bottom w:val="single" w:sz="4" w:space="0" w:color="000000"/>
              <w:right w:val="single" w:sz="4" w:space="0" w:color="000000"/>
            </w:tcBorders>
          </w:tcPr>
          <w:p w14:paraId="37D35AA2" w14:textId="77777777" w:rsidR="00A44F79" w:rsidRDefault="00A44F79" w:rsidP="000A55F7">
            <w:pPr>
              <w:pStyle w:val="TableParagraph"/>
              <w:rPr>
                <w:rFonts w:ascii="Times New Roman"/>
                <w:sz w:val="24"/>
              </w:rPr>
            </w:pPr>
          </w:p>
        </w:tc>
        <w:tc>
          <w:tcPr>
            <w:tcW w:w="920" w:type="dxa"/>
            <w:tcBorders>
              <w:top w:val="thinThickMediumGap" w:sz="6" w:space="0" w:color="000000"/>
              <w:left w:val="single" w:sz="4" w:space="0" w:color="000000"/>
              <w:bottom w:val="single" w:sz="4" w:space="0" w:color="000000"/>
              <w:right w:val="single" w:sz="4" w:space="0" w:color="000000"/>
            </w:tcBorders>
          </w:tcPr>
          <w:p w14:paraId="4248D10B" w14:textId="77777777" w:rsidR="00A44F79" w:rsidRDefault="00A44F79" w:rsidP="000A55F7">
            <w:pPr>
              <w:pStyle w:val="TableParagraph"/>
              <w:rPr>
                <w:rFonts w:ascii="Times New Roman"/>
                <w:sz w:val="24"/>
              </w:rPr>
            </w:pPr>
          </w:p>
        </w:tc>
        <w:tc>
          <w:tcPr>
            <w:tcW w:w="3265" w:type="dxa"/>
            <w:tcBorders>
              <w:top w:val="thinThickMediumGap" w:sz="6" w:space="0" w:color="000000"/>
              <w:left w:val="single" w:sz="4" w:space="0" w:color="000000"/>
              <w:bottom w:val="single" w:sz="4" w:space="0" w:color="000000"/>
              <w:right w:val="single" w:sz="4" w:space="0" w:color="000000"/>
            </w:tcBorders>
          </w:tcPr>
          <w:p w14:paraId="7E8864D0" w14:textId="77777777" w:rsidR="00A44F79" w:rsidRDefault="00A44F79" w:rsidP="000A55F7">
            <w:pPr>
              <w:pStyle w:val="TableParagraph"/>
              <w:rPr>
                <w:rFonts w:ascii="Times New Roman"/>
                <w:sz w:val="24"/>
              </w:rPr>
            </w:pPr>
          </w:p>
        </w:tc>
        <w:tc>
          <w:tcPr>
            <w:tcW w:w="3260" w:type="dxa"/>
            <w:tcBorders>
              <w:top w:val="thinThickMediumGap" w:sz="6" w:space="0" w:color="000000"/>
              <w:left w:val="single" w:sz="4" w:space="0" w:color="000000"/>
              <w:bottom w:val="single" w:sz="4" w:space="0" w:color="000000"/>
              <w:right w:val="single" w:sz="4" w:space="0" w:color="000000"/>
            </w:tcBorders>
          </w:tcPr>
          <w:p w14:paraId="51908D40" w14:textId="77777777" w:rsidR="00A44F79" w:rsidRDefault="00A44F79" w:rsidP="000A55F7">
            <w:pPr>
              <w:pStyle w:val="TableParagraph"/>
              <w:rPr>
                <w:rFonts w:ascii="Times New Roman"/>
                <w:sz w:val="24"/>
              </w:rPr>
            </w:pPr>
          </w:p>
        </w:tc>
      </w:tr>
      <w:tr w:rsidR="00A44F79" w14:paraId="41983856" w14:textId="77777777" w:rsidTr="000A55F7">
        <w:trPr>
          <w:trHeight w:val="316"/>
        </w:trPr>
        <w:tc>
          <w:tcPr>
            <w:tcW w:w="704" w:type="dxa"/>
            <w:tcBorders>
              <w:top w:val="single" w:sz="4" w:space="0" w:color="000000"/>
              <w:left w:val="single" w:sz="4" w:space="0" w:color="000000"/>
              <w:bottom w:val="single" w:sz="4" w:space="0" w:color="000000"/>
              <w:right w:val="single" w:sz="4" w:space="0" w:color="000000"/>
            </w:tcBorders>
          </w:tcPr>
          <w:p w14:paraId="3F5DE5F4" w14:textId="77777777" w:rsidR="00A44F79" w:rsidRDefault="00A44F79" w:rsidP="000A55F7">
            <w:pPr>
              <w:pStyle w:val="TableParagraph"/>
              <w:ind w:left="146"/>
              <w:rPr>
                <w:rFonts w:ascii="Arial"/>
                <w:b/>
                <w:sz w:val="24"/>
              </w:rPr>
            </w:pPr>
            <w:r>
              <w:rPr>
                <w:rFonts w:ascii="Arial"/>
                <w:b/>
                <w:spacing w:val="-5"/>
                <w:sz w:val="24"/>
              </w:rPr>
              <w:t>10</w:t>
            </w:r>
          </w:p>
        </w:tc>
        <w:tc>
          <w:tcPr>
            <w:tcW w:w="13427" w:type="dxa"/>
            <w:gridSpan w:val="5"/>
            <w:tcBorders>
              <w:top w:val="single" w:sz="4" w:space="0" w:color="000000"/>
              <w:left w:val="single" w:sz="4" w:space="0" w:color="000000"/>
              <w:bottom w:val="single" w:sz="4" w:space="0" w:color="000000"/>
              <w:right w:val="single" w:sz="4" w:space="0" w:color="000000"/>
            </w:tcBorders>
          </w:tcPr>
          <w:p w14:paraId="104BA8D2" w14:textId="77777777" w:rsidR="00A44F79" w:rsidRDefault="00A44F79" w:rsidP="000A55F7">
            <w:pPr>
              <w:pStyle w:val="TableParagraph"/>
              <w:ind w:left="145"/>
              <w:rPr>
                <w:rFonts w:ascii="Arial"/>
                <w:b/>
                <w:sz w:val="24"/>
              </w:rPr>
            </w:pPr>
            <w:r>
              <w:rPr>
                <w:rFonts w:ascii="Arial"/>
                <w:b/>
                <w:sz w:val="24"/>
              </w:rPr>
              <w:t>Finance</w:t>
            </w:r>
            <w:r>
              <w:rPr>
                <w:rFonts w:ascii="Arial"/>
                <w:b/>
                <w:spacing w:val="-7"/>
                <w:sz w:val="24"/>
              </w:rPr>
              <w:t xml:space="preserve"> </w:t>
            </w:r>
            <w:r>
              <w:rPr>
                <w:rFonts w:ascii="Arial"/>
                <w:b/>
                <w:spacing w:val="-2"/>
                <w:sz w:val="24"/>
              </w:rPr>
              <w:t>Function</w:t>
            </w:r>
          </w:p>
        </w:tc>
      </w:tr>
      <w:tr w:rsidR="00A44F79" w14:paraId="6E902118" w14:textId="77777777" w:rsidTr="000A55F7">
        <w:trPr>
          <w:trHeight w:val="316"/>
        </w:trPr>
        <w:tc>
          <w:tcPr>
            <w:tcW w:w="14131" w:type="dxa"/>
            <w:gridSpan w:val="6"/>
            <w:tcBorders>
              <w:top w:val="single" w:sz="4" w:space="0" w:color="000000"/>
              <w:left w:val="single" w:sz="4" w:space="0" w:color="000000"/>
              <w:bottom w:val="single" w:sz="4" w:space="0" w:color="000000"/>
              <w:right w:val="single" w:sz="4" w:space="0" w:color="000000"/>
            </w:tcBorders>
          </w:tcPr>
          <w:p w14:paraId="07B60FFD" w14:textId="77777777" w:rsidR="00A44F79" w:rsidRDefault="00A44F79" w:rsidP="000A55F7">
            <w:pPr>
              <w:pStyle w:val="TableParagraph"/>
              <w:ind w:left="146"/>
              <w:rPr>
                <w:sz w:val="24"/>
              </w:rPr>
            </w:pPr>
            <w:r>
              <w:rPr>
                <w:sz w:val="24"/>
              </w:rPr>
              <w:t>The</w:t>
            </w:r>
            <w:r>
              <w:rPr>
                <w:spacing w:val="-8"/>
                <w:sz w:val="24"/>
              </w:rPr>
              <w:t xml:space="preserve"> </w:t>
            </w:r>
            <w:r>
              <w:rPr>
                <w:sz w:val="24"/>
              </w:rPr>
              <w:t>Audit</w:t>
            </w:r>
            <w:r>
              <w:rPr>
                <w:spacing w:val="-7"/>
                <w:sz w:val="24"/>
              </w:rPr>
              <w:t xml:space="preserve"> </w:t>
            </w:r>
            <w:r>
              <w:rPr>
                <w:sz w:val="24"/>
              </w:rPr>
              <w:t>Committee</w:t>
            </w:r>
            <w:r>
              <w:rPr>
                <w:spacing w:val="-9"/>
                <w:sz w:val="24"/>
              </w:rPr>
              <w:t xml:space="preserve"> </w:t>
            </w:r>
            <w:r>
              <w:rPr>
                <w:spacing w:val="-4"/>
                <w:sz w:val="24"/>
              </w:rPr>
              <w:t>has:</w:t>
            </w:r>
          </w:p>
        </w:tc>
      </w:tr>
      <w:tr w:rsidR="00A44F79" w14:paraId="67E487C1" w14:textId="77777777" w:rsidTr="000A55F7">
        <w:trPr>
          <w:trHeight w:val="1905"/>
        </w:trPr>
        <w:tc>
          <w:tcPr>
            <w:tcW w:w="704" w:type="dxa"/>
            <w:tcBorders>
              <w:top w:val="single" w:sz="4" w:space="0" w:color="000000"/>
              <w:left w:val="single" w:sz="4" w:space="0" w:color="000000"/>
              <w:bottom w:val="single" w:sz="4" w:space="0" w:color="000000"/>
              <w:right w:val="single" w:sz="4" w:space="0" w:color="000000"/>
            </w:tcBorders>
          </w:tcPr>
          <w:p w14:paraId="2A527ACC" w14:textId="77777777" w:rsidR="00A44F79" w:rsidRDefault="00A44F79" w:rsidP="000A55F7">
            <w:pPr>
              <w:pStyle w:val="TableParagraph"/>
              <w:spacing w:before="3"/>
              <w:ind w:left="146"/>
              <w:rPr>
                <w:sz w:val="24"/>
              </w:rPr>
            </w:pPr>
            <w:r>
              <w:rPr>
                <w:spacing w:val="-4"/>
                <w:sz w:val="24"/>
              </w:rPr>
              <w:t>10.1</w:t>
            </w:r>
          </w:p>
        </w:tc>
        <w:tc>
          <w:tcPr>
            <w:tcW w:w="5060" w:type="dxa"/>
            <w:tcBorders>
              <w:top w:val="single" w:sz="4" w:space="0" w:color="000000"/>
              <w:left w:val="single" w:sz="4" w:space="0" w:color="000000"/>
              <w:bottom w:val="single" w:sz="4" w:space="0" w:color="000000"/>
              <w:right w:val="single" w:sz="4" w:space="0" w:color="000000"/>
            </w:tcBorders>
          </w:tcPr>
          <w:p w14:paraId="393DBF4C" w14:textId="77777777" w:rsidR="00A44F79" w:rsidRDefault="00A44F79" w:rsidP="000A55F7">
            <w:pPr>
              <w:pStyle w:val="TableParagraph"/>
              <w:spacing w:before="3" w:line="276" w:lineRule="auto"/>
              <w:ind w:left="145" w:right="55"/>
              <w:jc w:val="both"/>
              <w:rPr>
                <w:sz w:val="24"/>
              </w:rPr>
            </w:pPr>
            <w:r>
              <w:rPr>
                <w:sz w:val="24"/>
              </w:rPr>
              <w:t>Considered and satisfied itself with the appropriateness of the expertise and adequacy</w:t>
            </w:r>
            <w:r>
              <w:rPr>
                <w:spacing w:val="-7"/>
                <w:sz w:val="24"/>
              </w:rPr>
              <w:t xml:space="preserve"> </w:t>
            </w:r>
            <w:r>
              <w:rPr>
                <w:sz w:val="24"/>
              </w:rPr>
              <w:t>of</w:t>
            </w:r>
            <w:r>
              <w:rPr>
                <w:spacing w:val="-6"/>
                <w:sz w:val="24"/>
              </w:rPr>
              <w:t xml:space="preserve"> </w:t>
            </w:r>
            <w:r>
              <w:rPr>
                <w:sz w:val="24"/>
              </w:rPr>
              <w:t>resources</w:t>
            </w:r>
            <w:r>
              <w:rPr>
                <w:spacing w:val="-8"/>
                <w:sz w:val="24"/>
              </w:rPr>
              <w:t xml:space="preserve"> </w:t>
            </w:r>
            <w:r>
              <w:rPr>
                <w:sz w:val="24"/>
              </w:rPr>
              <w:t>of</w:t>
            </w:r>
            <w:r>
              <w:rPr>
                <w:spacing w:val="-6"/>
                <w:sz w:val="24"/>
              </w:rPr>
              <w:t xml:space="preserve"> </w:t>
            </w:r>
            <w:r>
              <w:rPr>
                <w:sz w:val="24"/>
              </w:rPr>
              <w:t>the</w:t>
            </w:r>
            <w:r>
              <w:rPr>
                <w:spacing w:val="-4"/>
                <w:sz w:val="24"/>
              </w:rPr>
              <w:t xml:space="preserve"> </w:t>
            </w:r>
            <w:r>
              <w:rPr>
                <w:sz w:val="24"/>
              </w:rPr>
              <w:t>finance</w:t>
            </w:r>
            <w:r>
              <w:rPr>
                <w:spacing w:val="-4"/>
                <w:sz w:val="24"/>
              </w:rPr>
              <w:t xml:space="preserve"> </w:t>
            </w:r>
            <w:r>
              <w:rPr>
                <w:sz w:val="24"/>
              </w:rPr>
              <w:t>function and experience of the senior members of management</w:t>
            </w:r>
            <w:r>
              <w:rPr>
                <w:spacing w:val="40"/>
                <w:sz w:val="24"/>
              </w:rPr>
              <w:t xml:space="preserve"> </w:t>
            </w:r>
            <w:r>
              <w:rPr>
                <w:sz w:val="24"/>
              </w:rPr>
              <w:t>responsible</w:t>
            </w:r>
            <w:r>
              <w:rPr>
                <w:spacing w:val="80"/>
                <w:sz w:val="24"/>
              </w:rPr>
              <w:t xml:space="preserve"> </w:t>
            </w:r>
            <w:r>
              <w:rPr>
                <w:sz w:val="24"/>
              </w:rPr>
              <w:t>for</w:t>
            </w:r>
            <w:r>
              <w:rPr>
                <w:spacing w:val="40"/>
                <w:sz w:val="24"/>
              </w:rPr>
              <w:t xml:space="preserve"> </w:t>
            </w:r>
            <w:r>
              <w:rPr>
                <w:sz w:val="24"/>
              </w:rPr>
              <w:t>the</w:t>
            </w:r>
            <w:r>
              <w:rPr>
                <w:spacing w:val="40"/>
                <w:sz w:val="24"/>
              </w:rPr>
              <w:t xml:space="preserve"> </w:t>
            </w:r>
            <w:r>
              <w:rPr>
                <w:sz w:val="24"/>
              </w:rPr>
              <w:t>financial</w:t>
            </w:r>
          </w:p>
          <w:p w14:paraId="10E0A2A0" w14:textId="77777777" w:rsidR="00A44F79" w:rsidRDefault="00A44F79" w:rsidP="000A55F7">
            <w:pPr>
              <w:pStyle w:val="TableParagraph"/>
              <w:spacing w:line="276" w:lineRule="exact"/>
              <w:ind w:left="145"/>
              <w:rPr>
                <w:sz w:val="24"/>
              </w:rPr>
            </w:pPr>
            <w:r>
              <w:rPr>
                <w:spacing w:val="-2"/>
                <w:sz w:val="24"/>
              </w:rPr>
              <w:t>function</w:t>
            </w:r>
          </w:p>
        </w:tc>
        <w:tc>
          <w:tcPr>
            <w:tcW w:w="922" w:type="dxa"/>
            <w:tcBorders>
              <w:top w:val="single" w:sz="4" w:space="0" w:color="000000"/>
              <w:left w:val="single" w:sz="4" w:space="0" w:color="000000"/>
              <w:bottom w:val="single" w:sz="4" w:space="0" w:color="000000"/>
              <w:right w:val="single" w:sz="4" w:space="0" w:color="000000"/>
            </w:tcBorders>
          </w:tcPr>
          <w:p w14:paraId="14CB89B4"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5F6E6CFF"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2A584BBA"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185DF74A" w14:textId="77777777" w:rsidR="00A44F79" w:rsidRDefault="00A44F79" w:rsidP="000A55F7">
            <w:pPr>
              <w:pStyle w:val="TableParagraph"/>
              <w:rPr>
                <w:rFonts w:ascii="Times New Roman"/>
                <w:sz w:val="24"/>
              </w:rPr>
            </w:pPr>
          </w:p>
        </w:tc>
      </w:tr>
      <w:tr w:rsidR="00A44F79" w14:paraId="30CC1F91" w14:textId="77777777" w:rsidTr="000A55F7">
        <w:trPr>
          <w:trHeight w:val="316"/>
        </w:trPr>
        <w:tc>
          <w:tcPr>
            <w:tcW w:w="704" w:type="dxa"/>
            <w:tcBorders>
              <w:top w:val="single" w:sz="4" w:space="0" w:color="000000"/>
              <w:left w:val="single" w:sz="4" w:space="0" w:color="000000"/>
              <w:bottom w:val="single" w:sz="4" w:space="0" w:color="000000"/>
              <w:right w:val="single" w:sz="4" w:space="0" w:color="000000"/>
            </w:tcBorders>
          </w:tcPr>
          <w:p w14:paraId="4538E7F5" w14:textId="77777777" w:rsidR="00A44F79" w:rsidRDefault="00A44F79" w:rsidP="000A55F7">
            <w:pPr>
              <w:pStyle w:val="TableParagraph"/>
              <w:ind w:left="146"/>
              <w:rPr>
                <w:sz w:val="24"/>
              </w:rPr>
            </w:pPr>
            <w:r>
              <w:rPr>
                <w:spacing w:val="-4"/>
                <w:sz w:val="24"/>
              </w:rPr>
              <w:t>10.2</w:t>
            </w:r>
          </w:p>
        </w:tc>
        <w:tc>
          <w:tcPr>
            <w:tcW w:w="5060" w:type="dxa"/>
            <w:tcBorders>
              <w:top w:val="single" w:sz="4" w:space="0" w:color="000000"/>
              <w:left w:val="single" w:sz="4" w:space="0" w:color="000000"/>
              <w:bottom w:val="single" w:sz="4" w:space="0" w:color="000000"/>
              <w:right w:val="single" w:sz="4" w:space="0" w:color="000000"/>
            </w:tcBorders>
          </w:tcPr>
          <w:p w14:paraId="33276A9C" w14:textId="77777777" w:rsidR="00A44F79" w:rsidRDefault="00A44F79" w:rsidP="000A55F7">
            <w:pPr>
              <w:pStyle w:val="TableParagraph"/>
              <w:ind w:left="186"/>
              <w:rPr>
                <w:sz w:val="24"/>
              </w:rPr>
            </w:pPr>
            <w:r>
              <w:rPr>
                <w:spacing w:val="-2"/>
                <w:sz w:val="24"/>
              </w:rPr>
              <w:t>Maintained</w:t>
            </w:r>
            <w:r>
              <w:rPr>
                <w:spacing w:val="-10"/>
                <w:sz w:val="24"/>
              </w:rPr>
              <w:t xml:space="preserve"> </w:t>
            </w:r>
            <w:r>
              <w:rPr>
                <w:spacing w:val="-2"/>
                <w:sz w:val="24"/>
              </w:rPr>
              <w:t>a</w:t>
            </w:r>
            <w:r>
              <w:rPr>
                <w:spacing w:val="-10"/>
                <w:sz w:val="24"/>
              </w:rPr>
              <w:t xml:space="preserve"> </w:t>
            </w:r>
            <w:r>
              <w:rPr>
                <w:spacing w:val="-2"/>
                <w:sz w:val="24"/>
              </w:rPr>
              <w:t>good</w:t>
            </w:r>
            <w:r>
              <w:rPr>
                <w:spacing w:val="-10"/>
                <w:sz w:val="24"/>
              </w:rPr>
              <w:t xml:space="preserve"> </w:t>
            </w:r>
            <w:r>
              <w:rPr>
                <w:spacing w:val="-2"/>
                <w:sz w:val="24"/>
              </w:rPr>
              <w:t>relationship</w:t>
            </w:r>
            <w:r>
              <w:rPr>
                <w:spacing w:val="-11"/>
                <w:sz w:val="24"/>
              </w:rPr>
              <w:t xml:space="preserve"> </w:t>
            </w:r>
            <w:r>
              <w:rPr>
                <w:spacing w:val="-2"/>
                <w:sz w:val="24"/>
              </w:rPr>
              <w:t>with</w:t>
            </w:r>
            <w:r>
              <w:rPr>
                <w:spacing w:val="-7"/>
                <w:sz w:val="24"/>
              </w:rPr>
              <w:t xml:space="preserve"> </w:t>
            </w:r>
            <w:r>
              <w:rPr>
                <w:spacing w:val="-2"/>
                <w:sz w:val="24"/>
              </w:rPr>
              <w:t>the</w:t>
            </w:r>
            <w:r>
              <w:rPr>
                <w:spacing w:val="-10"/>
                <w:sz w:val="24"/>
              </w:rPr>
              <w:t xml:space="preserve"> </w:t>
            </w:r>
            <w:r>
              <w:rPr>
                <w:spacing w:val="-5"/>
                <w:sz w:val="24"/>
              </w:rPr>
              <w:t>CFO</w:t>
            </w:r>
          </w:p>
        </w:tc>
        <w:tc>
          <w:tcPr>
            <w:tcW w:w="922" w:type="dxa"/>
            <w:tcBorders>
              <w:top w:val="single" w:sz="4" w:space="0" w:color="000000"/>
              <w:left w:val="single" w:sz="4" w:space="0" w:color="000000"/>
              <w:bottom w:val="single" w:sz="4" w:space="0" w:color="000000"/>
              <w:right w:val="single" w:sz="4" w:space="0" w:color="000000"/>
            </w:tcBorders>
          </w:tcPr>
          <w:p w14:paraId="0A31BCE4"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31281E9E"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6B2B582E"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78E2D32B" w14:textId="77777777" w:rsidR="00A44F79" w:rsidRDefault="00A44F79" w:rsidP="000A55F7">
            <w:pPr>
              <w:pStyle w:val="TableParagraph"/>
              <w:rPr>
                <w:rFonts w:ascii="Times New Roman"/>
                <w:sz w:val="24"/>
              </w:rPr>
            </w:pPr>
          </w:p>
        </w:tc>
      </w:tr>
      <w:tr w:rsidR="00A44F79" w14:paraId="2E922BDD" w14:textId="77777777" w:rsidTr="000A55F7">
        <w:trPr>
          <w:trHeight w:val="316"/>
        </w:trPr>
        <w:tc>
          <w:tcPr>
            <w:tcW w:w="704" w:type="dxa"/>
            <w:tcBorders>
              <w:top w:val="single" w:sz="4" w:space="0" w:color="000000"/>
              <w:left w:val="single" w:sz="4" w:space="0" w:color="000000"/>
              <w:bottom w:val="single" w:sz="4" w:space="0" w:color="000000"/>
              <w:right w:val="single" w:sz="4" w:space="0" w:color="000000"/>
            </w:tcBorders>
          </w:tcPr>
          <w:p w14:paraId="21E3DCC3" w14:textId="77777777" w:rsidR="00A44F79" w:rsidRDefault="00A44F79" w:rsidP="000A55F7">
            <w:pPr>
              <w:pStyle w:val="TableParagraph"/>
              <w:spacing w:before="2"/>
              <w:ind w:left="146"/>
              <w:rPr>
                <w:rFonts w:ascii="Arial"/>
                <w:b/>
                <w:sz w:val="24"/>
              </w:rPr>
            </w:pPr>
            <w:r>
              <w:rPr>
                <w:rFonts w:ascii="Arial"/>
                <w:b/>
                <w:spacing w:val="-5"/>
                <w:sz w:val="24"/>
              </w:rPr>
              <w:t>11</w:t>
            </w:r>
          </w:p>
        </w:tc>
        <w:tc>
          <w:tcPr>
            <w:tcW w:w="13427" w:type="dxa"/>
            <w:gridSpan w:val="5"/>
            <w:tcBorders>
              <w:top w:val="single" w:sz="4" w:space="0" w:color="000000"/>
              <w:left w:val="single" w:sz="4" w:space="0" w:color="000000"/>
              <w:bottom w:val="single" w:sz="4" w:space="0" w:color="000000"/>
              <w:right w:val="single" w:sz="4" w:space="0" w:color="000000"/>
            </w:tcBorders>
          </w:tcPr>
          <w:p w14:paraId="3D98EB93" w14:textId="77777777" w:rsidR="00A44F79" w:rsidRDefault="00A44F79" w:rsidP="000A55F7">
            <w:pPr>
              <w:pStyle w:val="TableParagraph"/>
              <w:spacing w:before="2"/>
              <w:ind w:left="145"/>
              <w:rPr>
                <w:rFonts w:ascii="Arial"/>
                <w:b/>
                <w:sz w:val="24"/>
              </w:rPr>
            </w:pPr>
            <w:r>
              <w:rPr>
                <w:rFonts w:ascii="Arial"/>
                <w:b/>
                <w:spacing w:val="-2"/>
                <w:sz w:val="24"/>
              </w:rPr>
              <w:t>General</w:t>
            </w:r>
          </w:p>
        </w:tc>
      </w:tr>
      <w:tr w:rsidR="00A44F79" w14:paraId="5988414B" w14:textId="77777777" w:rsidTr="000A55F7">
        <w:trPr>
          <w:trHeight w:val="316"/>
        </w:trPr>
        <w:tc>
          <w:tcPr>
            <w:tcW w:w="14131" w:type="dxa"/>
            <w:gridSpan w:val="6"/>
            <w:tcBorders>
              <w:top w:val="single" w:sz="4" w:space="0" w:color="000000"/>
              <w:left w:val="single" w:sz="4" w:space="0" w:color="000000"/>
              <w:bottom w:val="single" w:sz="4" w:space="0" w:color="000000"/>
              <w:right w:val="single" w:sz="4" w:space="0" w:color="000000"/>
            </w:tcBorders>
          </w:tcPr>
          <w:p w14:paraId="38A97F5F" w14:textId="77777777" w:rsidR="00A44F79" w:rsidRDefault="00A44F79" w:rsidP="000A55F7">
            <w:pPr>
              <w:pStyle w:val="TableParagraph"/>
              <w:ind w:left="146"/>
              <w:rPr>
                <w:sz w:val="24"/>
              </w:rPr>
            </w:pPr>
            <w:r>
              <w:rPr>
                <w:sz w:val="24"/>
              </w:rPr>
              <w:t>The</w:t>
            </w:r>
            <w:r>
              <w:rPr>
                <w:spacing w:val="-8"/>
                <w:sz w:val="24"/>
              </w:rPr>
              <w:t xml:space="preserve"> </w:t>
            </w:r>
            <w:r>
              <w:rPr>
                <w:sz w:val="24"/>
              </w:rPr>
              <w:t>Audit</w:t>
            </w:r>
            <w:r>
              <w:rPr>
                <w:spacing w:val="-7"/>
                <w:sz w:val="24"/>
              </w:rPr>
              <w:t xml:space="preserve"> </w:t>
            </w:r>
            <w:r>
              <w:rPr>
                <w:sz w:val="24"/>
              </w:rPr>
              <w:t>Committee</w:t>
            </w:r>
            <w:r>
              <w:rPr>
                <w:spacing w:val="-9"/>
                <w:sz w:val="24"/>
              </w:rPr>
              <w:t xml:space="preserve"> </w:t>
            </w:r>
            <w:r>
              <w:rPr>
                <w:spacing w:val="-4"/>
                <w:sz w:val="24"/>
              </w:rPr>
              <w:t>has:</w:t>
            </w:r>
          </w:p>
        </w:tc>
      </w:tr>
      <w:tr w:rsidR="00A44F79" w14:paraId="19DBEC99" w14:textId="77777777" w:rsidTr="000A55F7">
        <w:trPr>
          <w:trHeight w:val="1269"/>
        </w:trPr>
        <w:tc>
          <w:tcPr>
            <w:tcW w:w="704" w:type="dxa"/>
            <w:tcBorders>
              <w:top w:val="single" w:sz="4" w:space="0" w:color="000000"/>
              <w:left w:val="single" w:sz="4" w:space="0" w:color="000000"/>
              <w:bottom w:val="single" w:sz="4" w:space="0" w:color="000000"/>
              <w:right w:val="single" w:sz="4" w:space="0" w:color="000000"/>
            </w:tcBorders>
          </w:tcPr>
          <w:p w14:paraId="5B3DB5A8" w14:textId="77777777" w:rsidR="00A44F79" w:rsidRDefault="00A44F79" w:rsidP="000A55F7">
            <w:pPr>
              <w:pStyle w:val="TableParagraph"/>
              <w:ind w:left="146"/>
              <w:rPr>
                <w:sz w:val="24"/>
              </w:rPr>
            </w:pPr>
            <w:r>
              <w:rPr>
                <w:spacing w:val="-4"/>
                <w:sz w:val="24"/>
              </w:rPr>
              <w:t>11.1</w:t>
            </w:r>
          </w:p>
        </w:tc>
        <w:tc>
          <w:tcPr>
            <w:tcW w:w="5060" w:type="dxa"/>
            <w:tcBorders>
              <w:top w:val="single" w:sz="4" w:space="0" w:color="000000"/>
              <w:left w:val="single" w:sz="4" w:space="0" w:color="000000"/>
              <w:bottom w:val="single" w:sz="4" w:space="0" w:color="000000"/>
              <w:right w:val="single" w:sz="4" w:space="0" w:color="000000"/>
            </w:tcBorders>
          </w:tcPr>
          <w:p w14:paraId="696EDEF2" w14:textId="77777777" w:rsidR="00A44F79" w:rsidRDefault="00A44F79" w:rsidP="000A55F7">
            <w:pPr>
              <w:pStyle w:val="TableParagraph"/>
              <w:spacing w:line="276" w:lineRule="auto"/>
              <w:ind w:left="145" w:right="62"/>
              <w:jc w:val="both"/>
              <w:rPr>
                <w:sz w:val="24"/>
              </w:rPr>
            </w:pPr>
            <w:r>
              <w:rPr>
                <w:sz w:val="24"/>
              </w:rPr>
              <w:t>Considered whether there are emerging issues that will demand its attention going forward</w:t>
            </w:r>
            <w:r>
              <w:rPr>
                <w:spacing w:val="-5"/>
                <w:sz w:val="24"/>
              </w:rPr>
              <w:t xml:space="preserve"> </w:t>
            </w:r>
            <w:r>
              <w:rPr>
                <w:sz w:val="24"/>
              </w:rPr>
              <w:t>and</w:t>
            </w:r>
            <w:r>
              <w:rPr>
                <w:spacing w:val="-4"/>
                <w:sz w:val="24"/>
              </w:rPr>
              <w:t xml:space="preserve"> </w:t>
            </w:r>
            <w:r>
              <w:rPr>
                <w:sz w:val="24"/>
              </w:rPr>
              <w:t>is</w:t>
            </w:r>
            <w:r>
              <w:rPr>
                <w:spacing w:val="-10"/>
                <w:sz w:val="24"/>
              </w:rPr>
              <w:t xml:space="preserve"> </w:t>
            </w:r>
            <w:r>
              <w:rPr>
                <w:sz w:val="24"/>
              </w:rPr>
              <w:t>proactive</w:t>
            </w:r>
            <w:r>
              <w:rPr>
                <w:spacing w:val="-4"/>
                <w:sz w:val="24"/>
              </w:rPr>
              <w:t xml:space="preserve"> </w:t>
            </w:r>
            <w:r>
              <w:rPr>
                <w:sz w:val="24"/>
              </w:rPr>
              <w:t>in</w:t>
            </w:r>
            <w:r>
              <w:rPr>
                <w:spacing w:val="-9"/>
                <w:sz w:val="24"/>
              </w:rPr>
              <w:t xml:space="preserve"> </w:t>
            </w:r>
            <w:r>
              <w:rPr>
                <w:sz w:val="24"/>
              </w:rPr>
              <w:t>positioning</w:t>
            </w:r>
            <w:r>
              <w:rPr>
                <w:spacing w:val="-3"/>
                <w:sz w:val="24"/>
              </w:rPr>
              <w:t xml:space="preserve"> </w:t>
            </w:r>
            <w:r>
              <w:rPr>
                <w:sz w:val="24"/>
              </w:rPr>
              <w:t>itself</w:t>
            </w:r>
            <w:r>
              <w:rPr>
                <w:spacing w:val="-8"/>
                <w:sz w:val="24"/>
              </w:rPr>
              <w:t xml:space="preserve"> </w:t>
            </w:r>
            <w:r>
              <w:rPr>
                <w:sz w:val="24"/>
              </w:rPr>
              <w:t>to</w:t>
            </w:r>
          </w:p>
          <w:p w14:paraId="5D6BDFDA" w14:textId="77777777" w:rsidR="00A44F79" w:rsidRDefault="00A44F79" w:rsidP="000A55F7">
            <w:pPr>
              <w:pStyle w:val="TableParagraph"/>
              <w:spacing w:before="1"/>
              <w:ind w:left="145"/>
              <w:jc w:val="both"/>
              <w:rPr>
                <w:sz w:val="24"/>
              </w:rPr>
            </w:pPr>
            <w:r>
              <w:rPr>
                <w:sz w:val="24"/>
              </w:rPr>
              <w:t>deal</w:t>
            </w:r>
            <w:r>
              <w:rPr>
                <w:spacing w:val="-5"/>
                <w:sz w:val="24"/>
              </w:rPr>
              <w:t xml:space="preserve"> </w:t>
            </w:r>
            <w:r>
              <w:rPr>
                <w:sz w:val="24"/>
              </w:rPr>
              <w:t>with</w:t>
            </w:r>
            <w:r>
              <w:rPr>
                <w:spacing w:val="-2"/>
                <w:sz w:val="24"/>
              </w:rPr>
              <w:t xml:space="preserve"> </w:t>
            </w:r>
            <w:r>
              <w:rPr>
                <w:spacing w:val="-4"/>
                <w:sz w:val="24"/>
              </w:rPr>
              <w:t>them</w:t>
            </w:r>
          </w:p>
        </w:tc>
        <w:tc>
          <w:tcPr>
            <w:tcW w:w="922" w:type="dxa"/>
            <w:tcBorders>
              <w:top w:val="single" w:sz="4" w:space="0" w:color="000000"/>
              <w:left w:val="single" w:sz="4" w:space="0" w:color="000000"/>
              <w:bottom w:val="single" w:sz="4" w:space="0" w:color="000000"/>
              <w:right w:val="single" w:sz="4" w:space="0" w:color="000000"/>
            </w:tcBorders>
          </w:tcPr>
          <w:p w14:paraId="0E77844B"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1A1AD969"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13135269"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674D41A3" w14:textId="77777777" w:rsidR="00A44F79" w:rsidRDefault="00A44F79" w:rsidP="000A55F7">
            <w:pPr>
              <w:pStyle w:val="TableParagraph"/>
              <w:rPr>
                <w:rFonts w:ascii="Times New Roman"/>
                <w:sz w:val="24"/>
              </w:rPr>
            </w:pPr>
          </w:p>
        </w:tc>
      </w:tr>
      <w:tr w:rsidR="00A44F79" w14:paraId="44C6493A" w14:textId="77777777" w:rsidTr="000A55F7">
        <w:trPr>
          <w:trHeight w:val="318"/>
        </w:trPr>
        <w:tc>
          <w:tcPr>
            <w:tcW w:w="704" w:type="dxa"/>
            <w:tcBorders>
              <w:top w:val="single" w:sz="4" w:space="0" w:color="000000"/>
              <w:left w:val="single" w:sz="4" w:space="0" w:color="000000"/>
              <w:bottom w:val="single" w:sz="4" w:space="0" w:color="000000"/>
              <w:right w:val="single" w:sz="4" w:space="0" w:color="000000"/>
            </w:tcBorders>
          </w:tcPr>
          <w:p w14:paraId="25107004" w14:textId="77777777" w:rsidR="00A44F79" w:rsidRDefault="00A44F79" w:rsidP="000A55F7">
            <w:pPr>
              <w:pStyle w:val="TableParagraph"/>
              <w:spacing w:before="2"/>
              <w:ind w:left="146"/>
              <w:rPr>
                <w:sz w:val="24"/>
              </w:rPr>
            </w:pPr>
            <w:r>
              <w:rPr>
                <w:spacing w:val="-4"/>
                <w:sz w:val="24"/>
              </w:rPr>
              <w:t>11.2</w:t>
            </w:r>
          </w:p>
        </w:tc>
        <w:tc>
          <w:tcPr>
            <w:tcW w:w="5060" w:type="dxa"/>
            <w:tcBorders>
              <w:top w:val="single" w:sz="4" w:space="0" w:color="000000"/>
              <w:left w:val="single" w:sz="4" w:space="0" w:color="000000"/>
              <w:bottom w:val="single" w:sz="4" w:space="0" w:color="000000"/>
              <w:right w:val="single" w:sz="4" w:space="0" w:color="000000"/>
            </w:tcBorders>
          </w:tcPr>
          <w:p w14:paraId="02A61968" w14:textId="77777777" w:rsidR="00A44F79" w:rsidRDefault="00A44F79" w:rsidP="000A55F7">
            <w:pPr>
              <w:pStyle w:val="TableParagraph"/>
              <w:spacing w:before="2"/>
              <w:ind w:left="184"/>
              <w:rPr>
                <w:sz w:val="24"/>
              </w:rPr>
            </w:pPr>
            <w:r>
              <w:rPr>
                <w:spacing w:val="-2"/>
                <w:sz w:val="24"/>
              </w:rPr>
              <w:t>Consulted</w:t>
            </w:r>
            <w:r>
              <w:rPr>
                <w:spacing w:val="-11"/>
                <w:sz w:val="24"/>
              </w:rPr>
              <w:t xml:space="preserve"> </w:t>
            </w:r>
            <w:r>
              <w:rPr>
                <w:spacing w:val="-2"/>
                <w:sz w:val="24"/>
              </w:rPr>
              <w:t>with</w:t>
            </w:r>
            <w:r>
              <w:rPr>
                <w:spacing w:val="-11"/>
                <w:sz w:val="24"/>
              </w:rPr>
              <w:t xml:space="preserve"> </w:t>
            </w:r>
            <w:r>
              <w:rPr>
                <w:spacing w:val="-2"/>
                <w:sz w:val="24"/>
              </w:rPr>
              <w:t>specialists</w:t>
            </w:r>
            <w:r>
              <w:rPr>
                <w:spacing w:val="-12"/>
                <w:sz w:val="24"/>
              </w:rPr>
              <w:t xml:space="preserve"> </w:t>
            </w:r>
            <w:r>
              <w:rPr>
                <w:spacing w:val="-2"/>
                <w:sz w:val="24"/>
              </w:rPr>
              <w:t>where</w:t>
            </w:r>
            <w:r>
              <w:rPr>
                <w:spacing w:val="-14"/>
                <w:sz w:val="24"/>
              </w:rPr>
              <w:t xml:space="preserve"> </w:t>
            </w:r>
            <w:r>
              <w:rPr>
                <w:spacing w:val="-2"/>
                <w:sz w:val="24"/>
              </w:rPr>
              <w:t>necessary</w:t>
            </w:r>
          </w:p>
        </w:tc>
        <w:tc>
          <w:tcPr>
            <w:tcW w:w="922" w:type="dxa"/>
            <w:tcBorders>
              <w:top w:val="single" w:sz="4" w:space="0" w:color="000000"/>
              <w:left w:val="single" w:sz="4" w:space="0" w:color="000000"/>
              <w:bottom w:val="single" w:sz="4" w:space="0" w:color="000000"/>
              <w:right w:val="single" w:sz="4" w:space="0" w:color="000000"/>
            </w:tcBorders>
          </w:tcPr>
          <w:p w14:paraId="392956FD" w14:textId="77777777" w:rsidR="00A44F79" w:rsidRDefault="00A44F79" w:rsidP="000A55F7">
            <w:pPr>
              <w:pStyle w:val="TableParagraph"/>
              <w:rPr>
                <w:rFonts w:ascii="Times New Roman"/>
                <w:sz w:val="24"/>
              </w:rPr>
            </w:pPr>
          </w:p>
        </w:tc>
        <w:tc>
          <w:tcPr>
            <w:tcW w:w="920" w:type="dxa"/>
            <w:tcBorders>
              <w:top w:val="single" w:sz="4" w:space="0" w:color="000000"/>
              <w:left w:val="single" w:sz="4" w:space="0" w:color="000000"/>
              <w:bottom w:val="single" w:sz="4" w:space="0" w:color="000000"/>
              <w:right w:val="single" w:sz="4" w:space="0" w:color="000000"/>
            </w:tcBorders>
          </w:tcPr>
          <w:p w14:paraId="01FB0833" w14:textId="77777777" w:rsidR="00A44F79" w:rsidRDefault="00A44F79" w:rsidP="000A55F7">
            <w:pPr>
              <w:pStyle w:val="TableParagraph"/>
              <w:rPr>
                <w:rFonts w:ascii="Times New Roman"/>
                <w:sz w:val="24"/>
              </w:rPr>
            </w:pPr>
          </w:p>
        </w:tc>
        <w:tc>
          <w:tcPr>
            <w:tcW w:w="3265" w:type="dxa"/>
            <w:tcBorders>
              <w:top w:val="single" w:sz="4" w:space="0" w:color="000000"/>
              <w:left w:val="single" w:sz="4" w:space="0" w:color="000000"/>
              <w:bottom w:val="single" w:sz="4" w:space="0" w:color="000000"/>
              <w:right w:val="single" w:sz="4" w:space="0" w:color="000000"/>
            </w:tcBorders>
          </w:tcPr>
          <w:p w14:paraId="1676404E" w14:textId="77777777" w:rsidR="00A44F79" w:rsidRDefault="00A44F79" w:rsidP="000A55F7">
            <w:pPr>
              <w:pStyle w:val="TableParagraph"/>
              <w:rPr>
                <w:rFonts w:ascii="Times New Roman"/>
                <w:sz w:val="24"/>
              </w:rPr>
            </w:pPr>
          </w:p>
        </w:tc>
        <w:tc>
          <w:tcPr>
            <w:tcW w:w="3260" w:type="dxa"/>
            <w:tcBorders>
              <w:top w:val="single" w:sz="4" w:space="0" w:color="000000"/>
              <w:left w:val="single" w:sz="4" w:space="0" w:color="000000"/>
              <w:bottom w:val="single" w:sz="4" w:space="0" w:color="000000"/>
              <w:right w:val="single" w:sz="4" w:space="0" w:color="000000"/>
            </w:tcBorders>
          </w:tcPr>
          <w:p w14:paraId="518DB785" w14:textId="77777777" w:rsidR="00A44F79" w:rsidRDefault="00A44F79" w:rsidP="000A55F7">
            <w:pPr>
              <w:pStyle w:val="TableParagraph"/>
              <w:rPr>
                <w:rFonts w:ascii="Times New Roman"/>
                <w:sz w:val="24"/>
              </w:rPr>
            </w:pPr>
          </w:p>
        </w:tc>
      </w:tr>
    </w:tbl>
    <w:p w14:paraId="6508D317" w14:textId="77777777" w:rsidR="0016363E" w:rsidRDefault="0016363E"/>
    <w:sectPr w:rsidR="0016363E" w:rsidSect="00A44F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4FF0" w14:textId="77777777" w:rsidR="003C01C7" w:rsidRDefault="003C01C7">
      <w:r>
        <w:separator/>
      </w:r>
    </w:p>
  </w:endnote>
  <w:endnote w:type="continuationSeparator" w:id="0">
    <w:p w14:paraId="32C7AC03" w14:textId="77777777" w:rsidR="003C01C7" w:rsidRDefault="003C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0EA9" w14:textId="77777777" w:rsidR="00A44F79" w:rsidRDefault="00A44F79">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002D11A6" wp14:editId="57D67E17">
              <wp:simplePos x="0" y="0"/>
              <wp:positionH relativeFrom="page">
                <wp:posOffset>9949180</wp:posOffset>
              </wp:positionH>
              <wp:positionV relativeFrom="page">
                <wp:posOffset>6816725</wp:posOffset>
              </wp:positionV>
              <wp:extent cx="561975" cy="561975"/>
              <wp:effectExtent l="0" t="0" r="28575" b="28575"/>
              <wp:wrapNone/>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561975"/>
                      </a:xfrm>
                      <a:custGeom>
                        <a:avLst/>
                        <a:gdLst/>
                        <a:ahLst/>
                        <a:cxnLst/>
                        <a:rect l="l" t="t" r="r" b="b"/>
                        <a:pathLst>
                          <a:path w="561975" h="561975">
                            <a:moveTo>
                              <a:pt x="0" y="280987"/>
                            </a:moveTo>
                            <a:lnTo>
                              <a:pt x="3683" y="326567"/>
                            </a:lnTo>
                            <a:lnTo>
                              <a:pt x="14350" y="369798"/>
                            </a:lnTo>
                            <a:lnTo>
                              <a:pt x="31369" y="410108"/>
                            </a:lnTo>
                            <a:lnTo>
                              <a:pt x="54228" y="446938"/>
                            </a:lnTo>
                            <a:lnTo>
                              <a:pt x="82296" y="479678"/>
                            </a:lnTo>
                            <a:lnTo>
                              <a:pt x="115062" y="507758"/>
                            </a:lnTo>
                            <a:lnTo>
                              <a:pt x="151892" y="530605"/>
                            </a:lnTo>
                            <a:lnTo>
                              <a:pt x="192150" y="547649"/>
                            </a:lnTo>
                            <a:lnTo>
                              <a:pt x="235330" y="558291"/>
                            </a:lnTo>
                            <a:lnTo>
                              <a:pt x="280924" y="561974"/>
                            </a:lnTo>
                            <a:lnTo>
                              <a:pt x="326517" y="558291"/>
                            </a:lnTo>
                            <a:lnTo>
                              <a:pt x="369697" y="547649"/>
                            </a:lnTo>
                            <a:lnTo>
                              <a:pt x="410083" y="530605"/>
                            </a:lnTo>
                            <a:lnTo>
                              <a:pt x="446913" y="507758"/>
                            </a:lnTo>
                            <a:lnTo>
                              <a:pt x="479678" y="479678"/>
                            </a:lnTo>
                            <a:lnTo>
                              <a:pt x="507746" y="446938"/>
                            </a:lnTo>
                            <a:lnTo>
                              <a:pt x="530605" y="410108"/>
                            </a:lnTo>
                            <a:lnTo>
                              <a:pt x="547624" y="369798"/>
                            </a:lnTo>
                            <a:lnTo>
                              <a:pt x="558292" y="326567"/>
                            </a:lnTo>
                            <a:lnTo>
                              <a:pt x="561975" y="280987"/>
                            </a:lnTo>
                            <a:lnTo>
                              <a:pt x="558292" y="235407"/>
                            </a:lnTo>
                            <a:lnTo>
                              <a:pt x="547624" y="192176"/>
                            </a:lnTo>
                            <a:lnTo>
                              <a:pt x="530605" y="151853"/>
                            </a:lnTo>
                            <a:lnTo>
                              <a:pt x="507746" y="115036"/>
                            </a:lnTo>
                            <a:lnTo>
                              <a:pt x="479678" y="82295"/>
                            </a:lnTo>
                            <a:lnTo>
                              <a:pt x="446913" y="54216"/>
                            </a:lnTo>
                            <a:lnTo>
                              <a:pt x="410083" y="31368"/>
                            </a:lnTo>
                            <a:lnTo>
                              <a:pt x="369697" y="14325"/>
                            </a:lnTo>
                            <a:lnTo>
                              <a:pt x="326517" y="3670"/>
                            </a:lnTo>
                            <a:lnTo>
                              <a:pt x="280924" y="0"/>
                            </a:lnTo>
                            <a:lnTo>
                              <a:pt x="235330" y="3670"/>
                            </a:lnTo>
                            <a:lnTo>
                              <a:pt x="192150" y="14325"/>
                            </a:lnTo>
                            <a:lnTo>
                              <a:pt x="151892" y="31368"/>
                            </a:lnTo>
                            <a:lnTo>
                              <a:pt x="115062" y="54216"/>
                            </a:lnTo>
                            <a:lnTo>
                              <a:pt x="82296" y="82295"/>
                            </a:lnTo>
                            <a:lnTo>
                              <a:pt x="54228" y="115036"/>
                            </a:lnTo>
                            <a:lnTo>
                              <a:pt x="31369" y="151853"/>
                            </a:lnTo>
                            <a:lnTo>
                              <a:pt x="14350" y="192176"/>
                            </a:lnTo>
                            <a:lnTo>
                              <a:pt x="3683" y="235407"/>
                            </a:lnTo>
                            <a:lnTo>
                              <a:pt x="0" y="280987"/>
                            </a:lnTo>
                            <a:close/>
                          </a:path>
                        </a:pathLst>
                      </a:custGeom>
                      <a:ln w="12700">
                        <a:solidFill>
                          <a:srgbClr val="CC9900"/>
                        </a:solidFill>
                        <a:prstDash val="solid"/>
                      </a:ln>
                    </wps:spPr>
                    <wps:bodyPr wrap="square" lIns="0" tIns="0" rIns="0" bIns="0" rtlCol="0">
                      <a:prstTxWarp prst="textNoShape">
                        <a:avLst/>
                      </a:prstTxWarp>
                      <a:noAutofit/>
                    </wps:bodyPr>
                  </wps:wsp>
                </a:graphicData>
              </a:graphic>
            </wp:anchor>
          </w:drawing>
        </mc:Choice>
        <mc:Fallback>
          <w:pict>
            <v:shape w14:anchorId="490BA44C" id="Graphic 103" o:spid="_x0000_s1026" style="position:absolute;margin-left:783.4pt;margin-top:536.75pt;width:44.25pt;height:44.25pt;z-index:-251656192;visibility:visible;mso-wrap-style:square;mso-wrap-distance-left:0;mso-wrap-distance-top:0;mso-wrap-distance-right:0;mso-wrap-distance-bottom:0;mso-position-horizontal:absolute;mso-position-horizontal-relative:page;mso-position-vertical:absolute;mso-position-vertical-relative:page;v-text-anchor:top" coordsize="5619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" path="m,280987r3683,45580l14350,369798r17019,40310l54228,446938r28068,32740l115062,507758r36830,22847l192150,547649r43180,10642l280924,561974r45593,-3683l369697,547649r40386,-17044l446913,507758r32765,-28080l507746,446938r22859,-36830l547624,369798r10668,-43231l561975,280987r-3683,-45580l547624,192176,530605,151853,507746,115036,479678,82295,446913,54216,410083,31368,369697,14325,326517,3670,280924,,235330,3670,192150,14325,151892,31368,115062,54216,82296,82295,54228,115036,31369,151853,14350,192176,3683,235407,,280987xe" filled="f" strokecolor="#c90" strokeweight="1pt">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236D2C03" wp14:editId="2E3E3FB7">
              <wp:simplePos x="0" y="0"/>
              <wp:positionH relativeFrom="page">
                <wp:posOffset>10093452</wp:posOffset>
              </wp:positionH>
              <wp:positionV relativeFrom="page">
                <wp:posOffset>7006040</wp:posOffset>
              </wp:positionV>
              <wp:extent cx="254000" cy="196215"/>
              <wp:effectExtent l="0" t="0" r="0" b="0"/>
              <wp:wrapNone/>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6215"/>
                      </a:xfrm>
                      <a:prstGeom prst="rect">
                        <a:avLst/>
                      </a:prstGeom>
                    </wps:spPr>
                    <wps:txbx>
                      <w:txbxContent>
                        <w:p w14:paraId="57A12BCE" w14:textId="77777777" w:rsidR="00A44F79" w:rsidRPr="00CE33D7" w:rsidRDefault="00A44F79">
                          <w:pPr>
                            <w:pStyle w:val="BodyText"/>
                            <w:spacing w:before="12"/>
                            <w:ind w:left="60"/>
                          </w:pPr>
                          <w:r w:rsidRPr="00CE33D7">
                            <w:rPr>
                              <w:spacing w:val="-5"/>
                            </w:rPr>
                            <w:fldChar w:fldCharType="begin"/>
                          </w:r>
                          <w:r w:rsidRPr="00CE33D7">
                            <w:rPr>
                              <w:spacing w:val="-5"/>
                            </w:rPr>
                            <w:instrText xml:space="preserve"> PAGE </w:instrText>
                          </w:r>
                          <w:r w:rsidRPr="00CE33D7">
                            <w:rPr>
                              <w:spacing w:val="-5"/>
                            </w:rPr>
                            <w:fldChar w:fldCharType="separate"/>
                          </w:r>
                          <w:r w:rsidRPr="00CE33D7">
                            <w:rPr>
                              <w:spacing w:val="-5"/>
                            </w:rPr>
                            <w:t>10</w:t>
                          </w:r>
                          <w:r w:rsidRPr="00CE33D7">
                            <w:rPr>
                              <w:spacing w:val="-5"/>
                            </w:rPr>
                            <w:fldChar w:fldCharType="end"/>
                          </w:r>
                        </w:p>
                      </w:txbxContent>
                    </wps:txbx>
                    <wps:bodyPr wrap="square" lIns="0" tIns="0" rIns="0" bIns="0" rtlCol="0">
                      <a:noAutofit/>
                    </wps:bodyPr>
                  </wps:wsp>
                </a:graphicData>
              </a:graphic>
            </wp:anchor>
          </w:drawing>
        </mc:Choice>
        <mc:Fallback>
          <w:pict>
            <v:shapetype w14:anchorId="236D2C03" id="_x0000_t202" coordsize="21600,21600" o:spt="202" path="m,l,21600r21600,l21600,xe">
              <v:stroke joinstyle="miter"/>
              <v:path gradientshapeok="t" o:connecttype="rect"/>
            </v:shapetype>
            <v:shape id="Textbox 104" o:spid="_x0000_s1027" type="#_x0000_t202" style="position:absolute;margin-left:794.75pt;margin-top:551.65pt;width:20pt;height:15.4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" filled="f" stroked="f">
              <v:textbox inset="0,0,0,0">
                <w:txbxContent>
                  <w:p w14:paraId="57A12BCE" w14:textId="77777777" w:rsidR="00A44F79" w:rsidRPr="00CE33D7" w:rsidRDefault="00A44F79">
                    <w:pPr>
                      <w:pStyle w:val="BodyText"/>
                      <w:spacing w:before="12"/>
                      <w:ind w:left="60"/>
                    </w:pPr>
                    <w:r w:rsidRPr="00CE33D7">
                      <w:rPr>
                        <w:spacing w:val="-5"/>
                      </w:rPr>
                      <w:fldChar w:fldCharType="begin"/>
                    </w:r>
                    <w:r w:rsidRPr="00CE33D7">
                      <w:rPr>
                        <w:spacing w:val="-5"/>
                      </w:rPr>
                      <w:instrText xml:space="preserve"> PAGE </w:instrText>
                    </w:r>
                    <w:r w:rsidRPr="00CE33D7">
                      <w:rPr>
                        <w:spacing w:val="-5"/>
                      </w:rPr>
                      <w:fldChar w:fldCharType="separate"/>
                    </w:r>
                    <w:r w:rsidRPr="00CE33D7">
                      <w:rPr>
                        <w:spacing w:val="-5"/>
                      </w:rPr>
                      <w:t>10</w:t>
                    </w:r>
                    <w:r w:rsidRPr="00CE33D7">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38DD" w14:textId="77777777" w:rsidR="003C01C7" w:rsidRDefault="003C01C7">
      <w:r>
        <w:separator/>
      </w:r>
    </w:p>
  </w:footnote>
  <w:footnote w:type="continuationSeparator" w:id="0">
    <w:p w14:paraId="4E5829DC" w14:textId="77777777" w:rsidR="003C01C7" w:rsidRDefault="003C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8C54" w14:textId="77777777" w:rsidR="00A44F79" w:rsidRDefault="00A44F79">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476D4B2" wp14:editId="1DCA97C5">
              <wp:simplePos x="0" y="0"/>
              <wp:positionH relativeFrom="page">
                <wp:posOffset>6625208</wp:posOffset>
              </wp:positionH>
              <wp:positionV relativeFrom="page">
                <wp:posOffset>441578</wp:posOffset>
              </wp:positionV>
              <wp:extent cx="3147695" cy="224790"/>
              <wp:effectExtent l="0" t="0" r="0" b="0"/>
              <wp:wrapNone/>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7695" cy="224790"/>
                      </a:xfrm>
                      <a:prstGeom prst="rect">
                        <a:avLst/>
                      </a:prstGeom>
                    </wps:spPr>
                    <wps:txbx>
                      <w:txbxContent>
                        <w:p w14:paraId="05F3FCBB" w14:textId="77777777" w:rsidR="00A44F79" w:rsidRDefault="00A44F79">
                          <w:pPr>
                            <w:spacing w:before="11"/>
                            <w:ind w:left="20"/>
                            <w:rPr>
                              <w:rFonts w:ascii="Arial" w:hAnsi="Arial"/>
                              <w:b/>
                              <w:sz w:val="28"/>
                            </w:rPr>
                          </w:pPr>
                          <w:r>
                            <w:rPr>
                              <w:rFonts w:ascii="Arial" w:hAnsi="Arial"/>
                              <w:b/>
                              <w:sz w:val="28"/>
                            </w:rPr>
                            <w:t>PSAUC5–</w:t>
                          </w:r>
                          <w:r>
                            <w:rPr>
                              <w:rFonts w:ascii="Arial" w:hAnsi="Arial"/>
                              <w:b/>
                              <w:spacing w:val="-12"/>
                              <w:sz w:val="28"/>
                            </w:rPr>
                            <w:t xml:space="preserve"> </w:t>
                          </w:r>
                          <w:r>
                            <w:rPr>
                              <w:rFonts w:ascii="Arial" w:hAnsi="Arial"/>
                              <w:b/>
                              <w:sz w:val="28"/>
                            </w:rPr>
                            <w:t>SELF</w:t>
                          </w:r>
                          <w:r>
                            <w:rPr>
                              <w:rFonts w:ascii="Arial" w:hAnsi="Arial"/>
                              <w:b/>
                              <w:spacing w:val="-12"/>
                              <w:sz w:val="28"/>
                            </w:rPr>
                            <w:t xml:space="preserve"> </w:t>
                          </w:r>
                          <w:r>
                            <w:rPr>
                              <w:rFonts w:ascii="Arial" w:hAnsi="Arial"/>
                              <w:b/>
                              <w:sz w:val="28"/>
                            </w:rPr>
                            <w:t>ASSESSMENT</w:t>
                          </w:r>
                          <w:r>
                            <w:rPr>
                              <w:rFonts w:ascii="Arial" w:hAnsi="Arial"/>
                              <w:b/>
                              <w:spacing w:val="-12"/>
                              <w:sz w:val="28"/>
                            </w:rPr>
                            <w:t xml:space="preserve"> </w:t>
                          </w:r>
                          <w:r>
                            <w:rPr>
                              <w:rFonts w:ascii="Arial" w:hAnsi="Arial"/>
                              <w:b/>
                              <w:spacing w:val="-4"/>
                              <w:sz w:val="28"/>
                            </w:rPr>
                            <w:t>TOOL</w:t>
                          </w:r>
                        </w:p>
                      </w:txbxContent>
                    </wps:txbx>
                    <wps:bodyPr wrap="square" lIns="0" tIns="0" rIns="0" bIns="0" rtlCol="0">
                      <a:noAutofit/>
                    </wps:bodyPr>
                  </wps:wsp>
                </a:graphicData>
              </a:graphic>
            </wp:anchor>
          </w:drawing>
        </mc:Choice>
        <mc:Fallback>
          <w:pict>
            <v:shapetype w14:anchorId="4476D4B2" id="_x0000_t202" coordsize="21600,21600" o:spt="202" path="m,l,21600r21600,l21600,xe">
              <v:stroke joinstyle="miter"/>
              <v:path gradientshapeok="t" o:connecttype="rect"/>
            </v:shapetype>
            <v:shape id="Textbox 102" o:spid="_x0000_s1026" type="#_x0000_t202" style="position:absolute;margin-left:521.65pt;margin-top:34.75pt;width:247.85pt;height:17.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" filled="f" stroked="f">
              <v:textbox inset="0,0,0,0">
                <w:txbxContent>
                  <w:p w14:paraId="05F3FCBB" w14:textId="77777777" w:rsidR="00A44F79" w:rsidRDefault="00A44F79">
                    <w:pPr>
                      <w:spacing w:before="11"/>
                      <w:ind w:left="20"/>
                      <w:rPr>
                        <w:rFonts w:ascii="Arial" w:hAnsi="Arial"/>
                        <w:b/>
                        <w:sz w:val="28"/>
                      </w:rPr>
                    </w:pPr>
                    <w:r>
                      <w:rPr>
                        <w:rFonts w:ascii="Arial" w:hAnsi="Arial"/>
                        <w:b/>
                        <w:sz w:val="28"/>
                      </w:rPr>
                      <w:t>PSAUC5–</w:t>
                    </w:r>
                    <w:r>
                      <w:rPr>
                        <w:rFonts w:ascii="Arial" w:hAnsi="Arial"/>
                        <w:b/>
                        <w:spacing w:val="-12"/>
                        <w:sz w:val="28"/>
                      </w:rPr>
                      <w:t xml:space="preserve"> </w:t>
                    </w:r>
                    <w:r>
                      <w:rPr>
                        <w:rFonts w:ascii="Arial" w:hAnsi="Arial"/>
                        <w:b/>
                        <w:sz w:val="28"/>
                      </w:rPr>
                      <w:t>SELF</w:t>
                    </w:r>
                    <w:r>
                      <w:rPr>
                        <w:rFonts w:ascii="Arial" w:hAnsi="Arial"/>
                        <w:b/>
                        <w:spacing w:val="-12"/>
                        <w:sz w:val="28"/>
                      </w:rPr>
                      <w:t xml:space="preserve"> </w:t>
                    </w:r>
                    <w:r>
                      <w:rPr>
                        <w:rFonts w:ascii="Arial" w:hAnsi="Arial"/>
                        <w:b/>
                        <w:sz w:val="28"/>
                      </w:rPr>
                      <w:t>ASSESSMENT</w:t>
                    </w:r>
                    <w:r>
                      <w:rPr>
                        <w:rFonts w:ascii="Arial" w:hAnsi="Arial"/>
                        <w:b/>
                        <w:spacing w:val="-12"/>
                        <w:sz w:val="28"/>
                      </w:rPr>
                      <w:t xml:space="preserve"> </w:t>
                    </w:r>
                    <w:r>
                      <w:rPr>
                        <w:rFonts w:ascii="Arial" w:hAnsi="Arial"/>
                        <w:b/>
                        <w:spacing w:val="-4"/>
                        <w:sz w:val="28"/>
                      </w:rPr>
                      <w:t>TOOL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6074"/>
    <w:multiLevelType w:val="hybridMultilevel"/>
    <w:tmpl w:val="334E834A"/>
    <w:lvl w:ilvl="0" w:tplc="47004FDA">
      <w:numFmt w:val="bullet"/>
      <w:lvlText w:val="•"/>
      <w:lvlJc w:val="left"/>
      <w:pPr>
        <w:ind w:left="957" w:hanging="720"/>
      </w:pPr>
      <w:rPr>
        <w:rFonts w:ascii="Arial MT" w:eastAsia="Arial MT" w:hAnsi="Arial MT" w:cs="Arial MT" w:hint="default"/>
        <w:b w:val="0"/>
        <w:bCs w:val="0"/>
        <w:i w:val="0"/>
        <w:iCs w:val="0"/>
        <w:spacing w:val="0"/>
        <w:w w:val="100"/>
        <w:sz w:val="24"/>
        <w:szCs w:val="24"/>
        <w:lang w:val="en-US" w:eastAsia="en-US" w:bidi="ar-SA"/>
      </w:rPr>
    </w:lvl>
    <w:lvl w:ilvl="1" w:tplc="B6F2D56E">
      <w:numFmt w:val="bullet"/>
      <w:lvlText w:val="•"/>
      <w:lvlJc w:val="left"/>
      <w:pPr>
        <w:ind w:left="1369" w:hanging="720"/>
      </w:pPr>
      <w:rPr>
        <w:rFonts w:hint="default"/>
        <w:lang w:val="en-US" w:eastAsia="en-US" w:bidi="ar-SA"/>
      </w:rPr>
    </w:lvl>
    <w:lvl w:ilvl="2" w:tplc="64EC0C10">
      <w:numFmt w:val="bullet"/>
      <w:lvlText w:val="•"/>
      <w:lvlJc w:val="left"/>
      <w:pPr>
        <w:ind w:left="1778" w:hanging="720"/>
      </w:pPr>
      <w:rPr>
        <w:rFonts w:hint="default"/>
        <w:lang w:val="en-US" w:eastAsia="en-US" w:bidi="ar-SA"/>
      </w:rPr>
    </w:lvl>
    <w:lvl w:ilvl="3" w:tplc="06CC1020">
      <w:numFmt w:val="bullet"/>
      <w:lvlText w:val="•"/>
      <w:lvlJc w:val="left"/>
      <w:pPr>
        <w:ind w:left="2187" w:hanging="720"/>
      </w:pPr>
      <w:rPr>
        <w:rFonts w:hint="default"/>
        <w:lang w:val="en-US" w:eastAsia="en-US" w:bidi="ar-SA"/>
      </w:rPr>
    </w:lvl>
    <w:lvl w:ilvl="4" w:tplc="DBFCFC24">
      <w:numFmt w:val="bullet"/>
      <w:lvlText w:val="•"/>
      <w:lvlJc w:val="left"/>
      <w:pPr>
        <w:ind w:left="2596" w:hanging="720"/>
      </w:pPr>
      <w:rPr>
        <w:rFonts w:hint="default"/>
        <w:lang w:val="en-US" w:eastAsia="en-US" w:bidi="ar-SA"/>
      </w:rPr>
    </w:lvl>
    <w:lvl w:ilvl="5" w:tplc="A65CB61C">
      <w:numFmt w:val="bullet"/>
      <w:lvlText w:val="•"/>
      <w:lvlJc w:val="left"/>
      <w:pPr>
        <w:ind w:left="3005" w:hanging="720"/>
      </w:pPr>
      <w:rPr>
        <w:rFonts w:hint="default"/>
        <w:lang w:val="en-US" w:eastAsia="en-US" w:bidi="ar-SA"/>
      </w:rPr>
    </w:lvl>
    <w:lvl w:ilvl="6" w:tplc="E8AA6AF2">
      <w:numFmt w:val="bullet"/>
      <w:lvlText w:val="•"/>
      <w:lvlJc w:val="left"/>
      <w:pPr>
        <w:ind w:left="3414" w:hanging="720"/>
      </w:pPr>
      <w:rPr>
        <w:rFonts w:hint="default"/>
        <w:lang w:val="en-US" w:eastAsia="en-US" w:bidi="ar-SA"/>
      </w:rPr>
    </w:lvl>
    <w:lvl w:ilvl="7" w:tplc="1F9AD40C">
      <w:numFmt w:val="bullet"/>
      <w:lvlText w:val="•"/>
      <w:lvlJc w:val="left"/>
      <w:pPr>
        <w:ind w:left="3823" w:hanging="720"/>
      </w:pPr>
      <w:rPr>
        <w:rFonts w:hint="default"/>
        <w:lang w:val="en-US" w:eastAsia="en-US" w:bidi="ar-SA"/>
      </w:rPr>
    </w:lvl>
    <w:lvl w:ilvl="8" w:tplc="6E8ED778">
      <w:numFmt w:val="bullet"/>
      <w:lvlText w:val="•"/>
      <w:lvlJc w:val="left"/>
      <w:pPr>
        <w:ind w:left="4232" w:hanging="720"/>
      </w:pPr>
      <w:rPr>
        <w:rFonts w:hint="default"/>
        <w:lang w:val="en-US" w:eastAsia="en-US" w:bidi="ar-SA"/>
      </w:rPr>
    </w:lvl>
  </w:abstractNum>
  <w:abstractNum w:abstractNumId="1" w15:restartNumberingAfterBreak="0">
    <w:nsid w:val="32D72D50"/>
    <w:multiLevelType w:val="hybridMultilevel"/>
    <w:tmpl w:val="428E9480"/>
    <w:lvl w:ilvl="0" w:tplc="7A7C6DB4">
      <w:numFmt w:val="bullet"/>
      <w:lvlText w:val="•"/>
      <w:lvlJc w:val="left"/>
      <w:pPr>
        <w:ind w:left="957" w:hanging="720"/>
      </w:pPr>
      <w:rPr>
        <w:rFonts w:ascii="Arial MT" w:eastAsia="Arial MT" w:hAnsi="Arial MT" w:cs="Arial MT" w:hint="default"/>
        <w:b w:val="0"/>
        <w:bCs w:val="0"/>
        <w:i w:val="0"/>
        <w:iCs w:val="0"/>
        <w:spacing w:val="0"/>
        <w:w w:val="100"/>
        <w:sz w:val="24"/>
        <w:szCs w:val="24"/>
        <w:lang w:val="en-US" w:eastAsia="en-US" w:bidi="ar-SA"/>
      </w:rPr>
    </w:lvl>
    <w:lvl w:ilvl="1" w:tplc="16A643BC">
      <w:numFmt w:val="bullet"/>
      <w:lvlText w:val="•"/>
      <w:lvlJc w:val="left"/>
      <w:pPr>
        <w:ind w:left="1369" w:hanging="720"/>
      </w:pPr>
      <w:rPr>
        <w:rFonts w:hint="default"/>
        <w:lang w:val="en-US" w:eastAsia="en-US" w:bidi="ar-SA"/>
      </w:rPr>
    </w:lvl>
    <w:lvl w:ilvl="2" w:tplc="F7FE6ADE">
      <w:numFmt w:val="bullet"/>
      <w:lvlText w:val="•"/>
      <w:lvlJc w:val="left"/>
      <w:pPr>
        <w:ind w:left="1778" w:hanging="720"/>
      </w:pPr>
      <w:rPr>
        <w:rFonts w:hint="default"/>
        <w:lang w:val="en-US" w:eastAsia="en-US" w:bidi="ar-SA"/>
      </w:rPr>
    </w:lvl>
    <w:lvl w:ilvl="3" w:tplc="1E866970">
      <w:numFmt w:val="bullet"/>
      <w:lvlText w:val="•"/>
      <w:lvlJc w:val="left"/>
      <w:pPr>
        <w:ind w:left="2187" w:hanging="720"/>
      </w:pPr>
      <w:rPr>
        <w:rFonts w:hint="default"/>
        <w:lang w:val="en-US" w:eastAsia="en-US" w:bidi="ar-SA"/>
      </w:rPr>
    </w:lvl>
    <w:lvl w:ilvl="4" w:tplc="8C28818E">
      <w:numFmt w:val="bullet"/>
      <w:lvlText w:val="•"/>
      <w:lvlJc w:val="left"/>
      <w:pPr>
        <w:ind w:left="2596" w:hanging="720"/>
      </w:pPr>
      <w:rPr>
        <w:rFonts w:hint="default"/>
        <w:lang w:val="en-US" w:eastAsia="en-US" w:bidi="ar-SA"/>
      </w:rPr>
    </w:lvl>
    <w:lvl w:ilvl="5" w:tplc="9450296E">
      <w:numFmt w:val="bullet"/>
      <w:lvlText w:val="•"/>
      <w:lvlJc w:val="left"/>
      <w:pPr>
        <w:ind w:left="3005" w:hanging="720"/>
      </w:pPr>
      <w:rPr>
        <w:rFonts w:hint="default"/>
        <w:lang w:val="en-US" w:eastAsia="en-US" w:bidi="ar-SA"/>
      </w:rPr>
    </w:lvl>
    <w:lvl w:ilvl="6" w:tplc="C088B77A">
      <w:numFmt w:val="bullet"/>
      <w:lvlText w:val="•"/>
      <w:lvlJc w:val="left"/>
      <w:pPr>
        <w:ind w:left="3414" w:hanging="720"/>
      </w:pPr>
      <w:rPr>
        <w:rFonts w:hint="default"/>
        <w:lang w:val="en-US" w:eastAsia="en-US" w:bidi="ar-SA"/>
      </w:rPr>
    </w:lvl>
    <w:lvl w:ilvl="7" w:tplc="75C21B3A">
      <w:numFmt w:val="bullet"/>
      <w:lvlText w:val="•"/>
      <w:lvlJc w:val="left"/>
      <w:pPr>
        <w:ind w:left="3823" w:hanging="720"/>
      </w:pPr>
      <w:rPr>
        <w:rFonts w:hint="default"/>
        <w:lang w:val="en-US" w:eastAsia="en-US" w:bidi="ar-SA"/>
      </w:rPr>
    </w:lvl>
    <w:lvl w:ilvl="8" w:tplc="078A97EC">
      <w:numFmt w:val="bullet"/>
      <w:lvlText w:val="•"/>
      <w:lvlJc w:val="left"/>
      <w:pPr>
        <w:ind w:left="4232" w:hanging="720"/>
      </w:pPr>
      <w:rPr>
        <w:rFonts w:hint="default"/>
        <w:lang w:val="en-US" w:eastAsia="en-US" w:bidi="ar-SA"/>
      </w:rPr>
    </w:lvl>
  </w:abstractNum>
  <w:abstractNum w:abstractNumId="2" w15:restartNumberingAfterBreak="0">
    <w:nsid w:val="412D2AF2"/>
    <w:multiLevelType w:val="hybridMultilevel"/>
    <w:tmpl w:val="7AE4FF10"/>
    <w:lvl w:ilvl="0" w:tplc="8EF2822C">
      <w:numFmt w:val="bullet"/>
      <w:lvlText w:val="•"/>
      <w:lvlJc w:val="left"/>
      <w:pPr>
        <w:ind w:left="885" w:hanging="720"/>
      </w:pPr>
      <w:rPr>
        <w:rFonts w:ascii="Arial MT" w:eastAsia="Arial MT" w:hAnsi="Arial MT" w:cs="Arial MT" w:hint="default"/>
        <w:b w:val="0"/>
        <w:bCs w:val="0"/>
        <w:i w:val="0"/>
        <w:iCs w:val="0"/>
        <w:spacing w:val="0"/>
        <w:w w:val="100"/>
        <w:sz w:val="24"/>
        <w:szCs w:val="24"/>
        <w:lang w:val="en-US" w:eastAsia="en-US" w:bidi="ar-SA"/>
      </w:rPr>
    </w:lvl>
    <w:lvl w:ilvl="1" w:tplc="5A828AD8">
      <w:numFmt w:val="bullet"/>
      <w:lvlText w:val="•"/>
      <w:lvlJc w:val="left"/>
      <w:pPr>
        <w:ind w:left="1297" w:hanging="720"/>
      </w:pPr>
      <w:rPr>
        <w:rFonts w:hint="default"/>
        <w:lang w:val="en-US" w:eastAsia="en-US" w:bidi="ar-SA"/>
      </w:rPr>
    </w:lvl>
    <w:lvl w:ilvl="2" w:tplc="0AD4BA80">
      <w:numFmt w:val="bullet"/>
      <w:lvlText w:val="•"/>
      <w:lvlJc w:val="left"/>
      <w:pPr>
        <w:ind w:left="1714" w:hanging="720"/>
      </w:pPr>
      <w:rPr>
        <w:rFonts w:hint="default"/>
        <w:lang w:val="en-US" w:eastAsia="en-US" w:bidi="ar-SA"/>
      </w:rPr>
    </w:lvl>
    <w:lvl w:ilvl="3" w:tplc="672A41B0">
      <w:numFmt w:val="bullet"/>
      <w:lvlText w:val="•"/>
      <w:lvlJc w:val="left"/>
      <w:pPr>
        <w:ind w:left="2131" w:hanging="720"/>
      </w:pPr>
      <w:rPr>
        <w:rFonts w:hint="default"/>
        <w:lang w:val="en-US" w:eastAsia="en-US" w:bidi="ar-SA"/>
      </w:rPr>
    </w:lvl>
    <w:lvl w:ilvl="4" w:tplc="67083D4A">
      <w:numFmt w:val="bullet"/>
      <w:lvlText w:val="•"/>
      <w:lvlJc w:val="left"/>
      <w:pPr>
        <w:ind w:left="2548" w:hanging="720"/>
      </w:pPr>
      <w:rPr>
        <w:rFonts w:hint="default"/>
        <w:lang w:val="en-US" w:eastAsia="en-US" w:bidi="ar-SA"/>
      </w:rPr>
    </w:lvl>
    <w:lvl w:ilvl="5" w:tplc="A5983D42">
      <w:numFmt w:val="bullet"/>
      <w:lvlText w:val="•"/>
      <w:lvlJc w:val="left"/>
      <w:pPr>
        <w:ind w:left="2965" w:hanging="720"/>
      </w:pPr>
      <w:rPr>
        <w:rFonts w:hint="default"/>
        <w:lang w:val="en-US" w:eastAsia="en-US" w:bidi="ar-SA"/>
      </w:rPr>
    </w:lvl>
    <w:lvl w:ilvl="6" w:tplc="560098F6">
      <w:numFmt w:val="bullet"/>
      <w:lvlText w:val="•"/>
      <w:lvlJc w:val="left"/>
      <w:pPr>
        <w:ind w:left="3382" w:hanging="720"/>
      </w:pPr>
      <w:rPr>
        <w:rFonts w:hint="default"/>
        <w:lang w:val="en-US" w:eastAsia="en-US" w:bidi="ar-SA"/>
      </w:rPr>
    </w:lvl>
    <w:lvl w:ilvl="7" w:tplc="88AE239C">
      <w:numFmt w:val="bullet"/>
      <w:lvlText w:val="•"/>
      <w:lvlJc w:val="left"/>
      <w:pPr>
        <w:ind w:left="3799" w:hanging="720"/>
      </w:pPr>
      <w:rPr>
        <w:rFonts w:hint="default"/>
        <w:lang w:val="en-US" w:eastAsia="en-US" w:bidi="ar-SA"/>
      </w:rPr>
    </w:lvl>
    <w:lvl w:ilvl="8" w:tplc="99FA8224">
      <w:numFmt w:val="bullet"/>
      <w:lvlText w:val="•"/>
      <w:lvlJc w:val="left"/>
      <w:pPr>
        <w:ind w:left="4216" w:hanging="720"/>
      </w:pPr>
      <w:rPr>
        <w:rFonts w:hint="default"/>
        <w:lang w:val="en-US" w:eastAsia="en-US" w:bidi="ar-SA"/>
      </w:rPr>
    </w:lvl>
  </w:abstractNum>
  <w:abstractNum w:abstractNumId="3" w15:restartNumberingAfterBreak="0">
    <w:nsid w:val="7CE70588"/>
    <w:multiLevelType w:val="hybridMultilevel"/>
    <w:tmpl w:val="A3CE7EC2"/>
    <w:lvl w:ilvl="0" w:tplc="714C1376">
      <w:numFmt w:val="bullet"/>
      <w:lvlText w:val="•"/>
      <w:lvlJc w:val="left"/>
      <w:pPr>
        <w:ind w:left="885" w:hanging="720"/>
      </w:pPr>
      <w:rPr>
        <w:rFonts w:ascii="Arial MT" w:eastAsia="Arial MT" w:hAnsi="Arial MT" w:cs="Arial MT" w:hint="default"/>
        <w:b w:val="0"/>
        <w:bCs w:val="0"/>
        <w:i w:val="0"/>
        <w:iCs w:val="0"/>
        <w:spacing w:val="0"/>
        <w:w w:val="100"/>
        <w:sz w:val="24"/>
        <w:szCs w:val="24"/>
        <w:lang w:val="en-US" w:eastAsia="en-US" w:bidi="ar-SA"/>
      </w:rPr>
    </w:lvl>
    <w:lvl w:ilvl="1" w:tplc="DE588FFE">
      <w:numFmt w:val="bullet"/>
      <w:lvlText w:val="•"/>
      <w:lvlJc w:val="left"/>
      <w:pPr>
        <w:ind w:left="1297" w:hanging="720"/>
      </w:pPr>
      <w:rPr>
        <w:rFonts w:hint="default"/>
        <w:lang w:val="en-US" w:eastAsia="en-US" w:bidi="ar-SA"/>
      </w:rPr>
    </w:lvl>
    <w:lvl w:ilvl="2" w:tplc="67BAAA00">
      <w:numFmt w:val="bullet"/>
      <w:lvlText w:val="•"/>
      <w:lvlJc w:val="left"/>
      <w:pPr>
        <w:ind w:left="1714" w:hanging="720"/>
      </w:pPr>
      <w:rPr>
        <w:rFonts w:hint="default"/>
        <w:lang w:val="en-US" w:eastAsia="en-US" w:bidi="ar-SA"/>
      </w:rPr>
    </w:lvl>
    <w:lvl w:ilvl="3" w:tplc="5FE401AE">
      <w:numFmt w:val="bullet"/>
      <w:lvlText w:val="•"/>
      <w:lvlJc w:val="left"/>
      <w:pPr>
        <w:ind w:left="2131" w:hanging="720"/>
      </w:pPr>
      <w:rPr>
        <w:rFonts w:hint="default"/>
        <w:lang w:val="en-US" w:eastAsia="en-US" w:bidi="ar-SA"/>
      </w:rPr>
    </w:lvl>
    <w:lvl w:ilvl="4" w:tplc="E732E73A">
      <w:numFmt w:val="bullet"/>
      <w:lvlText w:val="•"/>
      <w:lvlJc w:val="left"/>
      <w:pPr>
        <w:ind w:left="2548" w:hanging="720"/>
      </w:pPr>
      <w:rPr>
        <w:rFonts w:hint="default"/>
        <w:lang w:val="en-US" w:eastAsia="en-US" w:bidi="ar-SA"/>
      </w:rPr>
    </w:lvl>
    <w:lvl w:ilvl="5" w:tplc="26C83546">
      <w:numFmt w:val="bullet"/>
      <w:lvlText w:val="•"/>
      <w:lvlJc w:val="left"/>
      <w:pPr>
        <w:ind w:left="2965" w:hanging="720"/>
      </w:pPr>
      <w:rPr>
        <w:rFonts w:hint="default"/>
        <w:lang w:val="en-US" w:eastAsia="en-US" w:bidi="ar-SA"/>
      </w:rPr>
    </w:lvl>
    <w:lvl w:ilvl="6" w:tplc="32DC9A0A">
      <w:numFmt w:val="bullet"/>
      <w:lvlText w:val="•"/>
      <w:lvlJc w:val="left"/>
      <w:pPr>
        <w:ind w:left="3382" w:hanging="720"/>
      </w:pPr>
      <w:rPr>
        <w:rFonts w:hint="default"/>
        <w:lang w:val="en-US" w:eastAsia="en-US" w:bidi="ar-SA"/>
      </w:rPr>
    </w:lvl>
    <w:lvl w:ilvl="7" w:tplc="088EB444">
      <w:numFmt w:val="bullet"/>
      <w:lvlText w:val="•"/>
      <w:lvlJc w:val="left"/>
      <w:pPr>
        <w:ind w:left="3799" w:hanging="720"/>
      </w:pPr>
      <w:rPr>
        <w:rFonts w:hint="default"/>
        <w:lang w:val="en-US" w:eastAsia="en-US" w:bidi="ar-SA"/>
      </w:rPr>
    </w:lvl>
    <w:lvl w:ilvl="8" w:tplc="3AD20F92">
      <w:numFmt w:val="bullet"/>
      <w:lvlText w:val="•"/>
      <w:lvlJc w:val="left"/>
      <w:pPr>
        <w:ind w:left="4216" w:hanging="720"/>
      </w:pPr>
      <w:rPr>
        <w:rFonts w:hint="default"/>
        <w:lang w:val="en-US" w:eastAsia="en-US" w:bidi="ar-SA"/>
      </w:rPr>
    </w:lvl>
  </w:abstractNum>
  <w:num w:numId="1" w16cid:durableId="596403675">
    <w:abstractNumId w:val="2"/>
  </w:num>
  <w:num w:numId="2" w16cid:durableId="623462875">
    <w:abstractNumId w:val="3"/>
  </w:num>
  <w:num w:numId="3" w16cid:durableId="1879975712">
    <w:abstractNumId w:val="0"/>
  </w:num>
  <w:num w:numId="4" w16cid:durableId="19230735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79"/>
    <w:rsid w:val="00020A37"/>
    <w:rsid w:val="00061B05"/>
    <w:rsid w:val="000C43AD"/>
    <w:rsid w:val="000E1338"/>
    <w:rsid w:val="0016363E"/>
    <w:rsid w:val="0017573B"/>
    <w:rsid w:val="001A7DFE"/>
    <w:rsid w:val="00326456"/>
    <w:rsid w:val="003C01C7"/>
    <w:rsid w:val="004F0DC7"/>
    <w:rsid w:val="005E6E0F"/>
    <w:rsid w:val="0084303D"/>
    <w:rsid w:val="008873B6"/>
    <w:rsid w:val="008A63D9"/>
    <w:rsid w:val="00A44F79"/>
    <w:rsid w:val="00A56380"/>
    <w:rsid w:val="00AD4752"/>
    <w:rsid w:val="00BE0B4C"/>
    <w:rsid w:val="00C42D64"/>
    <w:rsid w:val="00CE1925"/>
    <w:rsid w:val="00CE33D7"/>
    <w:rsid w:val="00DB7C09"/>
    <w:rsid w:val="00F810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DD0AF"/>
  <w15:chartTrackingRefBased/>
  <w15:docId w15:val="{C4033936-3CCB-4320-947D-8C0B4631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F79"/>
    <w:pPr>
      <w:widowControl w:val="0"/>
      <w:autoSpaceDE w:val="0"/>
      <w:autoSpaceDN w:val="0"/>
      <w:spacing w:after="0" w:line="240" w:lineRule="auto"/>
    </w:pPr>
    <w:rPr>
      <w:rFonts w:ascii="Arial MT" w:eastAsia="Arial MT" w:hAnsi="Arial MT" w:cs="Arial MT"/>
      <w:kern w:val="0"/>
      <w:lang w:val="en-US"/>
      <w14:ligatures w14:val="none"/>
    </w:rPr>
  </w:style>
  <w:style w:type="paragraph" w:styleId="Heading1">
    <w:name w:val="heading 1"/>
    <w:basedOn w:val="Normal"/>
    <w:link w:val="Heading1Char"/>
    <w:uiPriority w:val="9"/>
    <w:qFormat/>
    <w:rsid w:val="00A44F79"/>
    <w:pPr>
      <w:ind w:left="329"/>
      <w:outlineLvl w:val="0"/>
    </w:pPr>
    <w:rPr>
      <w:rFonts w:ascii="Arial" w:eastAsia="Arial" w:hAnsi="Arial" w:cs="Arial"/>
      <w:b/>
      <w:bCs/>
      <w:caps/>
      <w:sz w:val="24"/>
      <w:szCs w:val="24"/>
    </w:rPr>
  </w:style>
  <w:style w:type="paragraph" w:styleId="Heading2">
    <w:name w:val="heading 2"/>
    <w:basedOn w:val="Normal"/>
    <w:link w:val="Heading2Char"/>
    <w:uiPriority w:val="9"/>
    <w:unhideWhenUsed/>
    <w:qFormat/>
    <w:rsid w:val="00A44F79"/>
    <w:pPr>
      <w:ind w:left="23"/>
      <w:outlineLvl w:val="1"/>
    </w:pPr>
    <w:rPr>
      <w:rFonts w:ascii="Arial" w:eastAsia="Arial" w:hAnsi="Arial" w:cs="Arial"/>
      <w:b/>
      <w:bCs/>
      <w:iCs/>
      <w:caps/>
      <w:sz w:val="24"/>
      <w:szCs w:val="24"/>
      <w:u w:color="000000"/>
    </w:rPr>
  </w:style>
  <w:style w:type="paragraph" w:styleId="Heading3">
    <w:name w:val="heading 3"/>
    <w:basedOn w:val="Normal"/>
    <w:next w:val="Normal"/>
    <w:link w:val="Heading3Char"/>
    <w:uiPriority w:val="9"/>
    <w:unhideWhenUsed/>
    <w:qFormat/>
    <w:rsid w:val="00A44F79"/>
    <w:pPr>
      <w:keepNext/>
      <w:keepLines/>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F79"/>
    <w:rPr>
      <w:rFonts w:ascii="Arial" w:eastAsia="Arial" w:hAnsi="Arial" w:cs="Arial"/>
      <w:b/>
      <w:bCs/>
      <w:caps/>
      <w:kern w:val="0"/>
      <w:sz w:val="24"/>
      <w:szCs w:val="24"/>
      <w:lang w:val="en-US"/>
      <w14:ligatures w14:val="none"/>
    </w:rPr>
  </w:style>
  <w:style w:type="character" w:customStyle="1" w:styleId="Heading2Char">
    <w:name w:val="Heading 2 Char"/>
    <w:basedOn w:val="DefaultParagraphFont"/>
    <w:link w:val="Heading2"/>
    <w:uiPriority w:val="9"/>
    <w:rsid w:val="00A44F79"/>
    <w:rPr>
      <w:rFonts w:ascii="Arial" w:eastAsia="Arial" w:hAnsi="Arial" w:cs="Arial"/>
      <w:b/>
      <w:bCs/>
      <w:iCs/>
      <w:caps/>
      <w:kern w:val="0"/>
      <w:sz w:val="24"/>
      <w:szCs w:val="24"/>
      <w:u w:color="000000"/>
      <w:lang w:val="en-US"/>
      <w14:ligatures w14:val="none"/>
    </w:rPr>
  </w:style>
  <w:style w:type="character" w:customStyle="1" w:styleId="Heading3Char">
    <w:name w:val="Heading 3 Char"/>
    <w:basedOn w:val="DefaultParagraphFont"/>
    <w:link w:val="Heading3"/>
    <w:uiPriority w:val="9"/>
    <w:rsid w:val="00A44F79"/>
    <w:rPr>
      <w:rFonts w:ascii="Arial" w:eastAsiaTheme="majorEastAsia" w:hAnsi="Arial" w:cstheme="majorBidi"/>
      <w:kern w:val="0"/>
      <w:sz w:val="24"/>
      <w:szCs w:val="24"/>
      <w:lang w:val="en-US"/>
      <w14:ligatures w14:val="none"/>
    </w:rPr>
  </w:style>
  <w:style w:type="paragraph" w:styleId="TOC1">
    <w:name w:val="toc 1"/>
    <w:basedOn w:val="Normal"/>
    <w:uiPriority w:val="39"/>
    <w:qFormat/>
    <w:rsid w:val="00A44F79"/>
    <w:pPr>
      <w:ind w:left="814" w:hanging="354"/>
    </w:pPr>
    <w:rPr>
      <w:sz w:val="24"/>
      <w:szCs w:val="24"/>
    </w:rPr>
  </w:style>
  <w:style w:type="paragraph" w:styleId="BodyText">
    <w:name w:val="Body Text"/>
    <w:basedOn w:val="Normal"/>
    <w:link w:val="BodyTextChar"/>
    <w:uiPriority w:val="1"/>
    <w:qFormat/>
    <w:rsid w:val="00A44F79"/>
    <w:rPr>
      <w:sz w:val="24"/>
      <w:szCs w:val="24"/>
    </w:rPr>
  </w:style>
  <w:style w:type="character" w:customStyle="1" w:styleId="BodyTextChar">
    <w:name w:val="Body Text Char"/>
    <w:basedOn w:val="DefaultParagraphFont"/>
    <w:link w:val="BodyText"/>
    <w:uiPriority w:val="1"/>
    <w:rsid w:val="00A44F79"/>
    <w:rPr>
      <w:rFonts w:ascii="Arial MT" w:eastAsia="Arial MT" w:hAnsi="Arial MT" w:cs="Arial MT"/>
      <w:kern w:val="0"/>
      <w:sz w:val="24"/>
      <w:szCs w:val="24"/>
      <w:lang w:val="en-US"/>
      <w14:ligatures w14:val="none"/>
    </w:rPr>
  </w:style>
  <w:style w:type="paragraph" w:styleId="ListParagraph">
    <w:name w:val="List Paragraph"/>
    <w:basedOn w:val="Normal"/>
    <w:uiPriority w:val="1"/>
    <w:qFormat/>
    <w:rsid w:val="00A44F79"/>
    <w:pPr>
      <w:ind w:left="940" w:hanging="360"/>
    </w:pPr>
  </w:style>
  <w:style w:type="paragraph" w:customStyle="1" w:styleId="TableParagraph">
    <w:name w:val="Table Paragraph"/>
    <w:basedOn w:val="Normal"/>
    <w:uiPriority w:val="1"/>
    <w:qFormat/>
    <w:rsid w:val="00A44F79"/>
  </w:style>
  <w:style w:type="paragraph" w:customStyle="1" w:styleId="Heading41">
    <w:name w:val="Heading 41"/>
    <w:basedOn w:val="Normal"/>
    <w:link w:val="heading4Char"/>
    <w:qFormat/>
    <w:rsid w:val="00A44F79"/>
    <w:pPr>
      <w:tabs>
        <w:tab w:val="right" w:leader="dot" w:pos="9252"/>
      </w:tabs>
      <w:spacing w:line="360" w:lineRule="auto"/>
      <w:ind w:left="442"/>
    </w:pPr>
    <w:rPr>
      <w:spacing w:val="-10"/>
      <w:sz w:val="24"/>
    </w:rPr>
  </w:style>
  <w:style w:type="character" w:customStyle="1" w:styleId="heading4Char">
    <w:name w:val="heading 4 Char"/>
    <w:basedOn w:val="DefaultParagraphFont"/>
    <w:link w:val="Heading41"/>
    <w:rsid w:val="00A44F79"/>
    <w:rPr>
      <w:rFonts w:ascii="Arial MT" w:eastAsia="Arial MT" w:hAnsi="Arial MT" w:cs="Arial MT"/>
      <w:spacing w:val="-10"/>
      <w:kern w:val="0"/>
      <w:sz w:val="24"/>
      <w:lang w:val="en-US"/>
      <w14:ligatures w14:val="none"/>
    </w:rPr>
  </w:style>
  <w:style w:type="paragraph" w:styleId="Header">
    <w:name w:val="header"/>
    <w:basedOn w:val="Normal"/>
    <w:link w:val="HeaderChar"/>
    <w:uiPriority w:val="99"/>
    <w:unhideWhenUsed/>
    <w:rsid w:val="00A44F79"/>
    <w:pPr>
      <w:tabs>
        <w:tab w:val="center" w:pos="4513"/>
        <w:tab w:val="right" w:pos="9026"/>
      </w:tabs>
    </w:pPr>
  </w:style>
  <w:style w:type="character" w:customStyle="1" w:styleId="HeaderChar">
    <w:name w:val="Header Char"/>
    <w:basedOn w:val="DefaultParagraphFont"/>
    <w:link w:val="Header"/>
    <w:uiPriority w:val="99"/>
    <w:rsid w:val="00A44F79"/>
    <w:rPr>
      <w:rFonts w:ascii="Arial MT" w:eastAsia="Arial MT" w:hAnsi="Arial MT" w:cs="Arial MT"/>
      <w:kern w:val="0"/>
      <w:lang w:val="en-US"/>
      <w14:ligatures w14:val="none"/>
    </w:rPr>
  </w:style>
  <w:style w:type="paragraph" w:styleId="Footer">
    <w:name w:val="footer"/>
    <w:basedOn w:val="Normal"/>
    <w:link w:val="FooterChar"/>
    <w:uiPriority w:val="99"/>
    <w:unhideWhenUsed/>
    <w:rsid w:val="00A44F79"/>
    <w:pPr>
      <w:tabs>
        <w:tab w:val="center" w:pos="4513"/>
        <w:tab w:val="right" w:pos="9026"/>
      </w:tabs>
    </w:pPr>
  </w:style>
  <w:style w:type="character" w:customStyle="1" w:styleId="FooterChar">
    <w:name w:val="Footer Char"/>
    <w:basedOn w:val="DefaultParagraphFont"/>
    <w:link w:val="Footer"/>
    <w:uiPriority w:val="99"/>
    <w:rsid w:val="00A44F79"/>
    <w:rPr>
      <w:rFonts w:ascii="Arial MT" w:eastAsia="Arial MT" w:hAnsi="Arial MT" w:cs="Arial MT"/>
      <w:kern w:val="0"/>
      <w:lang w:val="en-US"/>
      <w14:ligatures w14:val="none"/>
    </w:rPr>
  </w:style>
  <w:style w:type="paragraph" w:styleId="Caption">
    <w:name w:val="caption"/>
    <w:basedOn w:val="Normal"/>
    <w:next w:val="Normal"/>
    <w:uiPriority w:val="35"/>
    <w:unhideWhenUsed/>
    <w:qFormat/>
    <w:rsid w:val="00A44F79"/>
    <w:pPr>
      <w:spacing w:after="200"/>
    </w:pPr>
    <w:rPr>
      <w:i/>
      <w:iCs/>
      <w:color w:val="44546A" w:themeColor="text2"/>
      <w:sz w:val="18"/>
      <w:szCs w:val="18"/>
    </w:rPr>
  </w:style>
  <w:style w:type="paragraph" w:styleId="TOC4">
    <w:name w:val="toc 4"/>
    <w:basedOn w:val="Normal"/>
    <w:next w:val="Normal"/>
    <w:autoRedefine/>
    <w:uiPriority w:val="39"/>
    <w:unhideWhenUsed/>
    <w:rsid w:val="00A44F79"/>
    <w:pPr>
      <w:spacing w:after="100"/>
      <w:ind w:left="660"/>
    </w:pPr>
  </w:style>
  <w:style w:type="paragraph" w:styleId="TOC2">
    <w:name w:val="toc 2"/>
    <w:basedOn w:val="Normal"/>
    <w:next w:val="Normal"/>
    <w:autoRedefine/>
    <w:uiPriority w:val="39"/>
    <w:unhideWhenUsed/>
    <w:rsid w:val="00A44F79"/>
    <w:pPr>
      <w:tabs>
        <w:tab w:val="right" w:leader="dot" w:pos="9760"/>
      </w:tabs>
      <w:spacing w:after="100"/>
      <w:ind w:left="284"/>
    </w:pPr>
  </w:style>
  <w:style w:type="paragraph" w:styleId="TOC3">
    <w:name w:val="toc 3"/>
    <w:basedOn w:val="Normal"/>
    <w:next w:val="Normal"/>
    <w:autoRedefine/>
    <w:uiPriority w:val="39"/>
    <w:unhideWhenUsed/>
    <w:rsid w:val="00A44F79"/>
    <w:pPr>
      <w:spacing w:after="100"/>
      <w:ind w:left="440"/>
    </w:pPr>
  </w:style>
  <w:style w:type="character" w:styleId="Hyperlink">
    <w:name w:val="Hyperlink"/>
    <w:basedOn w:val="DefaultParagraphFont"/>
    <w:uiPriority w:val="99"/>
    <w:unhideWhenUsed/>
    <w:rsid w:val="00A44F79"/>
    <w:rPr>
      <w:color w:val="0563C1" w:themeColor="hyperlink"/>
      <w:u w:val="single"/>
    </w:rPr>
  </w:style>
  <w:style w:type="paragraph" w:styleId="TOC5">
    <w:name w:val="toc 5"/>
    <w:basedOn w:val="Normal"/>
    <w:next w:val="Normal"/>
    <w:autoRedefine/>
    <w:uiPriority w:val="39"/>
    <w:unhideWhenUsed/>
    <w:rsid w:val="00A44F79"/>
    <w:pPr>
      <w:widowControl/>
      <w:autoSpaceDE/>
      <w:autoSpaceDN/>
      <w:spacing w:after="100" w:line="259" w:lineRule="auto"/>
      <w:ind w:left="880"/>
    </w:pPr>
    <w:rPr>
      <w:rFonts w:asciiTheme="minorHAnsi" w:eastAsiaTheme="minorEastAsia" w:hAnsiTheme="minorHAnsi" w:cstheme="minorBidi"/>
      <w:kern w:val="2"/>
      <w:lang w:val="en-ZA" w:eastAsia="en-ZA"/>
      <w14:ligatures w14:val="standardContextual"/>
    </w:rPr>
  </w:style>
  <w:style w:type="paragraph" w:styleId="TOC6">
    <w:name w:val="toc 6"/>
    <w:basedOn w:val="Normal"/>
    <w:next w:val="Normal"/>
    <w:autoRedefine/>
    <w:uiPriority w:val="39"/>
    <w:unhideWhenUsed/>
    <w:rsid w:val="00A44F79"/>
    <w:pPr>
      <w:widowControl/>
      <w:autoSpaceDE/>
      <w:autoSpaceDN/>
      <w:spacing w:after="100" w:line="259" w:lineRule="auto"/>
      <w:ind w:left="1100"/>
    </w:pPr>
    <w:rPr>
      <w:rFonts w:asciiTheme="minorHAnsi" w:eastAsiaTheme="minorEastAsia" w:hAnsiTheme="minorHAnsi" w:cstheme="minorBidi"/>
      <w:kern w:val="2"/>
      <w:lang w:val="en-ZA" w:eastAsia="en-ZA"/>
      <w14:ligatures w14:val="standardContextual"/>
    </w:rPr>
  </w:style>
  <w:style w:type="paragraph" w:styleId="TOC7">
    <w:name w:val="toc 7"/>
    <w:basedOn w:val="Normal"/>
    <w:next w:val="Normal"/>
    <w:autoRedefine/>
    <w:uiPriority w:val="39"/>
    <w:unhideWhenUsed/>
    <w:rsid w:val="00A44F79"/>
    <w:pPr>
      <w:widowControl/>
      <w:autoSpaceDE/>
      <w:autoSpaceDN/>
      <w:spacing w:after="100" w:line="259" w:lineRule="auto"/>
      <w:ind w:left="1320"/>
    </w:pPr>
    <w:rPr>
      <w:rFonts w:asciiTheme="minorHAnsi" w:eastAsiaTheme="minorEastAsia" w:hAnsiTheme="minorHAnsi" w:cstheme="minorBidi"/>
      <w:kern w:val="2"/>
      <w:lang w:val="en-ZA" w:eastAsia="en-ZA"/>
      <w14:ligatures w14:val="standardContextual"/>
    </w:rPr>
  </w:style>
  <w:style w:type="paragraph" w:styleId="TOC8">
    <w:name w:val="toc 8"/>
    <w:basedOn w:val="Normal"/>
    <w:next w:val="Normal"/>
    <w:autoRedefine/>
    <w:uiPriority w:val="39"/>
    <w:unhideWhenUsed/>
    <w:rsid w:val="00A44F79"/>
    <w:pPr>
      <w:widowControl/>
      <w:autoSpaceDE/>
      <w:autoSpaceDN/>
      <w:spacing w:after="100" w:line="259" w:lineRule="auto"/>
      <w:ind w:left="1540"/>
    </w:pPr>
    <w:rPr>
      <w:rFonts w:asciiTheme="minorHAnsi" w:eastAsiaTheme="minorEastAsia" w:hAnsiTheme="minorHAnsi" w:cstheme="minorBidi"/>
      <w:kern w:val="2"/>
      <w:lang w:val="en-ZA" w:eastAsia="en-ZA"/>
      <w14:ligatures w14:val="standardContextual"/>
    </w:rPr>
  </w:style>
  <w:style w:type="paragraph" w:styleId="TOC9">
    <w:name w:val="toc 9"/>
    <w:basedOn w:val="Normal"/>
    <w:next w:val="Normal"/>
    <w:autoRedefine/>
    <w:uiPriority w:val="39"/>
    <w:unhideWhenUsed/>
    <w:rsid w:val="00A44F79"/>
    <w:pPr>
      <w:widowControl/>
      <w:autoSpaceDE/>
      <w:autoSpaceDN/>
      <w:spacing w:after="100" w:line="259" w:lineRule="auto"/>
      <w:ind w:left="1760"/>
    </w:pPr>
    <w:rPr>
      <w:rFonts w:asciiTheme="minorHAnsi" w:eastAsiaTheme="minorEastAsia" w:hAnsiTheme="minorHAnsi" w:cstheme="minorBidi"/>
      <w:kern w:val="2"/>
      <w:lang w:val="en-ZA" w:eastAsia="en-ZA"/>
      <w14:ligatures w14:val="standardContextual"/>
    </w:rPr>
  </w:style>
  <w:style w:type="character" w:styleId="UnresolvedMention">
    <w:name w:val="Unresolved Mention"/>
    <w:basedOn w:val="DefaultParagraphFont"/>
    <w:uiPriority w:val="99"/>
    <w:semiHidden/>
    <w:unhideWhenUsed/>
    <w:rsid w:val="00A4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A9B823DE14846B051EF15B3CE4DF4" ma:contentTypeVersion="1" ma:contentTypeDescription="Create a new document." ma:contentTypeScope="" ma:versionID="5a1292fefd1bb1adedda5bd08bf1dff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1EA97B-2704-4727-B57F-C2BC6C42630F}"/>
</file>

<file path=customXml/itemProps2.xml><?xml version="1.0" encoding="utf-8"?>
<ds:datastoreItem xmlns:ds="http://schemas.openxmlformats.org/officeDocument/2006/customXml" ds:itemID="{9385EFED-C414-4BD6-BBFD-00C4ED84D659}"/>
</file>

<file path=customXml/itemProps3.xml><?xml version="1.0" encoding="utf-8"?>
<ds:datastoreItem xmlns:ds="http://schemas.openxmlformats.org/officeDocument/2006/customXml" ds:itemID="{8933E62B-4EF9-4238-8DC9-B889346EAB66}"/>
</file>

<file path=docProps/app.xml><?xml version="1.0" encoding="utf-8"?>
<Properties xmlns="http://schemas.openxmlformats.org/officeDocument/2006/extended-properties" xmlns:vt="http://schemas.openxmlformats.org/officeDocument/2006/docPropsVTypes">
  <Template>Normal</Template>
  <TotalTime>19</TotalTime>
  <Pages>14</Pages>
  <Words>2102</Words>
  <Characters>11988</Characters>
  <Application>Microsoft Office Word</Application>
  <DocSecurity>0</DocSecurity>
  <Lines>99</Lines>
  <Paragraphs>28</Paragraphs>
  <ScaleCrop>false</ScaleCrop>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Fick</dc:creator>
  <cp:keywords/>
  <dc:description/>
  <cp:lastModifiedBy>Gerda Fick</cp:lastModifiedBy>
  <cp:revision>18</cp:revision>
  <dcterms:created xsi:type="dcterms:W3CDTF">2023-12-19T10:22:00Z</dcterms:created>
  <dcterms:modified xsi:type="dcterms:W3CDTF">2023-12-20T09:07:00Z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0x0101005A2A9B823DE14846B051EF15B3CE4DF4</vt:lpwstr>
  </property>
</Properties>
</file>